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E6" w:rsidRPr="00104777" w:rsidRDefault="009D43D7" w:rsidP="00104777">
      <w:pPr>
        <w:spacing w:before="20" w:after="0" w:line="240" w:lineRule="auto"/>
        <w:ind w:left="220" w:right="-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457835</wp:posOffset>
                </wp:positionV>
                <wp:extent cx="5981065" cy="1270"/>
                <wp:effectExtent l="10795" t="1016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21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72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4E85" id="Group 2" o:spid="_x0000_s1026" style="position:absolute;margin-left:70.6pt;margin-top:36.05pt;width:470.95pt;height:.1pt;z-index:-251658240;mso-position-horizontal-relative:page" coordorigin="1412,72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">
                <v:shape id="Freeform 3" o:spid="_x0000_s1027" style="position:absolute;left:1412;top:72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mecQA&#10;AADaAAAADwAAAGRycy9kb3ducmV2LnhtbESP3WoCMRSE7wXfIRyhN0WzVajrahQpCKWC+IfXx81x&#10;d3FzsiRR17dvCgUvh5n5hpktWlOLOzlfWVbwMUhAEOdWV1woOB5W/RSED8gaa8uk4EkeFvNuZ4aZ&#10;tg/e0X0fChEh7DNUUIbQZFL6vCSDfmAb4uhdrDMYonSF1A4fEW5qOUyST2mw4rhQYkNfJeXX/c0o&#10;mGzeD+Pn8meUpqf1Nt1tzu52XSv11muXUxCB2vAK/7e/tYIR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ZnnEAAAA2gAAAA8AAAAAAAAAAAAAAAAAmAIAAGRycy9k&#10;b3ducmV2LnhtbFBLBQYAAAAABAAEAPUAAACJAwAAAAA=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Wis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c</w: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onsi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n</w:t>
      </w:r>
      <w:r w:rsidR="00724848" w:rsidRPr="00104777">
        <w:rPr>
          <w:rFonts w:ascii="Cambria" w:eastAsia="Cambria" w:hAnsi="Cambria" w:cs="Cambria"/>
          <w:color w:val="17365D"/>
          <w:spacing w:val="13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Gu</w:t>
      </w:r>
      <w:r w:rsidR="00724848" w:rsidRPr="00104777">
        <w:rPr>
          <w:rFonts w:ascii="Cambria" w:eastAsia="Cambria" w:hAnsi="Cambria" w:cs="Cambria"/>
          <w:color w:val="17365D"/>
          <w:spacing w:val="4"/>
          <w:sz w:val="40"/>
          <w:szCs w:val="40"/>
        </w:rPr>
        <w:t>i</w:t>
      </w:r>
      <w:r w:rsidR="00724848" w:rsidRPr="00104777">
        <w:rPr>
          <w:rFonts w:ascii="Cambria" w:eastAsia="Cambria" w:hAnsi="Cambria" w:cs="Cambria"/>
          <w:color w:val="17365D"/>
          <w:spacing w:val="3"/>
          <w:sz w:val="40"/>
          <w:szCs w:val="40"/>
        </w:rPr>
        <w:t>d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e</w:t>
      </w:r>
      <w:r w:rsidR="00724848" w:rsidRPr="00104777">
        <w:rPr>
          <w:rFonts w:ascii="Cambria" w:eastAsia="Cambria" w:hAnsi="Cambria" w:cs="Cambria"/>
          <w:color w:val="17365D"/>
          <w:spacing w:val="10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-1"/>
          <w:sz w:val="40"/>
          <w:szCs w:val="40"/>
        </w:rPr>
        <w:t>f</w:t>
      </w:r>
      <w:r w:rsidR="00724848" w:rsidRPr="00104777">
        <w:rPr>
          <w:rFonts w:ascii="Cambria" w:eastAsia="Cambria" w:hAnsi="Cambria" w:cs="Cambria"/>
          <w:color w:val="17365D"/>
          <w:spacing w:val="2"/>
          <w:sz w:val="40"/>
          <w:szCs w:val="40"/>
        </w:rPr>
        <w:t>o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r</w:t>
      </w:r>
      <w:r w:rsidR="00724848" w:rsidRPr="00104777">
        <w:rPr>
          <w:rFonts w:ascii="Cambria" w:eastAsia="Cambria" w:hAnsi="Cambria" w:cs="Cambria"/>
          <w:color w:val="17365D"/>
          <w:spacing w:val="10"/>
          <w:sz w:val="40"/>
          <w:szCs w:val="40"/>
        </w:rPr>
        <w:t xml:space="preserve"> </w:t>
      </w:r>
      <w:r w:rsidR="00724848" w:rsidRPr="00104777">
        <w:rPr>
          <w:rFonts w:ascii="Cambria" w:eastAsia="Cambria" w:hAnsi="Cambria" w:cs="Cambria"/>
          <w:color w:val="17365D"/>
          <w:spacing w:val="5"/>
          <w:sz w:val="40"/>
          <w:szCs w:val="40"/>
        </w:rPr>
        <w:t>D</w:t>
      </w:r>
      <w:r w:rsidR="00724848" w:rsidRPr="00104777">
        <w:rPr>
          <w:rFonts w:ascii="Cambria" w:eastAsia="Cambria" w:hAnsi="Cambria" w:cs="Cambria"/>
          <w:color w:val="17365D"/>
          <w:spacing w:val="3"/>
          <w:sz w:val="40"/>
          <w:szCs w:val="40"/>
        </w:rPr>
        <w:t>L</w:t>
      </w:r>
      <w:r w:rsidR="00724848" w:rsidRPr="00104777">
        <w:rPr>
          <w:rFonts w:ascii="Cambria" w:eastAsia="Cambria" w:hAnsi="Cambria" w:cs="Cambria"/>
          <w:color w:val="17365D"/>
          <w:sz w:val="40"/>
          <w:szCs w:val="40"/>
        </w:rPr>
        <w:t>M</w:t>
      </w:r>
      <w:r w:rsidR="00104777" w:rsidRPr="00104777">
        <w:rPr>
          <w:rFonts w:ascii="Cambria" w:eastAsia="Cambria" w:hAnsi="Cambria" w:cs="Cambria"/>
          <w:color w:val="17365D"/>
          <w:sz w:val="40"/>
          <w:szCs w:val="40"/>
        </w:rPr>
        <w:t xml:space="preserve"> Data Uploads</w:t>
      </w:r>
    </w:p>
    <w:p w:rsidR="00DE0EE6" w:rsidRDefault="00DE0EE6">
      <w:pPr>
        <w:spacing w:after="0" w:line="200" w:lineRule="exact"/>
        <w:rPr>
          <w:sz w:val="20"/>
          <w:szCs w:val="20"/>
        </w:rPr>
      </w:pPr>
    </w:p>
    <w:p w:rsidR="00DE0EE6" w:rsidRDefault="00DE0EE6">
      <w:pPr>
        <w:spacing w:before="11" w:after="0" w:line="200" w:lineRule="exact"/>
        <w:rPr>
          <w:sz w:val="20"/>
          <w:szCs w:val="20"/>
        </w:rPr>
      </w:pPr>
    </w:p>
    <w:p w:rsidR="0024707C" w:rsidRPr="0024707C" w:rsidRDefault="0024707C">
      <w:pPr>
        <w:spacing w:before="11" w:after="0" w:line="200" w:lineRule="exact"/>
        <w:rPr>
          <w:sz w:val="24"/>
          <w:szCs w:val="24"/>
        </w:rPr>
      </w:pPr>
      <w:r w:rsidRPr="0024707C">
        <w:rPr>
          <w:sz w:val="24"/>
          <w:szCs w:val="24"/>
        </w:rPr>
        <w:t xml:space="preserve">Please refer to </w:t>
      </w:r>
      <w:hyperlink r:id="rId6" w:history="1">
        <w:r w:rsidRPr="0024707C">
          <w:rPr>
            <w:rStyle w:val="Hyperlink"/>
            <w:sz w:val="24"/>
            <w:szCs w:val="24"/>
          </w:rPr>
          <w:t>the Data Management Manual</w:t>
        </w:r>
      </w:hyperlink>
      <w:r w:rsidRPr="0024707C">
        <w:rPr>
          <w:sz w:val="24"/>
          <w:szCs w:val="24"/>
        </w:rPr>
        <w:t xml:space="preserve"> for detailed descriptions and guidance</w:t>
      </w:r>
      <w:r>
        <w:rPr>
          <w:sz w:val="24"/>
          <w:szCs w:val="24"/>
        </w:rPr>
        <w:t xml:space="preserve"> on DLM uploads.</w:t>
      </w:r>
      <w:r w:rsidRPr="0024707C">
        <w:rPr>
          <w:sz w:val="24"/>
          <w:szCs w:val="24"/>
        </w:rPr>
        <w:t xml:space="preserve"> </w:t>
      </w:r>
    </w:p>
    <w:p w:rsidR="0024707C" w:rsidRDefault="0024707C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3980"/>
        <w:gridCol w:w="1596"/>
        <w:gridCol w:w="3901"/>
      </w:tblGrid>
      <w:tr w:rsidR="00DE0EE6" w:rsidTr="00F9439E">
        <w:trPr>
          <w:trHeight w:hRule="exact" w:val="274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3475" w:right="34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FI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EQ</w:t>
            </w:r>
            <w:r w:rsidRPr="002806F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RED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OLU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ad</w:t>
            </w:r>
            <w:r w:rsidRPr="00280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51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Des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ri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egal Fi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ired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</w:tr>
      <w:tr w:rsidR="00DE0EE6" w:rsidTr="00F9439E">
        <w:trPr>
          <w:trHeight w:hRule="exact" w:val="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egal 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ired</w:t>
            </w:r>
          </w:p>
        </w:tc>
        <w:tc>
          <w:tcPr>
            <w:tcW w:w="3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DE0EE6">
            <w:pPr>
              <w:rPr>
                <w:sz w:val="20"/>
                <w:szCs w:val="20"/>
              </w:rPr>
            </w:pPr>
          </w:p>
        </w:tc>
      </w:tr>
      <w:tr w:rsidR="00DE0EE6" w:rsidTr="00DB44E3">
        <w:trPr>
          <w:trHeight w:hRule="exact" w:val="92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cat</w:t>
            </w:r>
            <w:r w:rsidRPr="002806F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I</w:t>
            </w:r>
            <w:r w:rsidRPr="002806F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entifier</w:t>
            </w:r>
            <w:r w:rsidR="00DB44E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(District Email)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E3" w:rsidRDefault="00353CD8" w:rsidP="00DB44E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Requir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ed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: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t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a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cher’s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ff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cial distr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ct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e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-</w:t>
            </w:r>
            <w:r w:rsidR="00724848"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="00724848"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ail</w:t>
            </w:r>
            <w:r w:rsidR="00DB44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E0EE6" w:rsidRPr="002806F8" w:rsidRDefault="00724848" w:rsidP="00DB44E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dd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ress</w:t>
            </w:r>
            <w:proofErr w:type="gramEnd"/>
            <w:r w:rsidRPr="002806F8">
              <w:rPr>
                <w:rFonts w:ascii="Calibri" w:eastAsia="Calibri" w:hAnsi="Calibri" w:cs="Calibri"/>
                <w:color w:val="FF0000"/>
                <w:spacing w:val="50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(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This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 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wh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ks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er’s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stu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ent(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5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/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er.) </w:t>
            </w:r>
            <w:r w:rsidRPr="002806F8">
              <w:rPr>
                <w:rFonts w:ascii="Calibri" w:eastAsia="Calibri" w:hAnsi="Calibri" w:cs="Calibri"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DE0EE6" w:rsidTr="00F9439E">
        <w:trPr>
          <w:trHeight w:hRule="exact" w:val="27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E-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’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ff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cial sc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 xml:space="preserve">l 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-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ail ad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DB44E3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s</w:t>
            </w:r>
          </w:p>
        </w:tc>
      </w:tr>
      <w:tr w:rsidR="00DE0EE6" w:rsidTr="00DB44E3">
        <w:trPr>
          <w:trHeight w:hRule="exact" w:val="503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ati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Pr="002806F8" w:rsidRDefault="00724848">
            <w:pPr>
              <w:tabs>
                <w:tab w:val="left" w:pos="460"/>
              </w:tabs>
              <w:spacing w:before="3" w:after="0" w:line="268" w:lineRule="exact"/>
              <w:ind w:left="462" w:right="36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istrict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ess,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then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the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distri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</w:p>
          <w:p w:rsidR="00DE0EE6" w:rsidRPr="002806F8" w:rsidRDefault="00724848">
            <w:pPr>
              <w:spacing w:before="3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lud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</w:p>
          <w:p w:rsidR="00DE0EE6" w:rsidRPr="002806F8" w:rsidRDefault="00724848">
            <w:pPr>
              <w:spacing w:after="0" w:line="240" w:lineRule="auto"/>
              <w:ind w:left="462" w:right="279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53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8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say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(District) </w:t>
            </w:r>
            <w:r w:rsidR="00DB44E3"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for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9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Ex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ple: 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strict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ecial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n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="008314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</w:p>
          <w:p w:rsidR="00DE0EE6" w:rsidRPr="002806F8" w:rsidRDefault="00724848" w:rsidP="00831454">
            <w:pPr>
              <w:tabs>
                <w:tab w:val="left" w:pos="460"/>
              </w:tabs>
              <w:spacing w:after="0" w:line="240" w:lineRule="auto"/>
              <w:ind w:left="462" w:right="204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b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el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ess,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en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  <w:r w:rsidR="0083145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3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20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left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k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and 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CH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(School) </w:t>
            </w:r>
            <w:r w:rsidR="00DB44E3"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for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 Exa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e: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ad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trat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lead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ac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r.</w:t>
            </w:r>
          </w:p>
          <w:p w:rsidR="00DE0EE6" w:rsidRPr="002806F8" w:rsidRDefault="00724848">
            <w:pPr>
              <w:tabs>
                <w:tab w:val="left" w:pos="460"/>
              </w:tabs>
              <w:spacing w:after="0" w:line="240" w:lineRule="auto"/>
              <w:ind w:left="462" w:right="14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Symbol" w:eastAsia="Symbol" w:hAnsi="Symbol" w:cs="Symbol"/>
                <w:color w:val="FF0000"/>
                <w:sz w:val="20"/>
                <w:szCs w:val="20"/>
              </w:rPr>
              <w:t></w:t>
            </w:r>
            <w:r w:rsidRPr="00280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the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in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is a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eacher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and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eds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tud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his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her 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er,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then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 district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 4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bu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="00DB44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/school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b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 lea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zer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and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hyp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en,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i.e.</w:t>
            </w:r>
          </w:p>
          <w:p w:rsidR="00DE0EE6" w:rsidRPr="002806F8" w:rsidRDefault="00724848">
            <w:pPr>
              <w:spacing w:before="1" w:after="0" w:line="239" w:lineRule="auto"/>
              <w:ind w:left="462" w:right="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5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3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1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2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0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2806F8">
              <w:rPr>
                <w:rFonts w:ascii="Calibri" w:eastAsia="Calibri" w:hAnsi="Calibri" w:cs="Calibri"/>
                <w:color w:val="FF0000"/>
                <w:spacing w:val="48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the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entifie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r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and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ld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en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y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SCH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f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 th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 per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n.</w:t>
            </w:r>
          </w:p>
        </w:tc>
      </w:tr>
      <w:tr w:rsidR="00DE0EE6" w:rsidTr="00F9439E">
        <w:trPr>
          <w:trHeight w:hRule="exact" w:val="53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ati</w:t>
            </w:r>
            <w:r w:rsidRPr="002806F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L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el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E6" w:rsidRPr="002806F8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r SCH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epen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d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g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w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position w:val="1"/>
                <w:sz w:val="20"/>
                <w:szCs w:val="20"/>
              </w:rPr>
              <w:t>h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at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is en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ered in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position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position w:val="1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position w:val="1"/>
                <w:sz w:val="20"/>
                <w:szCs w:val="20"/>
              </w:rPr>
              <w:t>n</w:t>
            </w:r>
          </w:p>
          <w:p w:rsidR="00DE0EE6" w:rsidRPr="002806F8" w:rsidRDefault="007248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E.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o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pacing w:val="-4"/>
                <w:sz w:val="20"/>
                <w:szCs w:val="20"/>
              </w:rPr>
              <w:t>u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m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 is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case</w:t>
            </w:r>
            <w:r w:rsidRPr="002806F8"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n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i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ti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v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e. 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P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>l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ease</w:t>
            </w:r>
            <w:r w:rsidRPr="002806F8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use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all</w:t>
            </w:r>
            <w:r w:rsidRPr="002806F8">
              <w:rPr>
                <w:rFonts w:ascii="Calibri" w:eastAsia="Calibri" w:hAnsi="Calibri" w:cs="Calibri"/>
                <w:color w:val="FF0000"/>
                <w:spacing w:val="-3"/>
                <w:sz w:val="20"/>
                <w:szCs w:val="20"/>
              </w:rPr>
              <w:t xml:space="preserve"> 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CA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P</w:t>
            </w:r>
            <w:r w:rsidRPr="002806F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S.</w:t>
            </w:r>
          </w:p>
        </w:tc>
      </w:tr>
      <w:tr w:rsidR="005033FA" w:rsidTr="00F9439E">
        <w:trPr>
          <w:trHeight w:hRule="exact" w:val="5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Primary Role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This is the role that automatically appears when the use</w:t>
            </w:r>
            <w:r w:rsidR="00353CD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r</w:t>
            </w:r>
            <w:r w:rsidR="00955EB3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logs in, e.g. Teacher.  See t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able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below.</w:t>
            </w:r>
          </w:p>
        </w:tc>
      </w:tr>
      <w:tr w:rsidR="005033FA" w:rsidTr="00F9439E">
        <w:trPr>
          <w:trHeight w:hRule="exact" w:val="64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Secondary Role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May be used depending on the user’s role in the district.  Can be entered if user has more than one role in the district.  </w:t>
            </w:r>
          </w:p>
        </w:tc>
      </w:tr>
      <w:tr w:rsidR="005033FA" w:rsidTr="00F9439E">
        <w:trPr>
          <w:trHeight w:hRule="exact" w:val="33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50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Primary Assessment Program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806F8" w:rsidRDefault="00610D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</w:pP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Enter 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‘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DLM</w:t>
            </w:r>
            <w:r w:rsidR="009D43D7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>’</w:t>
            </w:r>
            <w:r w:rsidRPr="002806F8">
              <w:rPr>
                <w:rFonts w:ascii="Calibri" w:eastAsia="Calibri" w:hAnsi="Calibri" w:cs="Calibri"/>
                <w:color w:val="FF0000"/>
                <w:spacing w:val="1"/>
                <w:position w:val="1"/>
                <w:sz w:val="20"/>
                <w:szCs w:val="20"/>
              </w:rPr>
              <w:t xml:space="preserve"> (must be capitalized)</w:t>
            </w:r>
          </w:p>
        </w:tc>
      </w:tr>
    </w:tbl>
    <w:p w:rsidR="00610DA8" w:rsidRDefault="00610DA8">
      <w:pPr>
        <w:spacing w:after="0"/>
      </w:pPr>
    </w:p>
    <w:p w:rsidR="00610DA8" w:rsidRPr="00F9439E" w:rsidRDefault="00610DA8" w:rsidP="00F9439E">
      <w:pPr>
        <w:spacing w:after="0"/>
        <w:jc w:val="center"/>
        <w:rPr>
          <w:b/>
        </w:rPr>
      </w:pPr>
      <w:r w:rsidRPr="002806F8">
        <w:rPr>
          <w:b/>
        </w:rPr>
        <w:t>Codes for the Primary and Sec</w:t>
      </w:r>
      <w:r w:rsidR="00F9439E">
        <w:rPr>
          <w:b/>
        </w:rPr>
        <w:t>ondary Role Fields in User File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90"/>
        <w:gridCol w:w="5402"/>
      </w:tblGrid>
      <w:tr w:rsidR="002806F8" w:rsidTr="00A730A4">
        <w:trPr>
          <w:trHeight w:val="260"/>
        </w:trPr>
        <w:tc>
          <w:tcPr>
            <w:tcW w:w="5190" w:type="dxa"/>
          </w:tcPr>
          <w:p w:rsidR="002806F8" w:rsidRPr="002806F8" w:rsidRDefault="002806F8" w:rsidP="00610DA8">
            <w:pPr>
              <w:jc w:val="center"/>
              <w:rPr>
                <w:b/>
              </w:rPr>
            </w:pPr>
            <w:r w:rsidRPr="002806F8">
              <w:rPr>
                <w:b/>
              </w:rPr>
              <w:t>Role Code</w:t>
            </w:r>
          </w:p>
        </w:tc>
        <w:tc>
          <w:tcPr>
            <w:tcW w:w="5402" w:type="dxa"/>
          </w:tcPr>
          <w:p w:rsidR="002806F8" w:rsidRPr="002806F8" w:rsidRDefault="002806F8" w:rsidP="002806F8">
            <w:pPr>
              <w:jc w:val="center"/>
              <w:rPr>
                <w:b/>
              </w:rPr>
            </w:pPr>
            <w:r w:rsidRPr="002806F8">
              <w:rPr>
                <w:b/>
              </w:rPr>
              <w:t>Role Name</w:t>
            </w:r>
          </w:p>
        </w:tc>
      </w:tr>
      <w:tr w:rsidR="002806F8" w:rsidTr="00A730A4">
        <w:trPr>
          <w:trHeight w:val="224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TEA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Teacher</w:t>
            </w:r>
          </w:p>
        </w:tc>
      </w:tr>
      <w:tr w:rsidR="002806F8" w:rsidTr="00A730A4">
        <w:trPr>
          <w:trHeight w:val="27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BTC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Building Test Coordinator</w:t>
            </w:r>
          </w:p>
        </w:tc>
      </w:tr>
      <w:tr w:rsidR="002806F8" w:rsidTr="00A730A4">
        <w:trPr>
          <w:trHeight w:val="224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BUS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Building User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SUP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Superintendent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DTC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Test Coordinator</w:t>
            </w:r>
          </w:p>
        </w:tc>
      </w:tr>
      <w:tr w:rsidR="002806F8" w:rsidTr="00A730A4">
        <w:trPr>
          <w:trHeight w:val="218"/>
        </w:trPr>
        <w:tc>
          <w:tcPr>
            <w:tcW w:w="5190" w:type="dxa"/>
          </w:tcPr>
          <w:p w:rsidR="002806F8" w:rsidRDefault="002806F8" w:rsidP="00610DA8">
            <w:pPr>
              <w:jc w:val="center"/>
            </w:pPr>
            <w:r>
              <w:t>DUS</w:t>
            </w:r>
          </w:p>
        </w:tc>
        <w:tc>
          <w:tcPr>
            <w:tcW w:w="5402" w:type="dxa"/>
          </w:tcPr>
          <w:p w:rsidR="002806F8" w:rsidRDefault="002806F8" w:rsidP="00610DA8">
            <w:pPr>
              <w:jc w:val="center"/>
            </w:pPr>
            <w:r>
              <w:t>District User</w:t>
            </w:r>
          </w:p>
        </w:tc>
      </w:tr>
    </w:tbl>
    <w:p w:rsidR="002806F8" w:rsidRDefault="002806F8" w:rsidP="00610DA8">
      <w:pPr>
        <w:spacing w:after="0"/>
        <w:jc w:val="center"/>
        <w:sectPr w:rsidR="002806F8" w:rsidSect="00F9439E">
          <w:footerReference w:type="default" r:id="rId7"/>
          <w:type w:val="continuous"/>
          <w:pgSz w:w="12240" w:h="15840"/>
          <w:pgMar w:top="720" w:right="720" w:bottom="720" w:left="720" w:header="720" w:footer="1352" w:gutter="0"/>
          <w:cols w:space="720"/>
          <w:docGrid w:linePitch="299"/>
        </w:sectPr>
      </w:pPr>
    </w:p>
    <w:p w:rsidR="00DE0EE6" w:rsidRDefault="00DE0EE6" w:rsidP="00F9439E">
      <w:pPr>
        <w:spacing w:before="1" w:after="0" w:line="90" w:lineRule="exact"/>
        <w:ind w:left="-450" w:firstLine="450"/>
        <w:rPr>
          <w:sz w:val="9"/>
          <w:szCs w:val="9"/>
        </w:rPr>
      </w:pPr>
    </w:p>
    <w:tbl>
      <w:tblPr>
        <w:tblW w:w="1080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00"/>
        <w:gridCol w:w="2207"/>
        <w:gridCol w:w="4363"/>
      </w:tblGrid>
      <w:tr w:rsidR="00DE0EE6" w:rsidTr="00F9439E">
        <w:trPr>
          <w:trHeight w:hRule="exact" w:val="278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31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LLM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 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ELDS</w:t>
            </w:r>
          </w:p>
        </w:tc>
      </w:tr>
      <w:tr w:rsidR="00DE0EE6" w:rsidTr="00F16A20">
        <w:trPr>
          <w:trHeight w:hRule="exact" w:val="2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4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OLU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n</w:t>
            </w:r>
          </w:p>
        </w:tc>
      </w:tr>
      <w:tr w:rsidR="00DE0EE6" w:rsidTr="00F16A20">
        <w:trPr>
          <w:trHeight w:hRule="exact" w:val="11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18084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Accountability</w:t>
            </w:r>
            <w:r w:rsidR="0072484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position w:val="1"/>
              </w:rPr>
              <w:t>Sc</w:t>
            </w:r>
            <w:r w:rsidR="00724848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 w:rsidR="00724848">
              <w:rPr>
                <w:rFonts w:ascii="Calibri" w:eastAsia="Calibri" w:hAnsi="Calibri" w:cs="Calibri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position w:val="1"/>
              </w:rPr>
              <w:t>I</w:t>
            </w:r>
            <w:r w:rsidR="00724848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we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b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</w:rPr>
              <w:t xml:space="preserve">/school </w:t>
            </w:r>
            <w:r w:rsidR="00831454" w:rsidRPr="00831454">
              <w:rPr>
                <w:rFonts w:ascii="Calibri" w:eastAsia="Calibri" w:hAnsi="Calibri" w:cs="Calibri"/>
                <w:color w:val="FF0000"/>
              </w:rPr>
              <w:t>number</w:t>
            </w:r>
            <w:r w:rsidRPr="00831454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 w:rsidR="009D43D7">
              <w:rPr>
                <w:rFonts w:ascii="Calibri" w:eastAsia="Calibri" w:hAnsi="Calibri" w:cs="Calibri"/>
                <w:color w:val="FF0000"/>
              </w:rPr>
              <w:t>ing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ead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ze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 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hyp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en,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i.e.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 w:rsidR="00E30C78">
              <w:rPr>
                <w:rFonts w:ascii="Calibri" w:eastAsia="Calibri" w:hAnsi="Calibri" w:cs="Calibri"/>
                <w:color w:val="FF0000"/>
              </w:rPr>
              <w:t>.  This is the school in which the student is formally enrolled and is accountable for the student’s IEP.</w:t>
            </w:r>
          </w:p>
        </w:tc>
      </w:tr>
      <w:tr w:rsidR="00E30C78" w:rsidTr="009D43D7">
        <w:trPr>
          <w:trHeight w:hRule="exact" w:val="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Attendance District Identifier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78" w:rsidRDefault="00E30C78" w:rsidP="00725A7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 digit district code with leading zeros and no hyphens, i.e. 1253 for wh</w:t>
            </w:r>
            <w:r w:rsidR="00725A7D">
              <w:rPr>
                <w:rFonts w:ascii="Calibri" w:eastAsia="Calibri" w:hAnsi="Calibri" w:cs="Calibri"/>
                <w:color w:val="FF0000"/>
                <w:position w:val="1"/>
              </w:rPr>
              <w:t>ich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 the student is </w:t>
            </w:r>
            <w:r w:rsidR="00725A7D">
              <w:rPr>
                <w:rFonts w:ascii="Calibri" w:eastAsia="Calibri" w:hAnsi="Calibri" w:cs="Calibri"/>
                <w:i/>
                <w:color w:val="FF0000"/>
                <w:position w:val="1"/>
              </w:rPr>
              <w:t>attending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egal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ent’s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 w:rsidR="00831454">
              <w:rPr>
                <w:rFonts w:ascii="Calibri" w:eastAsia="Calibri" w:hAnsi="Calibri" w:cs="Calibri"/>
                <w:color w:val="FF000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(0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ale, 1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)</w:t>
            </w:r>
          </w:p>
        </w:tc>
      </w:tr>
      <w:tr w:rsidR="00DE0EE6" w:rsidTr="00F16A20">
        <w:trPr>
          <w:trHeight w:hRule="exact" w:val="5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955EB3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(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th,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day,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and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ear)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ent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w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 w:rsidR="00724848">
              <w:rPr>
                <w:rFonts w:ascii="Calibri" w:eastAsia="Calibri" w:hAnsi="Calibri" w:cs="Calibri"/>
                <w:color w:val="FF0000"/>
              </w:rPr>
              <w:t>s b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.</w:t>
            </w:r>
            <w:r w:rsidR="00724848">
              <w:rPr>
                <w:rFonts w:ascii="Calibri" w:eastAsia="Calibri" w:hAnsi="Calibri" w:cs="Calibri"/>
                <w:color w:val="FF0000"/>
                <w:spacing w:val="48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MM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/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/</w:t>
            </w:r>
            <w:r w:rsidR="00724848">
              <w:rPr>
                <w:rFonts w:ascii="Calibri" w:eastAsia="Calibri" w:hAnsi="Calibri" w:cs="Calibri"/>
                <w:color w:val="FF0000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Y</w:t>
            </w:r>
            <w:r w:rsidR="00724848"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Current </w:t>
            </w:r>
            <w:r w:rsidR="00724848">
              <w:rPr>
                <w:rFonts w:ascii="Calibri" w:eastAsia="Calibri" w:hAnsi="Calibri" w:cs="Calibri"/>
                <w:position w:val="1"/>
              </w:rPr>
              <w:t>Gra</w:t>
            </w:r>
            <w:r w:rsidR="00724848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Level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(</w:t>
            </w:r>
            <w:r w:rsidR="00984FC7">
              <w:rPr>
                <w:rFonts w:ascii="Calibri" w:eastAsia="Calibri" w:hAnsi="Calibri" w:cs="Calibri"/>
                <w:color w:val="FF0000"/>
                <w:position w:val="1"/>
              </w:rPr>
              <w:t>enter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725A7D">
              <w:rPr>
                <w:rFonts w:ascii="Calibri" w:eastAsia="Calibri" w:hAnsi="Calibri" w:cs="Calibri"/>
                <w:color w:val="FF0000"/>
                <w:position w:val="1"/>
              </w:rPr>
              <w:t>, do not use leading zeros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Wisc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sin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Identification Number (</w:t>
            </w:r>
            <w:proofErr w:type="spellStart"/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WISEid</w:t>
            </w:r>
            <w:proofErr w:type="spellEnd"/>
            <w:r w:rsidR="00A730A4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1</w:t>
            </w:r>
            <w:r w:rsidR="00353CD8"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8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Atten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DE0EE6" w:rsidRDefault="0072484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38" w:lineRule="auto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5A7D">
              <w:rPr>
                <w:rFonts w:ascii="Calibri" w:eastAsia="Calibri" w:hAnsi="Calibri" w:cs="Calibri"/>
                <w:color w:val="FF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ll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</w:rPr>
              <w:t xml:space="preserve">it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FF0000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 xml:space="preserve">g 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5A7D"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ead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ze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 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hyp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en,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i.e.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 w:rsidR="009D43D7">
              <w:rPr>
                <w:rFonts w:ascii="Calibri" w:eastAsia="Calibri" w:hAnsi="Calibri" w:cs="Calibri"/>
                <w:color w:val="FF0000"/>
              </w:rPr>
              <w:t xml:space="preserve">) for which the student is </w:t>
            </w:r>
            <w:r w:rsidR="009D43D7" w:rsidRPr="009D43D7">
              <w:rPr>
                <w:rFonts w:ascii="Calibri" w:eastAsia="Calibri" w:hAnsi="Calibri" w:cs="Calibri"/>
                <w:i/>
                <w:color w:val="FF0000"/>
              </w:rPr>
              <w:t>attending</w:t>
            </w:r>
            <w:r w:rsidR="00725A7D">
              <w:rPr>
                <w:rFonts w:ascii="Calibri" w:eastAsia="Calibri" w:hAnsi="Calibri" w:cs="Calibri"/>
                <w:color w:val="FF0000"/>
              </w:rPr>
              <w:t>.</w:t>
            </w:r>
          </w:p>
        </w:tc>
      </w:tr>
      <w:tr w:rsidR="00DE0EE6" w:rsidTr="00F16A20">
        <w:trPr>
          <w:trHeight w:hRule="exact" w:val="10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Entry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873325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position w:val="1"/>
              </w:rPr>
              <w:t>s and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 w:rsidR="00724848">
              <w:rPr>
                <w:rFonts w:ascii="Calibri" w:eastAsia="Calibri" w:hAnsi="Calibri" w:cs="Calibri"/>
                <w:color w:val="FF0000"/>
              </w:rPr>
              <w:t>egi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s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</w:rPr>
              <w:t>o re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ei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struct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on</w:t>
            </w:r>
            <w:r w:rsidR="00724848">
              <w:rPr>
                <w:rFonts w:ascii="Calibri" w:eastAsia="Calibri" w:hAnsi="Calibri" w:cs="Calibri"/>
                <w:color w:val="FF0000"/>
              </w:rPr>
              <w:t>al ser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ces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in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sch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l.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If the stu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sh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 w:rsidR="00724848">
              <w:rPr>
                <w:rFonts w:ascii="Calibri" w:eastAsia="Calibri" w:hAnsi="Calibri" w:cs="Calibri"/>
                <w:color w:val="FF0000"/>
              </w:rPr>
              <w:t>ld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</w:rPr>
              <w:t>ea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v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 w:rsidR="00724848">
              <w:rPr>
                <w:rFonts w:ascii="Calibri" w:eastAsia="Calibri" w:hAnsi="Calibri" w:cs="Calibri"/>
                <w:color w:val="FF0000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en r</w:t>
            </w:r>
            <w:r w:rsidR="00724848">
              <w:rPr>
                <w:rFonts w:ascii="Calibri" w:eastAsia="Calibri" w:hAnsi="Calibri" w:cs="Calibri"/>
                <w:color w:val="FF0000"/>
                <w:spacing w:val="2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</w:rPr>
              <w:t>-en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 xml:space="preserve">ll,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is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 w:rsidR="00724848">
              <w:rPr>
                <w:rFonts w:ascii="Calibri" w:eastAsia="Calibri" w:hAnsi="Calibri" w:cs="Calibri"/>
                <w:color w:val="FF0000"/>
              </w:rPr>
              <w:t>ate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s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 w:rsidR="00724848">
              <w:rPr>
                <w:rFonts w:ascii="Calibri" w:eastAsia="Calibri" w:hAnsi="Calibri" w:cs="Calibri"/>
                <w:color w:val="FF0000"/>
              </w:rPr>
              <w:t>ld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r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</w:rPr>
              <w:t>fle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t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 w:rsidR="00724848">
              <w:rPr>
                <w:rFonts w:ascii="Calibri" w:eastAsia="Calibri" w:hAnsi="Calibri" w:cs="Calibri"/>
                <w:color w:val="FF0000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st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re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enrol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</w:rPr>
              <w:t>ent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</w:rPr>
              <w:t>date.</w:t>
            </w:r>
          </w:p>
        </w:tc>
      </w:tr>
      <w:tr w:rsidR="00DE0EE6" w:rsidTr="00F16A20">
        <w:trPr>
          <w:trHeight w:hRule="exact" w:val="9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General 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cial ca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cat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ries)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clearly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efle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’s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re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iti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f h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 xml:space="preserve">r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er racial 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ckg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und</w:t>
            </w:r>
            <w:r>
              <w:rPr>
                <w:rFonts w:ascii="Calibri" w:eastAsia="Calibri" w:hAnsi="Calibri" w:cs="Calibri"/>
                <w:color w:val="FF0000"/>
              </w:rPr>
              <w:t>. (Use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le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 xml:space="preserve">n </w:t>
            </w:r>
            <w:hyperlink r:id="rId8" w:history="1"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p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984FC7">
                <w:rPr>
                  <w:rStyle w:val="Hyperlink"/>
                  <w:rFonts w:ascii="Calibri" w:eastAsia="Calibri" w:hAnsi="Calibri" w:cs="Calibri"/>
                  <w:spacing w:val="1"/>
                </w:rPr>
                <w:t>67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f the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ta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 xml:space="preserve"> </w:t>
              </w:r>
              <w:r w:rsidR="009D43D7" w:rsidRPr="009D43D7">
                <w:rPr>
                  <w:rStyle w:val="Hyperlink"/>
                  <w:rFonts w:ascii="Calibri" w:eastAsia="Calibri" w:hAnsi="Calibri" w:cs="Calibri"/>
                </w:rPr>
                <w:t xml:space="preserve">Management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DE0EE6" w:rsidTr="00F16A20">
        <w:trPr>
          <w:trHeight w:hRule="exact" w:val="10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icates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has an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FF0000"/>
              </w:rPr>
              <w:t>ivid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al Ed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cati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FF0000"/>
              </w:rPr>
              <w:t>lan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 w:rsidR="00D9374F">
              <w:rPr>
                <w:rFonts w:ascii="Calibri" w:eastAsia="Calibri" w:hAnsi="Calibri" w:cs="Calibri"/>
                <w:color w:val="FF0000"/>
                <w:spacing w:val="-1"/>
              </w:rPr>
              <w:t xml:space="preserve">under IDEA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tab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hyperlink r:id="rId9" w:history="1">
              <w:r w:rsidRPr="009D43D7">
                <w:rPr>
                  <w:rStyle w:val="Hyperlink"/>
                  <w:rFonts w:ascii="Calibri" w:eastAsia="Calibri" w:hAnsi="Calibri" w:cs="Calibri"/>
                </w:rPr>
                <w:t>pa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984FC7">
                <w:rPr>
                  <w:rStyle w:val="Hyperlink"/>
                  <w:rFonts w:ascii="Calibri" w:eastAsia="Calibri" w:hAnsi="Calibri" w:cs="Calibri"/>
                  <w:spacing w:val="1"/>
                </w:rPr>
                <w:t>67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f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3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t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h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 xml:space="preserve">ata </w:t>
              </w:r>
              <w:r w:rsidR="00EB31CB">
                <w:rPr>
                  <w:rStyle w:val="Hyperlink"/>
                  <w:rFonts w:ascii="Calibri" w:eastAsia="Calibri" w:hAnsi="Calibri" w:cs="Calibri"/>
                </w:rPr>
                <w:t xml:space="preserve">Management </w:t>
              </w:r>
              <w:r w:rsidRPr="009D43D7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9D43D7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9D43D7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F16A20" w:rsidTr="00F16A20">
        <w:trPr>
          <w:trHeight w:hRule="exact"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Hispanic ethnicity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0" w:rsidRDefault="00F16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Yes, No</w:t>
            </w:r>
          </w:p>
        </w:tc>
      </w:tr>
      <w:tr w:rsidR="00DE0EE6" w:rsidTr="00F16A20">
        <w:trPr>
          <w:trHeight w:hRule="exact" w:val="8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ESOL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83145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 ES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OL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in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which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 w:rsidR="0083145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ent partici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s.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Use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le 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hyperlink r:id="rId10" w:history="1"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n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pa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e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 xml:space="preserve"> </w:t>
              </w:r>
              <w:r w:rsidR="00984FC7">
                <w:rPr>
                  <w:rStyle w:val="Hyperlink"/>
                  <w:rFonts w:ascii="Calibri" w:eastAsia="Calibri" w:hAnsi="Calibri" w:cs="Calibri"/>
                  <w:spacing w:val="1"/>
                </w:rPr>
                <w:t>67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 xml:space="preserve">f the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ta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 xml:space="preserve"> </w:t>
              </w:r>
              <w:r w:rsidR="00EB31CB" w:rsidRPr="00795BCF">
                <w:rPr>
                  <w:rStyle w:val="Hyperlink"/>
                  <w:rFonts w:ascii="Calibri" w:eastAsia="Calibri" w:hAnsi="Calibri" w:cs="Calibri"/>
                </w:rPr>
                <w:t>Managem</w:t>
              </w:r>
              <w:r w:rsidR="00EB31CB" w:rsidRPr="00795BCF">
                <w:rPr>
                  <w:rStyle w:val="Hyperlink"/>
                  <w:rFonts w:ascii="Calibri" w:eastAsia="Calibri" w:hAnsi="Calibri" w:cs="Calibri"/>
                </w:rPr>
                <w:t>e</w:t>
              </w:r>
              <w:r w:rsidR="00EB31CB" w:rsidRPr="00795BCF">
                <w:rPr>
                  <w:rStyle w:val="Hyperlink"/>
                  <w:rFonts w:ascii="Calibri" w:eastAsia="Calibri" w:hAnsi="Calibri" w:cs="Calibri"/>
                </w:rPr>
                <w:t>n</w:t>
              </w:r>
              <w:r w:rsidR="00EB31CB" w:rsidRPr="00795BCF">
                <w:rPr>
                  <w:rStyle w:val="Hyperlink"/>
                  <w:rFonts w:ascii="Calibri" w:eastAsia="Calibri" w:hAnsi="Calibri" w:cs="Calibri"/>
                </w:rPr>
                <w:t xml:space="preserve">t </w:t>
              </w:r>
              <w:r w:rsidRPr="00795BCF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a</w:t>
              </w:r>
              <w:r w:rsidRPr="00795BCF">
                <w:rPr>
                  <w:rStyle w:val="Hyperlink"/>
                  <w:rFonts w:ascii="Calibri" w:eastAsia="Calibri" w:hAnsi="Calibri" w:cs="Calibri"/>
                  <w:spacing w:val="-1"/>
                </w:rPr>
                <w:t>nu</w:t>
              </w:r>
              <w:r w:rsidRPr="00795BCF">
                <w:rPr>
                  <w:rStyle w:val="Hyperlink"/>
                  <w:rFonts w:ascii="Calibri" w:eastAsia="Calibri" w:hAnsi="Calibri" w:cs="Calibri"/>
                </w:rPr>
                <w:t>al</w:t>
              </w:r>
            </w:hyperlink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725A7D" w:rsidTr="00F16A20">
        <w:trPr>
          <w:trHeight w:hRule="exact"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F16A20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725A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Assessment Program 1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D" w:rsidRDefault="00725A7D" w:rsidP="00725A7D">
            <w:pPr>
              <w:spacing w:after="0" w:line="267" w:lineRule="exact"/>
              <w:ind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 </w:t>
            </w:r>
            <w:r w:rsidR="00F16A20">
              <w:rPr>
                <w:rFonts w:ascii="Calibri" w:eastAsia="Calibri" w:hAnsi="Calibri" w:cs="Calibri"/>
                <w:color w:val="FF000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Enter ‘DLM’</w:t>
            </w:r>
            <w:r w:rsidR="009D43D7">
              <w:rPr>
                <w:rFonts w:ascii="Calibri" w:eastAsia="Calibri" w:hAnsi="Calibri" w:cs="Calibri"/>
                <w:color w:val="FF0000"/>
                <w:position w:val="1"/>
              </w:rPr>
              <w:t xml:space="preserve"> (must be capitalized)</w:t>
            </w:r>
          </w:p>
        </w:tc>
      </w:tr>
    </w:tbl>
    <w:p w:rsidR="00DE0EE6" w:rsidRDefault="00DE0EE6">
      <w:pPr>
        <w:spacing w:after="0"/>
        <w:sectPr w:rsidR="00DE0EE6">
          <w:pgSz w:w="12240" w:h="15840"/>
          <w:pgMar w:top="1360" w:right="1220" w:bottom="1540" w:left="1220" w:header="0" w:footer="1352" w:gutter="0"/>
          <w:cols w:space="720"/>
        </w:sectPr>
      </w:pPr>
    </w:p>
    <w:p w:rsidR="00DE0EE6" w:rsidRDefault="00DE0EE6">
      <w:pPr>
        <w:spacing w:before="1" w:after="0" w:line="90" w:lineRule="exact"/>
        <w:rPr>
          <w:sz w:val="9"/>
          <w:szCs w:val="9"/>
        </w:rPr>
      </w:pPr>
    </w:p>
    <w:tbl>
      <w:tblPr>
        <w:tblW w:w="1080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509"/>
        <w:gridCol w:w="1442"/>
        <w:gridCol w:w="4198"/>
      </w:tblGrid>
      <w:tr w:rsidR="00DE0EE6" w:rsidTr="00F16A20">
        <w:trPr>
          <w:trHeight w:hRule="exact" w:val="278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3355" w:right="3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LDS</w:t>
            </w:r>
          </w:p>
        </w:tc>
      </w:tr>
      <w:tr w:rsidR="00DE0EE6" w:rsidTr="00F16A20">
        <w:trPr>
          <w:trHeight w:hRule="exact" w:val="27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4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mn 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DE0EE6"/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5" w:lineRule="exact"/>
              <w:ind w:left="5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n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 xml:space="preserve">Enter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</w:tc>
      </w:tr>
      <w:tr w:rsidR="00DE0EE6" w:rsidTr="005E7008">
        <w:trPr>
          <w:trHeight w:hRule="exact" w:val="6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 w:rsidP="005E700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Enter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 w:rsidR="00821244"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ELA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and</w:t>
            </w:r>
            <w:r w:rsidR="002D7487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2D7487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3-11,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SCI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A472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4, 8-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11 and 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‘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SS</w:t>
            </w:r>
            <w:r w:rsidR="00821244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’</w:t>
            </w:r>
            <w:r w:rsidR="005E7008"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for grades 4, 8 and 10</w:t>
            </w:r>
          </w:p>
        </w:tc>
      </w:tr>
      <w:tr w:rsidR="00EB31CB" w:rsidTr="005E7008">
        <w:trPr>
          <w:trHeight w:hRule="exact" w:val="6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Course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CB" w:rsidRDefault="00EB31CB" w:rsidP="005E700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FF0000"/>
                <w:position w:val="1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Do not enter a code, must be left blank</w:t>
            </w:r>
          </w:p>
        </w:tc>
      </w:tr>
      <w:tr w:rsidR="00DE0EE6" w:rsidTr="005E7008">
        <w:trPr>
          <w:trHeight w:hRule="exact" w:val="134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 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  <w:r w:rsidR="005E7008">
              <w:rPr>
                <w:rFonts w:ascii="Calibri" w:eastAsia="Calibri" w:hAnsi="Calibri" w:cs="Calibri"/>
                <w:position w:val="1"/>
              </w:rPr>
              <w:t xml:space="preserve"> (attendance)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distri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we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by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di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it b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il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g</w:t>
            </w:r>
            <w:r w:rsidR="00D9374F">
              <w:rPr>
                <w:rFonts w:ascii="Calibri" w:eastAsia="Calibri" w:hAnsi="Calibri" w:cs="Calibri"/>
                <w:color w:val="FF0000"/>
                <w:position w:val="1"/>
              </w:rPr>
              <w:t>/school</w:t>
            </w:r>
          </w:p>
          <w:p w:rsidR="00DE0EE6" w:rsidRDefault="007248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leadi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FF0000"/>
              </w:rPr>
              <w:t>er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no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ph</w:t>
            </w:r>
            <w:r>
              <w:rPr>
                <w:rFonts w:ascii="Calibri" w:eastAsia="Calibri" w:hAnsi="Calibri" w:cs="Calibri"/>
                <w:color w:val="FF0000"/>
              </w:rPr>
              <w:t>en, i.e.</w:t>
            </w:r>
          </w:p>
          <w:p w:rsidR="00DE0EE6" w:rsidRDefault="00724848" w:rsidP="005E700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ch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l in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ich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stu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ent atten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 w:rsidR="005E7008">
              <w:rPr>
                <w:rFonts w:ascii="Calibri" w:eastAsia="Calibri" w:hAnsi="Calibri" w:cs="Calibri"/>
                <w:color w:val="FF0000"/>
              </w:rPr>
              <w:t>, must match the code used on the enrollment template for Attendance School Program Identifier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1</w:t>
            </w:r>
            <w:r w:rsidR="00353CD8">
              <w:rPr>
                <w:rFonts w:ascii="Calibri" w:eastAsia="Calibri" w:hAnsi="Calibri" w:cs="Calibri"/>
                <w:color w:val="FF0000"/>
                <w:position w:val="1"/>
              </w:rPr>
              <w:t>9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95BC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Wisc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sin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Identification Number 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WISEid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)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egal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54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984FC7">
            <w:pPr>
              <w:spacing w:after="0" w:line="238" w:lineRule="auto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Teacher’s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 w:rsidR="00724848">
              <w:rPr>
                <w:rFonts w:ascii="Calibri" w:eastAsia="Calibri" w:hAnsi="Calibri" w:cs="Calibri"/>
                <w:color w:val="FF0000"/>
              </w:rPr>
              <w:t>ff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cial distr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i</w:t>
            </w:r>
            <w:r w:rsidR="00724848">
              <w:rPr>
                <w:rFonts w:ascii="Calibri" w:eastAsia="Calibri" w:hAnsi="Calibri" w:cs="Calibri"/>
                <w:color w:val="FF0000"/>
              </w:rPr>
              <w:t>ct</w:t>
            </w:r>
            <w:r w:rsidR="00724848"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 w:rsidR="00724848">
              <w:rPr>
                <w:rFonts w:ascii="Calibri" w:eastAsia="Calibri" w:hAnsi="Calibri" w:cs="Calibri"/>
                <w:color w:val="FF0000"/>
                <w:spacing w:val="3"/>
              </w:rPr>
              <w:t>e</w:t>
            </w:r>
            <w:r w:rsidR="00724848">
              <w:rPr>
                <w:rFonts w:ascii="Calibri" w:eastAsia="Calibri" w:hAnsi="Calibri" w:cs="Calibri"/>
                <w:color w:val="FF0000"/>
                <w:spacing w:val="-3"/>
              </w:rPr>
              <w:t>-</w:t>
            </w:r>
            <w:r w:rsidR="00724848"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 w:rsidR="00724848">
              <w:rPr>
                <w:rFonts w:ascii="Calibri" w:eastAsia="Calibri" w:hAnsi="Calibri" w:cs="Calibri"/>
                <w:color w:val="FF0000"/>
              </w:rPr>
              <w:t>ail a</w:t>
            </w:r>
            <w:r w:rsidR="00724848">
              <w:rPr>
                <w:rFonts w:ascii="Calibri" w:eastAsia="Calibri" w:hAnsi="Calibri" w:cs="Calibri"/>
                <w:color w:val="FF0000"/>
                <w:spacing w:val="-1"/>
              </w:rPr>
              <w:t>dd</w:t>
            </w:r>
            <w:r w:rsidR="00831454">
              <w:rPr>
                <w:rFonts w:ascii="Calibri" w:eastAsia="Calibri" w:hAnsi="Calibri" w:cs="Calibri"/>
                <w:color w:val="FF0000"/>
              </w:rPr>
              <w:t>ress which must match Educator ID used in the User File</w:t>
            </w:r>
          </w:p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Req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ired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E6" w:rsidRDefault="00DE0EE6"/>
        </w:tc>
      </w:tr>
      <w:tr w:rsidR="00DE0EE6" w:rsidTr="00F16A20">
        <w:trPr>
          <w:trHeight w:hRule="exact" w:val="81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6" w:rsidRDefault="0072484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</w:rPr>
              <w:t>If i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ld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fr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r,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e</w:t>
            </w:r>
          </w:p>
          <w:p w:rsidR="00DE0EE6" w:rsidRDefault="00724848">
            <w:pPr>
              <w:spacing w:before="2" w:after="0" w:line="238" w:lineRule="auto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‘R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FF0000"/>
              </w:rPr>
              <w:t>e’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in the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 xml:space="preserve">.  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th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rwise,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the f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FF0000"/>
              </w:rPr>
              <w:t>eld sh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FF0000"/>
              </w:rPr>
              <w:t>ld re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</w:rPr>
              <w:t>ain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bl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FF0000"/>
              </w:rPr>
              <w:t>k.</w:t>
            </w:r>
          </w:p>
        </w:tc>
      </w:tr>
    </w:tbl>
    <w:p w:rsidR="00724848" w:rsidRDefault="00724848"/>
    <w:p w:rsidR="00984FC7" w:rsidRPr="00984FC7" w:rsidRDefault="00984FC7">
      <w:pPr>
        <w:rPr>
          <w:b/>
        </w:rPr>
      </w:pPr>
      <w:r w:rsidRPr="00984FC7">
        <w:rPr>
          <w:b/>
        </w:rPr>
        <w:t>NOTE: Students must be rostered for each DLM subject area for all assessments in the current school year.</w:t>
      </w:r>
    </w:p>
    <w:sectPr w:rsidR="00984FC7" w:rsidRPr="00984FC7" w:rsidSect="00DE0EE6">
      <w:pgSz w:w="12240" w:h="15840"/>
      <w:pgMar w:top="1360" w:right="1220" w:bottom="1540" w:left="1220" w:header="0" w:footer="1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1E" w:rsidRDefault="00C97E1E" w:rsidP="00DE0EE6">
      <w:pPr>
        <w:spacing w:after="0" w:line="240" w:lineRule="auto"/>
      </w:pPr>
      <w:r>
        <w:separator/>
      </w:r>
    </w:p>
  </w:endnote>
  <w:endnote w:type="continuationSeparator" w:id="0">
    <w:p w:rsidR="00C97E1E" w:rsidRDefault="00C97E1E" w:rsidP="00DE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E6" w:rsidRDefault="009D43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9271000</wp:posOffset>
              </wp:positionV>
              <wp:extent cx="5768340" cy="50673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E6" w:rsidRDefault="00724848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CSV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files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zer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 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efau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at.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If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 distr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tai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</w:p>
                        <w:p w:rsidR="00DE0EE6" w:rsidRDefault="0072484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is 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ed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r data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will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reje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e.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DE0EE6" w:rsidRDefault="00724848">
                          <w:pPr>
                            <w:spacing w:after="0" w:line="240" w:lineRule="auto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cell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nee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 as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‘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t’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wing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lea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ze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inc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lud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ed 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5pt;margin-top:730pt;width:454.2pt;height:3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m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" filled="f" stroked="f">
              <v:textbox inset="0,0,0,0">
                <w:txbxContent>
                  <w:p w:rsidR="00DE0EE6" w:rsidRDefault="00724848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CSV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files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zer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 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efau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at.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If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 distr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tai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</w:p>
                  <w:p w:rsidR="00DE0EE6" w:rsidRDefault="0072484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is 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cl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</w:rPr>
                      <w:t>ed in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y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 xml:space="preserve">r data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</w:rPr>
                      <w:t>ITE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will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reje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 xml:space="preserve">e.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DE0EE6" w:rsidRDefault="00724848">
                    <w:pPr>
                      <w:spacing w:after="0" w:line="240" w:lineRule="auto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cell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nee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d as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‘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</w:rPr>
                      <w:t>t’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wing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 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lea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ze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inc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lud</w:t>
                    </w:r>
                    <w:r>
                      <w:rPr>
                        <w:rFonts w:ascii="Calibri" w:eastAsia="Calibri" w:hAnsi="Calibri" w:cs="Calibri"/>
                      </w:rPr>
                      <w:t>ed in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1E" w:rsidRDefault="00C97E1E" w:rsidP="00DE0EE6">
      <w:pPr>
        <w:spacing w:after="0" w:line="240" w:lineRule="auto"/>
      </w:pPr>
      <w:r>
        <w:separator/>
      </w:r>
    </w:p>
  </w:footnote>
  <w:footnote w:type="continuationSeparator" w:id="0">
    <w:p w:rsidR="00C97E1E" w:rsidRDefault="00C97E1E" w:rsidP="00DE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E6"/>
    <w:rsid w:val="00072CF2"/>
    <w:rsid w:val="000C4F52"/>
    <w:rsid w:val="00104777"/>
    <w:rsid w:val="00180841"/>
    <w:rsid w:val="0024707C"/>
    <w:rsid w:val="002806F8"/>
    <w:rsid w:val="002D7487"/>
    <w:rsid w:val="00353CD8"/>
    <w:rsid w:val="005033FA"/>
    <w:rsid w:val="0058297B"/>
    <w:rsid w:val="005E7008"/>
    <w:rsid w:val="00610DA8"/>
    <w:rsid w:val="006E5B59"/>
    <w:rsid w:val="00724848"/>
    <w:rsid w:val="00725A7D"/>
    <w:rsid w:val="0079221B"/>
    <w:rsid w:val="00795BCF"/>
    <w:rsid w:val="00821244"/>
    <w:rsid w:val="00831454"/>
    <w:rsid w:val="00873325"/>
    <w:rsid w:val="008B3DC8"/>
    <w:rsid w:val="0091175F"/>
    <w:rsid w:val="00955EB3"/>
    <w:rsid w:val="00984FC7"/>
    <w:rsid w:val="009D43D7"/>
    <w:rsid w:val="00A47208"/>
    <w:rsid w:val="00A730A4"/>
    <w:rsid w:val="00C97E1E"/>
    <w:rsid w:val="00D9374F"/>
    <w:rsid w:val="00DA18AF"/>
    <w:rsid w:val="00DB44E3"/>
    <w:rsid w:val="00DE0EE6"/>
    <w:rsid w:val="00E30C78"/>
    <w:rsid w:val="00E835A0"/>
    <w:rsid w:val="00EB31CB"/>
    <w:rsid w:val="00F16A20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24D74B"/>
  <w15:docId w15:val="{4DE0856A-0C6D-432B-90B4-AF2490E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F8"/>
  </w:style>
  <w:style w:type="paragraph" w:styleId="Footer">
    <w:name w:val="footer"/>
    <w:basedOn w:val="Normal"/>
    <w:link w:val="FooterChar"/>
    <w:uiPriority w:val="99"/>
    <w:semiHidden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6F8"/>
  </w:style>
  <w:style w:type="character" w:styleId="Hyperlink">
    <w:name w:val="Hyperlink"/>
    <w:basedOn w:val="DefaultParagraphFont"/>
    <w:uiPriority w:val="99"/>
    <w:unhideWhenUsed/>
    <w:rsid w:val="009D4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sites/default/files/documents/Manuals_Blueprints/Data_Management_Manual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namiclearningmaps.org/sites/default/files/documents/Manuals_Blueprints/Data_Management_Manual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ynamiclearningmaps.org/sites/default/files/documents/Manuals_Blueprints/Data_Management_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ynamiclearningmaps.org/sites/default/files/documents/Manuals_Blueprints/Data_Management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Kristen  J.   DPI</dc:creator>
  <cp:lastModifiedBy>Peacy, Michael S.   DPI</cp:lastModifiedBy>
  <cp:revision>3</cp:revision>
  <cp:lastPrinted>2018-11-15T16:21:00Z</cp:lastPrinted>
  <dcterms:created xsi:type="dcterms:W3CDTF">2018-11-15T15:19:00Z</dcterms:created>
  <dcterms:modified xsi:type="dcterms:W3CDTF">2018-11-15T18:25:00Z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2015-11-12T00:00:00Z</vt:filetime>
  </property>
  <property fmtid="{D5CDD505-2E9C-101B-9397-08002B2CF9AE}" pid="4" name="_AdHocReviewCycleID">
    <vt:i4>1955707824</vt:i4>
  </property>
  <property fmtid="{D5CDD505-2E9C-101B-9397-08002B2CF9AE}" pid="5" name="_NewReviewCycle">
    <vt:lpwstr/>
  </property>
  <property fmtid="{D5CDD505-2E9C-101B-9397-08002B2CF9AE}" pid="6" name="_EmailSubject">
    <vt:lpwstr>Website Update</vt:lpwstr>
  </property>
  <property fmtid="{D5CDD505-2E9C-101B-9397-08002B2CF9AE}" pid="7" name="_AuthorEmail">
    <vt:lpwstr>Michael.Peacy@dpi.wi.gov</vt:lpwstr>
  </property>
  <property fmtid="{D5CDD505-2E9C-101B-9397-08002B2CF9AE}" pid="8" name="_AuthorEmailDisplayName">
    <vt:lpwstr>Peacy, Michael S.   DPI</vt:lpwstr>
  </property>
</Properties>
</file>