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D22D5" w14:textId="77777777" w:rsidR="00387F15" w:rsidRDefault="00387F15" w:rsidP="00387F15">
      <w:pPr>
        <w:pStyle w:val="Defaul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82D97EB" wp14:editId="3829F534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981710" cy="951230"/>
            <wp:effectExtent l="0" t="0" r="8890" b="1270"/>
            <wp:wrapSquare wrapText="bothSides"/>
            <wp:docPr id="2" name="Picture 2" descr="C:\Program Files (x86)\Microsoft Office 2007\MEDIA\CAGCAT10\j0217698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Program Files (x86)\Microsoft Office 2007\MEDIA\CAGCAT10\j0217698.wmf"/>
                    <pic:cNvPicPr/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E0CCA" w14:textId="77777777" w:rsidR="00387F15" w:rsidRPr="00BB3154" w:rsidRDefault="00387F15" w:rsidP="00387F15">
      <w:pPr>
        <w:pStyle w:val="Default"/>
        <w:pBdr>
          <w:bottom w:val="single" w:sz="6" w:space="1" w:color="auto"/>
        </w:pBdr>
        <w:rPr>
          <w:b/>
        </w:rPr>
      </w:pPr>
      <w:r w:rsidRPr="00BB3154">
        <w:rPr>
          <w:rFonts w:hint="eastAsia"/>
          <w:b/>
        </w:rPr>
        <w:t>Template Elementary School</w:t>
      </w:r>
    </w:p>
    <w:p w14:paraId="357D58D5" w14:textId="77777777" w:rsidR="00387F15" w:rsidRPr="00BB3154" w:rsidRDefault="00387F15" w:rsidP="00387F15">
      <w:pPr>
        <w:pStyle w:val="Default"/>
        <w:pBdr>
          <w:bottom w:val="single" w:sz="6" w:space="1" w:color="auto"/>
        </w:pBdr>
        <w:rPr>
          <w:b/>
        </w:rPr>
      </w:pPr>
      <w:r w:rsidRPr="00BB3154">
        <w:rPr>
          <w:rFonts w:hint="eastAsia"/>
          <w:b/>
        </w:rPr>
        <w:t>Template School District</w:t>
      </w:r>
    </w:p>
    <w:p w14:paraId="24C5A6BE" w14:textId="77777777" w:rsidR="00387F15" w:rsidRPr="00BB3154" w:rsidRDefault="00387F15" w:rsidP="00387F15">
      <w:pPr>
        <w:pStyle w:val="Default"/>
        <w:pBdr>
          <w:bottom w:val="single" w:sz="6" w:space="1" w:color="auto"/>
        </w:pBdr>
        <w:rPr>
          <w:b/>
        </w:rPr>
      </w:pPr>
      <w:r w:rsidRPr="00BB3154">
        <w:rPr>
          <w:rFonts w:hint="eastAsia"/>
          <w:b/>
        </w:rPr>
        <w:t>1234 Address Road</w:t>
      </w:r>
    </w:p>
    <w:p w14:paraId="4D9A85D0" w14:textId="77777777" w:rsidR="00387F15" w:rsidRPr="00BB3154" w:rsidRDefault="00387F15" w:rsidP="00387F15">
      <w:pPr>
        <w:pStyle w:val="Default"/>
        <w:pBdr>
          <w:bottom w:val="single" w:sz="6" w:space="1" w:color="auto"/>
        </w:pBdr>
        <w:rPr>
          <w:b/>
        </w:rPr>
      </w:pPr>
      <w:r w:rsidRPr="00BB3154">
        <w:rPr>
          <w:rFonts w:hint="eastAsia"/>
          <w:b/>
        </w:rPr>
        <w:t>City, State Zip</w:t>
      </w:r>
    </w:p>
    <w:p w14:paraId="3C0C5EA5" w14:textId="77777777" w:rsidR="00387F15" w:rsidRPr="00BB3154" w:rsidRDefault="00387F15" w:rsidP="00387F15">
      <w:pPr>
        <w:pStyle w:val="Default"/>
        <w:rPr>
          <w:b/>
        </w:rPr>
      </w:pPr>
    </w:p>
    <w:p w14:paraId="4197B0DD" w14:textId="77777777" w:rsidR="00387F15" w:rsidRPr="00BB3154" w:rsidRDefault="00387F15" w:rsidP="00387F15">
      <w:pPr>
        <w:pStyle w:val="Default"/>
      </w:pPr>
    </w:p>
    <w:p w14:paraId="7368EEB7" w14:textId="77777777" w:rsidR="002E5667" w:rsidRPr="00BB3154" w:rsidRDefault="002E5667" w:rsidP="00D3546D">
      <w:pPr>
        <w:rPr>
          <w:rFonts w:asciiTheme="minorHAnsi" w:hAnsiTheme="minorHAnsi"/>
          <w:sz w:val="22"/>
          <w:szCs w:val="22"/>
        </w:rPr>
      </w:pPr>
    </w:p>
    <w:p w14:paraId="1B9AD9EB" w14:textId="77777777" w:rsidR="006E22DE" w:rsidRPr="00BB3154" w:rsidRDefault="00387F15" w:rsidP="00D3546D">
      <w:pPr>
        <w:rPr>
          <w:sz w:val="22"/>
          <w:szCs w:val="22"/>
        </w:rPr>
      </w:pPr>
      <w:r w:rsidRPr="00BB3154">
        <w:rPr>
          <w:rFonts w:hint="eastAsia"/>
          <w:sz w:val="22"/>
          <w:szCs w:val="22"/>
        </w:rPr>
        <w:t>(Date)</w:t>
      </w:r>
    </w:p>
    <w:p w14:paraId="1EA6D488" w14:textId="77777777" w:rsidR="00387F15" w:rsidRPr="00BB3154" w:rsidRDefault="00387F15" w:rsidP="00387F15">
      <w:pPr>
        <w:pStyle w:val="NoSpacing"/>
      </w:pPr>
    </w:p>
    <w:p w14:paraId="013415D0" w14:textId="77777777" w:rsidR="00387F15" w:rsidRPr="00BB3154" w:rsidRDefault="00387F15" w:rsidP="00387F15">
      <w:pPr>
        <w:pStyle w:val="NoSpacing"/>
      </w:pPr>
    </w:p>
    <w:p w14:paraId="46358D13" w14:textId="77777777" w:rsidR="00387F15" w:rsidRPr="00BB3154" w:rsidRDefault="00387F15" w:rsidP="00387F15">
      <w:pPr>
        <w:pStyle w:val="NoSpacing"/>
      </w:pPr>
    </w:p>
    <w:p w14:paraId="0F71FACE" w14:textId="77777777" w:rsidR="00D3546D" w:rsidRPr="00BB3154" w:rsidRDefault="00387F15" w:rsidP="00D3546D">
      <w:pPr>
        <w:rPr>
          <w:sz w:val="22"/>
          <w:szCs w:val="22"/>
        </w:rPr>
      </w:pPr>
      <w:proofErr w:type="spellStart"/>
      <w:r w:rsidRPr="00BB3154">
        <w:rPr>
          <w:rFonts w:hint="eastAsia"/>
          <w:sz w:val="22"/>
          <w:szCs w:val="22"/>
        </w:rPr>
        <w:t>Nyob</w:t>
      </w:r>
      <w:proofErr w:type="spellEnd"/>
      <w:r w:rsidRPr="00BB3154">
        <w:rPr>
          <w:rFonts w:hint="eastAsia"/>
          <w:sz w:val="22"/>
          <w:szCs w:val="22"/>
        </w:rPr>
        <w:t xml:space="preserve"> Zoo Niam </w:t>
      </w:r>
      <w:proofErr w:type="spellStart"/>
      <w:r w:rsidRPr="00BB3154">
        <w:rPr>
          <w:rFonts w:hint="eastAsia"/>
          <w:sz w:val="22"/>
          <w:szCs w:val="22"/>
        </w:rPr>
        <w:t>Txiv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los</w:t>
      </w:r>
      <w:proofErr w:type="spellEnd"/>
      <w:r w:rsidRPr="00BB3154">
        <w:rPr>
          <w:rFonts w:hint="eastAsia"/>
          <w:sz w:val="22"/>
          <w:szCs w:val="22"/>
        </w:rPr>
        <w:t xml:space="preserve"> sis Tus </w:t>
      </w:r>
      <w:proofErr w:type="spellStart"/>
      <w:r w:rsidRPr="00BB3154">
        <w:rPr>
          <w:rFonts w:hint="eastAsia"/>
          <w:sz w:val="22"/>
          <w:szCs w:val="22"/>
        </w:rPr>
        <w:t>Neeg</w:t>
      </w:r>
      <w:proofErr w:type="spellEnd"/>
      <w:r w:rsidRPr="00BB3154">
        <w:rPr>
          <w:rFonts w:hint="eastAsia"/>
          <w:sz w:val="22"/>
          <w:szCs w:val="22"/>
        </w:rPr>
        <w:t xml:space="preserve"> Saib </w:t>
      </w:r>
      <w:proofErr w:type="spellStart"/>
      <w:r w:rsidRPr="00BB3154">
        <w:rPr>
          <w:rFonts w:hint="eastAsia"/>
          <w:sz w:val="22"/>
          <w:szCs w:val="22"/>
        </w:rPr>
        <w:t>Xyuas</w:t>
      </w:r>
      <w:proofErr w:type="spellEnd"/>
      <w:r w:rsidRPr="00BB3154">
        <w:rPr>
          <w:rFonts w:hint="eastAsia"/>
          <w:sz w:val="22"/>
          <w:szCs w:val="22"/>
        </w:rPr>
        <w:t>:</w:t>
      </w:r>
    </w:p>
    <w:p w14:paraId="22AF7B2B" w14:textId="77777777" w:rsidR="00D3546D" w:rsidRPr="00BB3154" w:rsidRDefault="00D3546D" w:rsidP="00D3546D">
      <w:pPr>
        <w:pStyle w:val="NoSpacing"/>
        <w:rPr>
          <w:sz w:val="22"/>
          <w:szCs w:val="22"/>
        </w:rPr>
      </w:pPr>
    </w:p>
    <w:p w14:paraId="4114DB4A" w14:textId="77777777" w:rsidR="006E22DE" w:rsidRPr="00BB3154" w:rsidRDefault="003E4B90" w:rsidP="000F1E46">
      <w:pPr>
        <w:pStyle w:val="NoSpacing"/>
        <w:rPr>
          <w:sz w:val="22"/>
          <w:szCs w:val="22"/>
        </w:rPr>
      </w:pPr>
      <w:r w:rsidRPr="00BB3154">
        <w:rPr>
          <w:rFonts w:hint="eastAsia"/>
          <w:sz w:val="22"/>
          <w:szCs w:val="22"/>
        </w:rPr>
        <w:t xml:space="preserve">Raws li </w:t>
      </w:r>
      <w:proofErr w:type="spellStart"/>
      <w:r w:rsidRPr="00BB3154">
        <w:rPr>
          <w:rFonts w:hint="eastAsia"/>
          <w:sz w:val="22"/>
          <w:szCs w:val="22"/>
        </w:rPr>
        <w:t>kev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txiav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txim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los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lawv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pab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pawg</w:t>
      </w:r>
      <w:proofErr w:type="spellEnd"/>
      <w:r w:rsidRPr="00BB3154">
        <w:rPr>
          <w:rFonts w:hint="eastAsia"/>
          <w:sz w:val="22"/>
          <w:szCs w:val="22"/>
        </w:rPr>
        <w:t xml:space="preserve"> Individualized Education Program (IEP), </w:t>
      </w:r>
      <w:proofErr w:type="spellStart"/>
      <w:r w:rsidRPr="00BB3154">
        <w:rPr>
          <w:rFonts w:hint="eastAsia"/>
          <w:sz w:val="22"/>
          <w:szCs w:val="22"/>
        </w:rPr>
        <w:t>koj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tus</w:t>
      </w:r>
      <w:proofErr w:type="spellEnd"/>
      <w:r w:rsidRPr="00BB3154">
        <w:rPr>
          <w:rFonts w:hint="eastAsia"/>
          <w:sz w:val="22"/>
          <w:szCs w:val="22"/>
        </w:rPr>
        <w:t xml:space="preserve"> me </w:t>
      </w:r>
      <w:proofErr w:type="spellStart"/>
      <w:r w:rsidRPr="00BB3154">
        <w:rPr>
          <w:rFonts w:hint="eastAsia"/>
          <w:sz w:val="22"/>
          <w:szCs w:val="22"/>
        </w:rPr>
        <w:t>nyuam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yuav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koom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tes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nrog</w:t>
      </w:r>
      <w:proofErr w:type="spellEnd"/>
      <w:r w:rsidRPr="00BB3154">
        <w:rPr>
          <w:rFonts w:hint="eastAsia"/>
          <w:sz w:val="22"/>
          <w:szCs w:val="22"/>
        </w:rPr>
        <w:t xml:space="preserve"> Dynamic Learning Maps (DLM) Alternate Assessment </w:t>
      </w:r>
      <w:proofErr w:type="spellStart"/>
      <w:r w:rsidRPr="00BB3154">
        <w:rPr>
          <w:rFonts w:hint="eastAsia"/>
          <w:sz w:val="22"/>
          <w:szCs w:val="22"/>
        </w:rPr>
        <w:t>uas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yuav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los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txog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no.Kev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ntsuam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xyuas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ntawm</w:t>
      </w:r>
      <w:proofErr w:type="spellEnd"/>
      <w:r w:rsidRPr="00BB3154">
        <w:rPr>
          <w:rFonts w:hint="eastAsia"/>
          <w:sz w:val="22"/>
          <w:szCs w:val="22"/>
        </w:rPr>
        <w:t xml:space="preserve"> DLM assessment </w:t>
      </w:r>
      <w:proofErr w:type="spellStart"/>
      <w:r w:rsidRPr="00BB3154">
        <w:rPr>
          <w:rFonts w:hint="eastAsia"/>
          <w:sz w:val="22"/>
          <w:szCs w:val="22"/>
        </w:rPr>
        <w:t>kev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nce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qib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cov</w:t>
      </w:r>
      <w:proofErr w:type="spellEnd"/>
      <w:r w:rsidRPr="00BB3154">
        <w:rPr>
          <w:rFonts w:hint="eastAsia"/>
          <w:sz w:val="22"/>
          <w:szCs w:val="22"/>
        </w:rPr>
        <w:t xml:space="preserve"> tub </w:t>
      </w:r>
      <w:proofErr w:type="spellStart"/>
      <w:r w:rsidRPr="00BB3154">
        <w:rPr>
          <w:rFonts w:hint="eastAsia"/>
          <w:sz w:val="22"/>
          <w:szCs w:val="22"/>
        </w:rPr>
        <w:t>ntxhais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uas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muaj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kev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xiam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oob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qhab</w:t>
      </w:r>
      <w:proofErr w:type="spellEnd"/>
      <w:r w:rsidRPr="00BB3154">
        <w:rPr>
          <w:rFonts w:hint="eastAsia"/>
          <w:sz w:val="22"/>
          <w:szCs w:val="22"/>
        </w:rPr>
        <w:t xml:space="preserve"> sab </w:t>
      </w:r>
      <w:proofErr w:type="spellStart"/>
      <w:r w:rsidRPr="00BB3154">
        <w:rPr>
          <w:rFonts w:hint="eastAsia"/>
          <w:sz w:val="22"/>
          <w:szCs w:val="22"/>
        </w:rPr>
        <w:t>kev</w:t>
      </w:r>
      <w:proofErr w:type="spellEnd"/>
      <w:r w:rsidRPr="00BB3154">
        <w:rPr>
          <w:rFonts w:hint="eastAsia"/>
          <w:sz w:val="22"/>
          <w:szCs w:val="22"/>
        </w:rPr>
        <w:t xml:space="preserve"> cim </w:t>
      </w:r>
      <w:proofErr w:type="spellStart"/>
      <w:r w:rsidRPr="00BB3154">
        <w:rPr>
          <w:rFonts w:hint="eastAsia"/>
          <w:sz w:val="22"/>
          <w:szCs w:val="22"/>
        </w:rPr>
        <w:t>uas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tseem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ceeb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tshaj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cov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lus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Askiv</w:t>
      </w:r>
      <w:proofErr w:type="spellEnd"/>
      <w:r w:rsidRPr="00BB3154">
        <w:rPr>
          <w:rFonts w:hint="eastAsia"/>
          <w:sz w:val="22"/>
          <w:szCs w:val="22"/>
        </w:rPr>
        <w:t xml:space="preserve"> sab </w:t>
      </w:r>
      <w:proofErr w:type="spellStart"/>
      <w:r w:rsidRPr="00BB3154">
        <w:rPr>
          <w:rFonts w:hint="eastAsia"/>
          <w:sz w:val="22"/>
          <w:szCs w:val="22"/>
        </w:rPr>
        <w:t>kev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txuj</w:t>
      </w:r>
      <w:proofErr w:type="spellEnd"/>
      <w:r w:rsidRPr="00BB3154">
        <w:rPr>
          <w:rFonts w:hint="eastAsia"/>
          <w:sz w:val="22"/>
          <w:szCs w:val="22"/>
        </w:rPr>
        <w:t xml:space="preserve"> ci (ELA) </w:t>
      </w:r>
      <w:proofErr w:type="spellStart"/>
      <w:r w:rsidRPr="00BB3154">
        <w:rPr>
          <w:rFonts w:hint="eastAsia"/>
          <w:sz w:val="22"/>
          <w:szCs w:val="22"/>
        </w:rPr>
        <w:t>thiab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lej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qib</w:t>
      </w:r>
      <w:proofErr w:type="spellEnd"/>
      <w:r w:rsidRPr="00BB3154">
        <w:rPr>
          <w:rFonts w:hint="eastAsia"/>
          <w:sz w:val="22"/>
          <w:szCs w:val="22"/>
        </w:rPr>
        <w:t xml:space="preserve"> 3-11, </w:t>
      </w:r>
      <w:proofErr w:type="spellStart"/>
      <w:r w:rsidRPr="00BB3154">
        <w:rPr>
          <w:rFonts w:hint="eastAsia"/>
          <w:sz w:val="22"/>
          <w:szCs w:val="22"/>
        </w:rPr>
        <w:t>txuj</w:t>
      </w:r>
      <w:proofErr w:type="spellEnd"/>
      <w:r w:rsidRPr="00BB3154">
        <w:rPr>
          <w:rFonts w:hint="eastAsia"/>
          <w:sz w:val="22"/>
          <w:szCs w:val="22"/>
        </w:rPr>
        <w:t xml:space="preserve"> ci </w:t>
      </w:r>
      <w:proofErr w:type="spellStart"/>
      <w:r w:rsidRPr="00BB3154">
        <w:rPr>
          <w:rFonts w:hint="eastAsia"/>
          <w:sz w:val="22"/>
          <w:szCs w:val="22"/>
        </w:rPr>
        <w:t>tshawb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fawb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nyob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rau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qib</w:t>
      </w:r>
      <w:proofErr w:type="spellEnd"/>
      <w:r w:rsidRPr="00BB3154">
        <w:rPr>
          <w:rFonts w:hint="eastAsia"/>
          <w:sz w:val="22"/>
          <w:szCs w:val="22"/>
        </w:rPr>
        <w:t xml:space="preserve"> 4 </w:t>
      </w:r>
      <w:proofErr w:type="spellStart"/>
      <w:r w:rsidRPr="00BB3154">
        <w:rPr>
          <w:rFonts w:hint="eastAsia"/>
          <w:sz w:val="22"/>
          <w:szCs w:val="22"/>
        </w:rPr>
        <w:t>thiab</w:t>
      </w:r>
      <w:proofErr w:type="spellEnd"/>
      <w:r w:rsidRPr="00BB3154">
        <w:rPr>
          <w:rFonts w:hint="eastAsia"/>
          <w:sz w:val="22"/>
          <w:szCs w:val="22"/>
        </w:rPr>
        <w:t xml:space="preserve"> 8-11, </w:t>
      </w:r>
      <w:proofErr w:type="spellStart"/>
      <w:r w:rsidRPr="00BB3154">
        <w:rPr>
          <w:rFonts w:hint="eastAsia"/>
          <w:sz w:val="22"/>
          <w:szCs w:val="22"/>
        </w:rPr>
        <w:t>thiab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hauv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kev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txog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kev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ua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neej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nyob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koom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txoos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qib</w:t>
      </w:r>
      <w:proofErr w:type="spellEnd"/>
      <w:r w:rsidRPr="00BB3154">
        <w:rPr>
          <w:rFonts w:hint="eastAsia"/>
          <w:sz w:val="22"/>
          <w:szCs w:val="22"/>
        </w:rPr>
        <w:t xml:space="preserve"> 4, 8, </w:t>
      </w:r>
      <w:proofErr w:type="spellStart"/>
      <w:r w:rsidRPr="00BB3154">
        <w:rPr>
          <w:rFonts w:hint="eastAsia"/>
          <w:sz w:val="22"/>
          <w:szCs w:val="22"/>
        </w:rPr>
        <w:t>thiab</w:t>
      </w:r>
      <w:proofErr w:type="spellEnd"/>
      <w:r w:rsidRPr="00BB3154">
        <w:rPr>
          <w:rFonts w:hint="eastAsia"/>
          <w:sz w:val="22"/>
          <w:szCs w:val="22"/>
        </w:rPr>
        <w:t xml:space="preserve"> 10.  </w:t>
      </w:r>
    </w:p>
    <w:p w14:paraId="582D8856" w14:textId="77777777" w:rsidR="000F1E46" w:rsidRPr="00BB3154" w:rsidRDefault="000F1E46" w:rsidP="000F1E46">
      <w:pPr>
        <w:pStyle w:val="NoSpacing"/>
        <w:rPr>
          <w:sz w:val="22"/>
          <w:szCs w:val="22"/>
        </w:rPr>
      </w:pPr>
    </w:p>
    <w:p w14:paraId="65D43F01" w14:textId="46699F7F" w:rsidR="008C0204" w:rsidRPr="00BB3154" w:rsidRDefault="000F1E46" w:rsidP="008C0204">
      <w:pPr>
        <w:pStyle w:val="Default"/>
        <w:rPr>
          <w:sz w:val="22"/>
          <w:szCs w:val="22"/>
        </w:rPr>
      </w:pPr>
      <w:r w:rsidRPr="00BB3154">
        <w:rPr>
          <w:rFonts w:hint="eastAsia"/>
          <w:sz w:val="22"/>
          <w:szCs w:val="22"/>
        </w:rPr>
        <w:t xml:space="preserve">DLM </w:t>
      </w:r>
      <w:proofErr w:type="spellStart"/>
      <w:r w:rsidRPr="00BB3154">
        <w:rPr>
          <w:rFonts w:hint="eastAsia"/>
          <w:sz w:val="22"/>
          <w:szCs w:val="22"/>
        </w:rPr>
        <w:t>ncua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sij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hawm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ntsuam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xyuas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yog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Lub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Peb</w:t>
      </w:r>
      <w:proofErr w:type="spellEnd"/>
      <w:r w:rsidRPr="00BB3154">
        <w:rPr>
          <w:rFonts w:hint="eastAsia"/>
          <w:sz w:val="22"/>
          <w:szCs w:val="22"/>
        </w:rPr>
        <w:t xml:space="preserve"> Hlis </w:t>
      </w:r>
      <w:proofErr w:type="spellStart"/>
      <w:r w:rsidRPr="00BB3154">
        <w:rPr>
          <w:rFonts w:hint="eastAsia"/>
          <w:sz w:val="22"/>
          <w:szCs w:val="22"/>
        </w:rPr>
        <w:t>Ntuj</w:t>
      </w:r>
      <w:proofErr w:type="spellEnd"/>
      <w:r w:rsidRPr="00BB3154">
        <w:rPr>
          <w:rFonts w:hint="eastAsia"/>
          <w:sz w:val="22"/>
          <w:szCs w:val="22"/>
        </w:rPr>
        <w:t xml:space="preserve"> Tim </w:t>
      </w:r>
      <w:r w:rsidR="00CB7ADE">
        <w:rPr>
          <w:sz w:val="22"/>
          <w:szCs w:val="22"/>
        </w:rPr>
        <w:t>1</w:t>
      </w:r>
      <w:r w:rsidR="00DF5FA4">
        <w:rPr>
          <w:sz w:val="22"/>
          <w:szCs w:val="22"/>
        </w:rPr>
        <w:t>7</w:t>
      </w:r>
      <w:r w:rsidRPr="00BB3154">
        <w:rPr>
          <w:rFonts w:hint="eastAsia"/>
          <w:sz w:val="22"/>
          <w:szCs w:val="22"/>
        </w:rPr>
        <w:noBreakHyphen/>
        <w:t>Lub P</w:t>
      </w:r>
      <w:proofErr w:type="spellStart"/>
      <w:r w:rsidRPr="00BB3154">
        <w:rPr>
          <w:rFonts w:hint="eastAsia"/>
          <w:sz w:val="22"/>
          <w:szCs w:val="22"/>
        </w:rPr>
        <w:t>laub</w:t>
      </w:r>
      <w:proofErr w:type="spellEnd"/>
      <w:r w:rsidRPr="00BB3154">
        <w:rPr>
          <w:rFonts w:hint="eastAsia"/>
          <w:sz w:val="22"/>
          <w:szCs w:val="22"/>
        </w:rPr>
        <w:t xml:space="preserve"> Hlis </w:t>
      </w:r>
      <w:proofErr w:type="spellStart"/>
      <w:r w:rsidRPr="00BB3154">
        <w:rPr>
          <w:rFonts w:hint="eastAsia"/>
          <w:sz w:val="22"/>
          <w:szCs w:val="22"/>
        </w:rPr>
        <w:t>Ntuj</w:t>
      </w:r>
      <w:proofErr w:type="spellEnd"/>
      <w:r w:rsidRPr="00BB3154">
        <w:rPr>
          <w:rFonts w:hint="eastAsia"/>
          <w:sz w:val="22"/>
          <w:szCs w:val="22"/>
        </w:rPr>
        <w:t xml:space="preserve"> Tim </w:t>
      </w:r>
      <w:r w:rsidR="00BB3154">
        <w:rPr>
          <w:sz w:val="22"/>
          <w:szCs w:val="22"/>
        </w:rPr>
        <w:t>2</w:t>
      </w:r>
      <w:r w:rsidR="00DF5FA4">
        <w:rPr>
          <w:sz w:val="22"/>
          <w:szCs w:val="22"/>
        </w:rPr>
        <w:t>5</w:t>
      </w:r>
      <w:r w:rsidRPr="00BB3154">
        <w:rPr>
          <w:rFonts w:hint="eastAsia"/>
          <w:sz w:val="22"/>
          <w:szCs w:val="22"/>
        </w:rPr>
        <w:t>, 202</w:t>
      </w:r>
      <w:r w:rsidR="00CB7ADE">
        <w:rPr>
          <w:sz w:val="22"/>
          <w:szCs w:val="22"/>
        </w:rPr>
        <w:t>4</w:t>
      </w:r>
      <w:r w:rsidRPr="00BB3154">
        <w:rPr>
          <w:rFonts w:hint="eastAsia"/>
          <w:sz w:val="22"/>
          <w:szCs w:val="22"/>
        </w:rPr>
        <w:t xml:space="preserve">.Txhua </w:t>
      </w:r>
      <w:proofErr w:type="spellStart"/>
      <w:r w:rsidRPr="00BB3154">
        <w:rPr>
          <w:rFonts w:hint="eastAsia"/>
          <w:sz w:val="22"/>
          <w:szCs w:val="22"/>
        </w:rPr>
        <w:t>tus</w:t>
      </w:r>
      <w:proofErr w:type="spellEnd"/>
      <w:r w:rsidRPr="00BB3154">
        <w:rPr>
          <w:rFonts w:hint="eastAsia"/>
          <w:sz w:val="22"/>
          <w:szCs w:val="22"/>
        </w:rPr>
        <w:t xml:space="preserve"> tub </w:t>
      </w:r>
      <w:proofErr w:type="spellStart"/>
      <w:r w:rsidRPr="00BB3154">
        <w:rPr>
          <w:rFonts w:hint="eastAsia"/>
          <w:sz w:val="22"/>
          <w:szCs w:val="22"/>
        </w:rPr>
        <w:t>ntxhais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yuav</w:t>
      </w:r>
      <w:proofErr w:type="spellEnd"/>
      <w:r w:rsidRPr="00BB3154">
        <w:rPr>
          <w:rFonts w:hint="eastAsia"/>
          <w:sz w:val="22"/>
          <w:szCs w:val="22"/>
        </w:rPr>
        <w:t xml:space="preserve"> tau </w:t>
      </w:r>
      <w:proofErr w:type="spellStart"/>
      <w:r w:rsidRPr="00BB3154">
        <w:rPr>
          <w:rFonts w:hint="eastAsia"/>
          <w:sz w:val="22"/>
          <w:szCs w:val="22"/>
        </w:rPr>
        <w:t>ua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qhov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kev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ntsuam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xyuas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ib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tus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neeg</w:t>
      </w:r>
      <w:proofErr w:type="spellEnd"/>
      <w:r w:rsidRPr="00BB3154">
        <w:rPr>
          <w:rFonts w:hint="eastAsia"/>
          <w:sz w:val="22"/>
          <w:szCs w:val="22"/>
        </w:rPr>
        <w:t xml:space="preserve">, </w:t>
      </w:r>
      <w:proofErr w:type="spellStart"/>
      <w:r w:rsidRPr="00BB3154">
        <w:rPr>
          <w:rFonts w:hint="eastAsia"/>
          <w:sz w:val="22"/>
          <w:szCs w:val="22"/>
        </w:rPr>
        <w:t>thiab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tuaj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yeem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ntsuam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xyuas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ntau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hnub</w:t>
      </w:r>
      <w:proofErr w:type="spellEnd"/>
      <w:r w:rsidRPr="00BB3154">
        <w:rPr>
          <w:rFonts w:hint="eastAsia"/>
          <w:sz w:val="22"/>
          <w:szCs w:val="22"/>
        </w:rPr>
        <w:t xml:space="preserve">, </w:t>
      </w:r>
      <w:proofErr w:type="spellStart"/>
      <w:r w:rsidRPr="00BB3154">
        <w:rPr>
          <w:rFonts w:hint="eastAsia"/>
          <w:sz w:val="22"/>
          <w:szCs w:val="22"/>
        </w:rPr>
        <w:t>tsuav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yog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kom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ua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tiav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nyob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rau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hauv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ncua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sij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hawm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ntsuam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xyuas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xwb.Koj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tus</w:t>
      </w:r>
      <w:proofErr w:type="spellEnd"/>
      <w:r w:rsidRPr="00BB3154">
        <w:rPr>
          <w:rFonts w:hint="eastAsia"/>
          <w:sz w:val="22"/>
          <w:szCs w:val="22"/>
        </w:rPr>
        <w:t xml:space="preserve"> me </w:t>
      </w:r>
      <w:proofErr w:type="spellStart"/>
      <w:r w:rsidRPr="00BB3154">
        <w:rPr>
          <w:rFonts w:hint="eastAsia"/>
          <w:sz w:val="22"/>
          <w:szCs w:val="22"/>
        </w:rPr>
        <w:t>nyuam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tsis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tas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yuav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npaj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ua</w:t>
      </w:r>
      <w:proofErr w:type="spellEnd"/>
      <w:r w:rsidRPr="00BB3154">
        <w:rPr>
          <w:rFonts w:hint="eastAsia"/>
          <w:sz w:val="22"/>
          <w:szCs w:val="22"/>
        </w:rPr>
        <w:t xml:space="preserve"> dab </w:t>
      </w:r>
      <w:proofErr w:type="spellStart"/>
      <w:r w:rsidRPr="00BB3154">
        <w:rPr>
          <w:rFonts w:hint="eastAsia"/>
          <w:sz w:val="22"/>
          <w:szCs w:val="22"/>
        </w:rPr>
        <w:t>tsi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rau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qhov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kev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ntsuam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xyuas</w:t>
      </w:r>
      <w:proofErr w:type="spellEnd"/>
      <w:r w:rsidRPr="00BB3154">
        <w:rPr>
          <w:rFonts w:hint="eastAsia"/>
          <w:sz w:val="22"/>
          <w:szCs w:val="22"/>
        </w:rPr>
        <w:t xml:space="preserve">. </w:t>
      </w:r>
    </w:p>
    <w:p w14:paraId="1A81FB8E" w14:textId="77777777" w:rsidR="008C0204" w:rsidRPr="00BB3154" w:rsidRDefault="008C0204" w:rsidP="008C0204">
      <w:pPr>
        <w:pStyle w:val="Default"/>
        <w:rPr>
          <w:sz w:val="22"/>
          <w:szCs w:val="22"/>
        </w:rPr>
      </w:pPr>
    </w:p>
    <w:p w14:paraId="079C4989" w14:textId="77777777" w:rsidR="008C0204" w:rsidRPr="00BB3154" w:rsidRDefault="008C0204" w:rsidP="008C0204">
      <w:pPr>
        <w:pStyle w:val="Default"/>
      </w:pPr>
      <w:proofErr w:type="spellStart"/>
      <w:r w:rsidRPr="00BB3154">
        <w:rPr>
          <w:rFonts w:hint="eastAsia"/>
        </w:rPr>
        <w:t>Cov</w:t>
      </w:r>
      <w:proofErr w:type="spellEnd"/>
      <w:r w:rsidRPr="00BB3154">
        <w:rPr>
          <w:rFonts w:hint="eastAsia"/>
        </w:rPr>
        <w:t xml:space="preserve"> </w:t>
      </w:r>
      <w:proofErr w:type="spellStart"/>
      <w:r w:rsidRPr="00BB3154">
        <w:rPr>
          <w:rFonts w:hint="eastAsia"/>
        </w:rPr>
        <w:t>ntawv</w:t>
      </w:r>
      <w:proofErr w:type="spellEnd"/>
      <w:r w:rsidRPr="00BB3154">
        <w:rPr>
          <w:rFonts w:hint="eastAsia"/>
        </w:rPr>
        <w:t xml:space="preserve"> </w:t>
      </w:r>
      <w:proofErr w:type="spellStart"/>
      <w:r w:rsidRPr="00BB3154">
        <w:rPr>
          <w:rFonts w:hint="eastAsia"/>
        </w:rPr>
        <w:t>txuas</w:t>
      </w:r>
      <w:proofErr w:type="spellEnd"/>
      <w:r w:rsidRPr="00BB3154">
        <w:rPr>
          <w:rFonts w:hint="eastAsia"/>
        </w:rPr>
        <w:t xml:space="preserve"> lo </w:t>
      </w:r>
      <w:proofErr w:type="spellStart"/>
      <w:r w:rsidRPr="00BB3154">
        <w:rPr>
          <w:rFonts w:hint="eastAsia"/>
        </w:rPr>
        <w:t>ntxiv</w:t>
      </w:r>
      <w:proofErr w:type="spellEnd"/>
      <w:r w:rsidRPr="00BB3154">
        <w:rPr>
          <w:rFonts w:hint="eastAsia"/>
        </w:rPr>
        <w:t xml:space="preserve"> </w:t>
      </w:r>
      <w:proofErr w:type="spellStart"/>
      <w:r w:rsidRPr="00BB3154">
        <w:rPr>
          <w:rFonts w:hint="eastAsia"/>
        </w:rPr>
        <w:t>yog</w:t>
      </w:r>
      <w:proofErr w:type="spellEnd"/>
      <w:r w:rsidRPr="00BB3154">
        <w:rPr>
          <w:rFonts w:hint="eastAsia"/>
        </w:rPr>
        <w:t xml:space="preserve"> </w:t>
      </w:r>
      <w:proofErr w:type="spellStart"/>
      <w:r w:rsidRPr="00BB3154">
        <w:rPr>
          <w:rFonts w:hint="eastAsia"/>
        </w:rPr>
        <w:t>ib</w:t>
      </w:r>
      <w:proofErr w:type="spellEnd"/>
      <w:r w:rsidRPr="00BB3154">
        <w:rPr>
          <w:rFonts w:hint="eastAsia"/>
        </w:rPr>
        <w:t xml:space="preserve"> </w:t>
      </w:r>
      <w:proofErr w:type="spellStart"/>
      <w:r w:rsidRPr="00BB3154">
        <w:rPr>
          <w:rFonts w:hint="eastAsia"/>
        </w:rPr>
        <w:t>qho</w:t>
      </w:r>
      <w:proofErr w:type="spellEnd"/>
      <w:r w:rsidRPr="00BB3154">
        <w:rPr>
          <w:rFonts w:hint="eastAsia"/>
        </w:rPr>
        <w:t xml:space="preserve"> </w:t>
      </w:r>
      <w:r w:rsidRPr="00BB3154">
        <w:rPr>
          <w:rFonts w:hint="eastAsia"/>
          <w:i/>
        </w:rPr>
        <w:t xml:space="preserve">Informational Brochure for Families </w:t>
      </w:r>
      <w:proofErr w:type="spellStart"/>
      <w:r w:rsidRPr="00BB3154">
        <w:rPr>
          <w:rFonts w:hint="eastAsia"/>
        </w:rPr>
        <w:t>uas</w:t>
      </w:r>
      <w:proofErr w:type="spellEnd"/>
      <w:r w:rsidRPr="00BB3154">
        <w:rPr>
          <w:rFonts w:hint="eastAsia"/>
        </w:rPr>
        <w:t xml:space="preserve"> </w:t>
      </w:r>
      <w:proofErr w:type="spellStart"/>
      <w:r w:rsidRPr="00BB3154">
        <w:rPr>
          <w:rFonts w:hint="eastAsia"/>
        </w:rPr>
        <w:t>muab</w:t>
      </w:r>
      <w:proofErr w:type="spellEnd"/>
      <w:r w:rsidRPr="00BB3154">
        <w:rPr>
          <w:rFonts w:hint="eastAsia"/>
        </w:rPr>
        <w:t xml:space="preserve"> </w:t>
      </w:r>
      <w:proofErr w:type="spellStart"/>
      <w:r w:rsidRPr="00BB3154">
        <w:rPr>
          <w:rFonts w:hint="eastAsia"/>
        </w:rPr>
        <w:t>cov</w:t>
      </w:r>
      <w:proofErr w:type="spellEnd"/>
      <w:r w:rsidRPr="00BB3154">
        <w:rPr>
          <w:rFonts w:hint="eastAsia"/>
        </w:rPr>
        <w:t xml:space="preserve"> </w:t>
      </w:r>
      <w:proofErr w:type="spellStart"/>
      <w:r w:rsidRPr="00BB3154">
        <w:rPr>
          <w:rFonts w:hint="eastAsia"/>
        </w:rPr>
        <w:t>ntaub</w:t>
      </w:r>
      <w:proofErr w:type="spellEnd"/>
      <w:r w:rsidRPr="00BB3154">
        <w:rPr>
          <w:rFonts w:hint="eastAsia"/>
        </w:rPr>
        <w:t xml:space="preserve"> </w:t>
      </w:r>
      <w:proofErr w:type="spellStart"/>
      <w:r w:rsidRPr="00BB3154">
        <w:rPr>
          <w:rFonts w:hint="eastAsia"/>
        </w:rPr>
        <w:t>ntawv</w:t>
      </w:r>
      <w:proofErr w:type="spellEnd"/>
      <w:r w:rsidRPr="00BB3154">
        <w:rPr>
          <w:rFonts w:hint="eastAsia"/>
        </w:rPr>
        <w:t xml:space="preserve"> </w:t>
      </w:r>
      <w:proofErr w:type="spellStart"/>
      <w:r w:rsidRPr="00BB3154">
        <w:rPr>
          <w:rFonts w:hint="eastAsia"/>
        </w:rPr>
        <w:t>qhia</w:t>
      </w:r>
      <w:proofErr w:type="spellEnd"/>
      <w:r w:rsidRPr="00BB3154">
        <w:rPr>
          <w:rFonts w:hint="eastAsia"/>
        </w:rPr>
        <w:t xml:space="preserve"> </w:t>
      </w:r>
      <w:proofErr w:type="spellStart"/>
      <w:r w:rsidRPr="00BB3154">
        <w:rPr>
          <w:rFonts w:hint="eastAsia"/>
        </w:rPr>
        <w:t>ntxiv</w:t>
      </w:r>
      <w:proofErr w:type="spellEnd"/>
      <w:r w:rsidRPr="00BB3154">
        <w:rPr>
          <w:rFonts w:hint="eastAsia"/>
        </w:rPr>
        <w:t xml:space="preserve"> </w:t>
      </w:r>
      <w:proofErr w:type="spellStart"/>
      <w:r w:rsidRPr="00BB3154">
        <w:rPr>
          <w:rFonts w:hint="eastAsia"/>
        </w:rPr>
        <w:t>txog</w:t>
      </w:r>
      <w:proofErr w:type="spellEnd"/>
      <w:r w:rsidRPr="00BB3154">
        <w:rPr>
          <w:rFonts w:hint="eastAsia"/>
          <w:sz w:val="22"/>
          <w:szCs w:val="22"/>
        </w:rPr>
        <w:t xml:space="preserve"> DLM </w:t>
      </w:r>
      <w:proofErr w:type="spellStart"/>
      <w:r w:rsidRPr="00BB3154">
        <w:rPr>
          <w:rFonts w:hint="eastAsia"/>
          <w:sz w:val="22"/>
          <w:szCs w:val="22"/>
        </w:rPr>
        <w:t>qhov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kev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ntsuam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xyuas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suav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nrog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nws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lub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hom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phiaj</w:t>
      </w:r>
      <w:proofErr w:type="spellEnd"/>
      <w:r w:rsidRPr="00BB3154">
        <w:rPr>
          <w:rFonts w:hint="eastAsia"/>
          <w:sz w:val="22"/>
          <w:szCs w:val="22"/>
        </w:rPr>
        <w:t xml:space="preserve">, </w:t>
      </w:r>
      <w:proofErr w:type="spellStart"/>
      <w:r w:rsidRPr="00BB3154">
        <w:rPr>
          <w:rFonts w:hint="eastAsia"/>
          <w:sz w:val="22"/>
          <w:szCs w:val="22"/>
        </w:rPr>
        <w:t>yuav</w:t>
      </w:r>
      <w:proofErr w:type="spellEnd"/>
      <w:r w:rsidRPr="00BB3154">
        <w:rPr>
          <w:rFonts w:hint="eastAsia"/>
          <w:sz w:val="22"/>
          <w:szCs w:val="22"/>
        </w:rPr>
        <w:t xml:space="preserve"> tau </w:t>
      </w:r>
      <w:proofErr w:type="spellStart"/>
      <w:r w:rsidRPr="00BB3154">
        <w:rPr>
          <w:rFonts w:hint="eastAsia"/>
          <w:sz w:val="22"/>
          <w:szCs w:val="22"/>
        </w:rPr>
        <w:t>txais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cov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qhab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nia</w:t>
      </w:r>
      <w:proofErr w:type="spellEnd"/>
      <w:r w:rsidRPr="00BB3154">
        <w:rPr>
          <w:rFonts w:hint="eastAsia"/>
          <w:sz w:val="22"/>
          <w:szCs w:val="22"/>
        </w:rPr>
        <w:t xml:space="preserve"> dab </w:t>
      </w:r>
      <w:proofErr w:type="spellStart"/>
      <w:r w:rsidRPr="00BB3154">
        <w:rPr>
          <w:rFonts w:hint="eastAsia"/>
          <w:sz w:val="22"/>
          <w:szCs w:val="22"/>
        </w:rPr>
        <w:t>tsi</w:t>
      </w:r>
      <w:proofErr w:type="spellEnd"/>
      <w:r w:rsidRPr="00BB3154">
        <w:rPr>
          <w:rFonts w:hint="eastAsia"/>
          <w:sz w:val="22"/>
          <w:szCs w:val="22"/>
        </w:rPr>
        <w:t xml:space="preserve">, </w:t>
      </w:r>
      <w:proofErr w:type="spellStart"/>
      <w:r w:rsidRPr="00BB3154">
        <w:rPr>
          <w:rFonts w:hint="eastAsia"/>
          <w:sz w:val="22"/>
          <w:szCs w:val="22"/>
        </w:rPr>
        <w:t>thiab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cov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qhab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nia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yuav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raug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siv</w:t>
      </w:r>
      <w:proofErr w:type="spellEnd"/>
      <w:r w:rsidRPr="00BB3154">
        <w:rPr>
          <w:rFonts w:hint="eastAsia"/>
          <w:sz w:val="22"/>
          <w:szCs w:val="22"/>
        </w:rPr>
        <w:t xml:space="preserve"> li </w:t>
      </w:r>
      <w:proofErr w:type="spellStart"/>
      <w:r w:rsidRPr="00BB3154">
        <w:rPr>
          <w:rFonts w:hint="eastAsia"/>
          <w:sz w:val="22"/>
          <w:szCs w:val="22"/>
        </w:rPr>
        <w:t>cas</w:t>
      </w:r>
      <w:proofErr w:type="spellEnd"/>
      <w:r w:rsidRPr="00BB3154">
        <w:rPr>
          <w:rFonts w:hint="eastAsia"/>
          <w:sz w:val="22"/>
          <w:szCs w:val="22"/>
        </w:rPr>
        <w:t>.</w:t>
      </w:r>
    </w:p>
    <w:p w14:paraId="11BDC32C" w14:textId="77777777" w:rsidR="00921DB9" w:rsidRPr="00BB3154" w:rsidRDefault="00921DB9" w:rsidP="00D3546D">
      <w:pPr>
        <w:pStyle w:val="NoSpacing"/>
        <w:rPr>
          <w:sz w:val="22"/>
          <w:szCs w:val="22"/>
        </w:rPr>
      </w:pPr>
    </w:p>
    <w:p w14:paraId="37F51D84" w14:textId="77777777" w:rsidR="008C0204" w:rsidRPr="00BB3154" w:rsidRDefault="008C0204" w:rsidP="00D3546D">
      <w:pPr>
        <w:pStyle w:val="NoSpacing"/>
        <w:rPr>
          <w:sz w:val="22"/>
          <w:szCs w:val="22"/>
        </w:rPr>
      </w:pPr>
      <w:proofErr w:type="spellStart"/>
      <w:r w:rsidRPr="00BB3154">
        <w:rPr>
          <w:rFonts w:hint="eastAsia"/>
          <w:sz w:val="22"/>
          <w:szCs w:val="22"/>
        </w:rPr>
        <w:t>Cov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qhab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nia</w:t>
      </w:r>
      <w:proofErr w:type="spellEnd"/>
      <w:r w:rsidRPr="00BB3154">
        <w:rPr>
          <w:rFonts w:hint="eastAsia"/>
          <w:sz w:val="22"/>
          <w:szCs w:val="22"/>
        </w:rPr>
        <w:t xml:space="preserve"> tau </w:t>
      </w:r>
      <w:proofErr w:type="spellStart"/>
      <w:r w:rsidRPr="00BB3154">
        <w:rPr>
          <w:rFonts w:hint="eastAsia"/>
          <w:sz w:val="22"/>
          <w:szCs w:val="22"/>
        </w:rPr>
        <w:t>los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ntawm</w:t>
      </w:r>
      <w:proofErr w:type="spellEnd"/>
      <w:r w:rsidRPr="00BB3154">
        <w:rPr>
          <w:rFonts w:hint="eastAsia"/>
          <w:sz w:val="22"/>
          <w:szCs w:val="22"/>
        </w:rPr>
        <w:t xml:space="preserve"> DLM assessment </w:t>
      </w:r>
      <w:proofErr w:type="spellStart"/>
      <w:r w:rsidRPr="00BB3154">
        <w:rPr>
          <w:rFonts w:hint="eastAsia"/>
          <w:sz w:val="22"/>
          <w:szCs w:val="22"/>
        </w:rPr>
        <w:t>muab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cov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ntaub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ntawv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hais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txog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tus</w:t>
      </w:r>
      <w:proofErr w:type="spellEnd"/>
      <w:r w:rsidRPr="00BB3154">
        <w:rPr>
          <w:rFonts w:hint="eastAsia"/>
          <w:sz w:val="22"/>
          <w:szCs w:val="22"/>
        </w:rPr>
        <w:t xml:space="preserve"> tub </w:t>
      </w:r>
      <w:proofErr w:type="spellStart"/>
      <w:r w:rsidRPr="00BB3154">
        <w:rPr>
          <w:rFonts w:hint="eastAsia"/>
          <w:sz w:val="22"/>
          <w:szCs w:val="22"/>
        </w:rPr>
        <w:t>ntxhais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kawm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qhov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ua</w:t>
      </w:r>
      <w:proofErr w:type="spellEnd"/>
      <w:r w:rsidRPr="00BB3154">
        <w:rPr>
          <w:rFonts w:hint="eastAsia"/>
          <w:sz w:val="22"/>
          <w:szCs w:val="22"/>
        </w:rPr>
        <w:t xml:space="preserve"> tau </w:t>
      </w:r>
      <w:proofErr w:type="spellStart"/>
      <w:r w:rsidRPr="00BB3154">
        <w:rPr>
          <w:rFonts w:hint="eastAsia"/>
          <w:sz w:val="22"/>
          <w:szCs w:val="22"/>
        </w:rPr>
        <w:t>tiav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uas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cuam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tshuam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nrog</w:t>
      </w:r>
      <w:proofErr w:type="spellEnd"/>
      <w:r w:rsidRPr="00BB3154">
        <w:rPr>
          <w:rFonts w:hint="eastAsia"/>
          <w:sz w:val="22"/>
          <w:szCs w:val="22"/>
        </w:rPr>
        <w:t xml:space="preserve"> Wisconsin </w:t>
      </w:r>
      <w:proofErr w:type="spellStart"/>
      <w:r w:rsidRPr="00BB3154">
        <w:rPr>
          <w:rFonts w:hint="eastAsia"/>
          <w:sz w:val="22"/>
          <w:szCs w:val="22"/>
        </w:rPr>
        <w:t>Cov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Ntsiab</w:t>
      </w:r>
      <w:proofErr w:type="spellEnd"/>
      <w:r w:rsidRPr="00BB3154">
        <w:rPr>
          <w:rFonts w:hint="eastAsia"/>
          <w:sz w:val="22"/>
          <w:szCs w:val="22"/>
        </w:rPr>
        <w:t xml:space="preserve"> Lus </w:t>
      </w:r>
      <w:proofErr w:type="spellStart"/>
      <w:r w:rsidRPr="00BB3154">
        <w:rPr>
          <w:rFonts w:hint="eastAsia"/>
          <w:sz w:val="22"/>
          <w:szCs w:val="22"/>
        </w:rPr>
        <w:t>Tseem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Ceeb.Txhua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qhov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qhab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nia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tsis</w:t>
      </w:r>
      <w:proofErr w:type="spellEnd"/>
      <w:r w:rsidRPr="00BB3154">
        <w:rPr>
          <w:rFonts w:hint="eastAsia"/>
          <w:sz w:val="22"/>
          <w:szCs w:val="22"/>
        </w:rPr>
        <w:t xml:space="preserve"> pub </w:t>
      </w:r>
      <w:proofErr w:type="spellStart"/>
      <w:r w:rsidRPr="00BB3154">
        <w:rPr>
          <w:rFonts w:hint="eastAsia"/>
          <w:sz w:val="22"/>
          <w:szCs w:val="22"/>
        </w:rPr>
        <w:t>lwm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tus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paub</w:t>
      </w:r>
      <w:proofErr w:type="spellEnd"/>
      <w:r w:rsidRPr="00BB3154">
        <w:rPr>
          <w:rFonts w:hint="eastAsia"/>
          <w:sz w:val="22"/>
          <w:szCs w:val="22"/>
        </w:rPr>
        <w:t xml:space="preserve"> li (</w:t>
      </w:r>
      <w:proofErr w:type="spellStart"/>
      <w:r w:rsidRPr="00BB3154">
        <w:rPr>
          <w:rFonts w:hint="eastAsia"/>
          <w:sz w:val="22"/>
          <w:szCs w:val="22"/>
        </w:rPr>
        <w:t>uas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yog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ua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raws</w:t>
      </w:r>
      <w:proofErr w:type="spellEnd"/>
      <w:r w:rsidRPr="00BB3154">
        <w:rPr>
          <w:rFonts w:hint="eastAsia"/>
          <w:sz w:val="22"/>
          <w:szCs w:val="22"/>
        </w:rPr>
        <w:t xml:space="preserve"> li </w:t>
      </w:r>
      <w:proofErr w:type="spellStart"/>
      <w:r w:rsidRPr="00BB3154">
        <w:rPr>
          <w:rFonts w:hint="eastAsia"/>
          <w:sz w:val="22"/>
          <w:szCs w:val="22"/>
        </w:rPr>
        <w:t>tsab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cai</w:t>
      </w:r>
      <w:proofErr w:type="spellEnd"/>
      <w:r w:rsidRPr="00BB3154">
        <w:rPr>
          <w:rFonts w:hint="eastAsia"/>
          <w:sz w:val="22"/>
          <w:szCs w:val="22"/>
        </w:rPr>
        <w:t xml:space="preserve"> Confidential Information Protection provisions of Public Law 107-346). </w:t>
      </w:r>
    </w:p>
    <w:p w14:paraId="517A2313" w14:textId="77777777" w:rsidR="008C0204" w:rsidRPr="00BB3154" w:rsidRDefault="008C0204" w:rsidP="00D3546D">
      <w:pPr>
        <w:pStyle w:val="NoSpacing"/>
        <w:rPr>
          <w:sz w:val="22"/>
          <w:szCs w:val="22"/>
        </w:rPr>
      </w:pPr>
    </w:p>
    <w:p w14:paraId="55A06CBD" w14:textId="77777777" w:rsidR="00E22B6A" w:rsidRPr="00BB3154" w:rsidRDefault="00F7159D" w:rsidP="00D3546D">
      <w:pPr>
        <w:pStyle w:val="NoSpacing"/>
        <w:rPr>
          <w:sz w:val="22"/>
          <w:szCs w:val="22"/>
        </w:rPr>
      </w:pPr>
      <w:r w:rsidRPr="00BB3154">
        <w:rPr>
          <w:rFonts w:hint="eastAsia"/>
          <w:sz w:val="22"/>
          <w:szCs w:val="22"/>
        </w:rPr>
        <w:t xml:space="preserve">Yog </w:t>
      </w:r>
      <w:proofErr w:type="spellStart"/>
      <w:r w:rsidRPr="00BB3154">
        <w:rPr>
          <w:rFonts w:hint="eastAsia"/>
          <w:sz w:val="22"/>
          <w:szCs w:val="22"/>
        </w:rPr>
        <w:t>koj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muaj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lus</w:t>
      </w:r>
      <w:proofErr w:type="spellEnd"/>
      <w:r w:rsidRPr="00BB3154">
        <w:rPr>
          <w:rFonts w:hint="eastAsia"/>
          <w:sz w:val="22"/>
          <w:szCs w:val="22"/>
        </w:rPr>
        <w:t xml:space="preserve"> nug dab </w:t>
      </w:r>
      <w:proofErr w:type="spellStart"/>
      <w:r w:rsidRPr="00BB3154">
        <w:rPr>
          <w:rFonts w:hint="eastAsia"/>
          <w:sz w:val="22"/>
          <w:szCs w:val="22"/>
        </w:rPr>
        <w:t>tsi</w:t>
      </w:r>
      <w:proofErr w:type="spellEnd"/>
      <w:r w:rsidRPr="00BB3154">
        <w:rPr>
          <w:rFonts w:hint="eastAsia"/>
          <w:sz w:val="22"/>
          <w:szCs w:val="22"/>
        </w:rPr>
        <w:t xml:space="preserve">, </w:t>
      </w:r>
      <w:proofErr w:type="spellStart"/>
      <w:r w:rsidRPr="00BB3154">
        <w:rPr>
          <w:rFonts w:hint="eastAsia"/>
          <w:sz w:val="22"/>
          <w:szCs w:val="22"/>
        </w:rPr>
        <w:t>thov</w:t>
      </w:r>
      <w:proofErr w:type="spellEnd"/>
      <w:r w:rsidRPr="00BB3154">
        <w:rPr>
          <w:rFonts w:hint="eastAsia"/>
          <w:sz w:val="22"/>
          <w:szCs w:val="22"/>
        </w:rPr>
        <w:t xml:space="preserve"> hu </w:t>
      </w:r>
      <w:proofErr w:type="spellStart"/>
      <w:r w:rsidRPr="00BB3154">
        <w:rPr>
          <w:rFonts w:hint="eastAsia"/>
          <w:sz w:val="22"/>
          <w:szCs w:val="22"/>
        </w:rPr>
        <w:t>rau</w:t>
      </w:r>
      <w:proofErr w:type="spellEnd"/>
      <w:r w:rsidRPr="00BB3154">
        <w:rPr>
          <w:rFonts w:hint="eastAsia"/>
          <w:sz w:val="22"/>
          <w:szCs w:val="22"/>
        </w:rPr>
        <w:t xml:space="preserve"> ____________ </w:t>
      </w:r>
      <w:proofErr w:type="spellStart"/>
      <w:r w:rsidRPr="00BB3154">
        <w:rPr>
          <w:rFonts w:hint="eastAsia"/>
          <w:sz w:val="22"/>
          <w:szCs w:val="22"/>
        </w:rPr>
        <w:t>ntawm</w:t>
      </w:r>
      <w:proofErr w:type="spellEnd"/>
      <w:r w:rsidRPr="00BB3154">
        <w:rPr>
          <w:rFonts w:hint="eastAsia"/>
          <w:sz w:val="22"/>
          <w:szCs w:val="22"/>
        </w:rPr>
        <w:t xml:space="preserve"> _______________________________.</w:t>
      </w:r>
    </w:p>
    <w:p w14:paraId="06786A87" w14:textId="77777777" w:rsidR="00E22B6A" w:rsidRPr="00BB3154" w:rsidRDefault="00E22B6A" w:rsidP="00D3546D">
      <w:pPr>
        <w:pStyle w:val="NoSpacing"/>
        <w:rPr>
          <w:sz w:val="22"/>
          <w:szCs w:val="22"/>
        </w:rPr>
      </w:pPr>
    </w:p>
    <w:p w14:paraId="549B64AE" w14:textId="77777777" w:rsidR="00E22B6A" w:rsidRPr="00BB3154" w:rsidRDefault="004B7DFB" w:rsidP="00D3546D">
      <w:pPr>
        <w:pStyle w:val="NoSpacing"/>
        <w:rPr>
          <w:sz w:val="22"/>
          <w:szCs w:val="22"/>
        </w:rPr>
      </w:pPr>
      <w:proofErr w:type="spellStart"/>
      <w:r w:rsidRPr="00BB3154">
        <w:rPr>
          <w:rFonts w:hint="eastAsia"/>
          <w:sz w:val="22"/>
          <w:szCs w:val="22"/>
        </w:rPr>
        <w:t>Thov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Ua</w:t>
      </w:r>
      <w:proofErr w:type="spellEnd"/>
      <w:r w:rsidRPr="00BB3154">
        <w:rPr>
          <w:rFonts w:hint="eastAsia"/>
          <w:sz w:val="22"/>
          <w:szCs w:val="22"/>
        </w:rPr>
        <w:t xml:space="preserve"> </w:t>
      </w:r>
      <w:proofErr w:type="spellStart"/>
      <w:r w:rsidRPr="00BB3154">
        <w:rPr>
          <w:rFonts w:hint="eastAsia"/>
          <w:sz w:val="22"/>
          <w:szCs w:val="22"/>
        </w:rPr>
        <w:t>tsaug</w:t>
      </w:r>
      <w:proofErr w:type="spellEnd"/>
      <w:r w:rsidRPr="00BB3154">
        <w:rPr>
          <w:rFonts w:hint="eastAsia"/>
          <w:sz w:val="22"/>
          <w:szCs w:val="22"/>
        </w:rPr>
        <w:t>,</w:t>
      </w:r>
    </w:p>
    <w:p w14:paraId="6872446B" w14:textId="77777777" w:rsidR="004B7DFB" w:rsidRPr="00BB3154" w:rsidRDefault="004B7DFB" w:rsidP="00D3546D">
      <w:pPr>
        <w:pStyle w:val="NoSpacing"/>
        <w:rPr>
          <w:sz w:val="22"/>
          <w:szCs w:val="22"/>
        </w:rPr>
      </w:pPr>
    </w:p>
    <w:p w14:paraId="02B7BB94" w14:textId="77777777" w:rsidR="004B7DFB" w:rsidRPr="00BB3154" w:rsidRDefault="004B7DFB" w:rsidP="00D3546D">
      <w:pPr>
        <w:pStyle w:val="NoSpacing"/>
        <w:rPr>
          <w:sz w:val="22"/>
          <w:szCs w:val="22"/>
        </w:rPr>
      </w:pPr>
    </w:p>
    <w:p w14:paraId="5DA3D629" w14:textId="77777777" w:rsidR="004B7DFB" w:rsidRPr="00BB3154" w:rsidRDefault="004B7DFB" w:rsidP="00D3546D">
      <w:pPr>
        <w:pStyle w:val="NoSpacing"/>
        <w:rPr>
          <w:sz w:val="22"/>
          <w:szCs w:val="22"/>
        </w:rPr>
      </w:pPr>
    </w:p>
    <w:p w14:paraId="715BC1FA" w14:textId="77777777" w:rsidR="004B7DFB" w:rsidRPr="00EB68AA" w:rsidRDefault="004B7DFB" w:rsidP="00D3546D">
      <w:pPr>
        <w:pStyle w:val="NoSpacing"/>
        <w:rPr>
          <w:sz w:val="22"/>
          <w:szCs w:val="22"/>
        </w:rPr>
      </w:pPr>
      <w:r w:rsidRPr="00BB3154">
        <w:rPr>
          <w:rFonts w:hint="eastAsia"/>
          <w:sz w:val="22"/>
          <w:szCs w:val="22"/>
        </w:rPr>
        <w:t>(Name), Principal</w:t>
      </w:r>
    </w:p>
    <w:sectPr w:rsidR="004B7DFB" w:rsidRPr="00EB68AA" w:rsidSect="00D33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D"/>
    <w:rsid w:val="00015B45"/>
    <w:rsid w:val="000A6682"/>
    <w:rsid w:val="000F1E46"/>
    <w:rsid w:val="000F4419"/>
    <w:rsid w:val="002606DE"/>
    <w:rsid w:val="002B3AF2"/>
    <w:rsid w:val="002C6553"/>
    <w:rsid w:val="002D3876"/>
    <w:rsid w:val="002E5667"/>
    <w:rsid w:val="00303984"/>
    <w:rsid w:val="00387F15"/>
    <w:rsid w:val="00390108"/>
    <w:rsid w:val="003E4B90"/>
    <w:rsid w:val="003F58BD"/>
    <w:rsid w:val="00417068"/>
    <w:rsid w:val="00421154"/>
    <w:rsid w:val="004B7DFB"/>
    <w:rsid w:val="004D4DB5"/>
    <w:rsid w:val="00545C27"/>
    <w:rsid w:val="00590028"/>
    <w:rsid w:val="005A3985"/>
    <w:rsid w:val="006034C4"/>
    <w:rsid w:val="006E22DE"/>
    <w:rsid w:val="007420B8"/>
    <w:rsid w:val="00781F8B"/>
    <w:rsid w:val="007970F9"/>
    <w:rsid w:val="007B58C6"/>
    <w:rsid w:val="007E17ED"/>
    <w:rsid w:val="008857E8"/>
    <w:rsid w:val="008C0204"/>
    <w:rsid w:val="00907CF2"/>
    <w:rsid w:val="00921DB9"/>
    <w:rsid w:val="00994AB3"/>
    <w:rsid w:val="009C5353"/>
    <w:rsid w:val="009C7C7F"/>
    <w:rsid w:val="009F4808"/>
    <w:rsid w:val="00AC4D30"/>
    <w:rsid w:val="00AD6FE5"/>
    <w:rsid w:val="00AE2436"/>
    <w:rsid w:val="00AF3C60"/>
    <w:rsid w:val="00B35196"/>
    <w:rsid w:val="00B47519"/>
    <w:rsid w:val="00B5627F"/>
    <w:rsid w:val="00BB3154"/>
    <w:rsid w:val="00C10D4E"/>
    <w:rsid w:val="00C63D35"/>
    <w:rsid w:val="00C9243E"/>
    <w:rsid w:val="00CB7ADE"/>
    <w:rsid w:val="00D33D9B"/>
    <w:rsid w:val="00D3546D"/>
    <w:rsid w:val="00D57D1C"/>
    <w:rsid w:val="00D71B32"/>
    <w:rsid w:val="00DB39B1"/>
    <w:rsid w:val="00DB7B10"/>
    <w:rsid w:val="00DD03E4"/>
    <w:rsid w:val="00DD10BA"/>
    <w:rsid w:val="00DF5FA4"/>
    <w:rsid w:val="00E03102"/>
    <w:rsid w:val="00E22B6A"/>
    <w:rsid w:val="00E276CB"/>
    <w:rsid w:val="00E5010E"/>
    <w:rsid w:val="00EB28FB"/>
    <w:rsid w:val="00EB68AA"/>
    <w:rsid w:val="00EC4447"/>
    <w:rsid w:val="00F3573B"/>
    <w:rsid w:val="00F43DD8"/>
    <w:rsid w:val="00F62C00"/>
    <w:rsid w:val="00F7159D"/>
    <w:rsid w:val="00FC6574"/>
    <w:rsid w:val="00FE53FA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E8426"/>
  <w15:docId w15:val="{B1E3D403-0C22-4232-BFA1-A5EB1253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D3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6DE"/>
  </w:style>
  <w:style w:type="character" w:styleId="Hyperlink">
    <w:name w:val="Hyperlink"/>
    <w:basedOn w:val="DefaultParagraphFont"/>
    <w:uiPriority w:val="99"/>
    <w:unhideWhenUsed/>
    <w:rsid w:val="00E22B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6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6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6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8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A3985"/>
    <w:rPr>
      <w:color w:val="800080" w:themeColor="followedHyperlink"/>
      <w:u w:val="single"/>
    </w:rPr>
  </w:style>
  <w:style w:type="paragraph" w:customStyle="1" w:styleId="Default">
    <w:name w:val="Default"/>
    <w:rsid w:val="00387F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1398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Hampton</dc:creator>
  <cp:lastModifiedBy>Peacy, Michael S.   DPI</cp:lastModifiedBy>
  <cp:revision>2</cp:revision>
  <cp:lastPrinted>2016-03-15T15:53:00Z</cp:lastPrinted>
  <dcterms:created xsi:type="dcterms:W3CDTF">2024-08-21T14:20:00Z</dcterms:created>
  <dcterms:modified xsi:type="dcterms:W3CDTF">2024-08-21T14:20:00Z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673f526eb6e23bd1300fa86daf67efe0fb582e940018b1c1820ecf1b2706f548</vt:lpwstr>
  </property>
</Properties>
</file>