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text" w:horzAnchor="margin" w:tblpY="390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1329"/>
      </w:tblGrid>
      <w:tr w:rsidR="00A851E1" w:rsidRPr="00043EC3" w:rsidTr="00043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Step</w:t>
            </w:r>
          </w:p>
        </w:tc>
        <w:tc>
          <w:tcPr>
            <w:tcW w:w="1296" w:type="dxa"/>
          </w:tcPr>
          <w:p w:rsidR="00A851E1" w:rsidRPr="00043EC3" w:rsidRDefault="00A851E1" w:rsidP="00FC3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Completed</w:t>
            </w: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Read the </w:t>
            </w:r>
            <w:hyperlink r:id="rId7" w:history="1">
              <w:r w:rsidRPr="00043EC3">
                <w:rPr>
                  <w:rStyle w:val="Hyperlink"/>
                  <w:rFonts w:ascii="Calibri" w:hAnsi="Calibri"/>
                  <w:smallCaps/>
                </w:rPr>
                <w:t>Data Management Manual</w:t>
              </w:r>
            </w:hyperlink>
            <w:r w:rsidRPr="00043EC3">
              <w:rPr>
                <w:rFonts w:ascii="Calibri" w:hAnsi="Calibri"/>
                <w:b w:val="0"/>
              </w:rPr>
              <w:t xml:space="preserve">. </w:t>
            </w:r>
            <w:r w:rsidR="0057388C" w:rsidRPr="00043EC3">
              <w:rPr>
                <w:rFonts w:ascii="Calibri" w:hAnsi="Calibri"/>
                <w:b w:val="0"/>
              </w:rPr>
              <w:t xml:space="preserve"> </w:t>
            </w:r>
            <w:r w:rsidR="00084594">
              <w:rPr>
                <w:rFonts w:ascii="Calibri" w:hAnsi="Calibri"/>
                <w:b w:val="0"/>
              </w:rPr>
              <w:t>This manual provides</w:t>
            </w:r>
            <w:r w:rsidRPr="00043EC3">
              <w:rPr>
                <w:rFonts w:ascii="Calibri" w:hAnsi="Calibri"/>
                <w:b w:val="0"/>
              </w:rPr>
              <w:t xml:space="preserve"> step-by-step instructions on how to complete all of the DLM uploads as well as how to edit information loaded in the Educator Portal.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807D55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Use the resources on the </w:t>
            </w:r>
            <w:hyperlink r:id="rId8" w:history="1">
              <w:r w:rsidRPr="00043EC3">
                <w:rPr>
                  <w:rStyle w:val="Hyperlink"/>
                  <w:rFonts w:ascii="Calibri" w:hAnsi="Calibri"/>
                </w:rPr>
                <w:t>DLM Website</w:t>
              </w:r>
            </w:hyperlink>
            <w:r w:rsidRPr="00043EC3">
              <w:rPr>
                <w:rFonts w:ascii="Calibri" w:hAnsi="Calibri"/>
              </w:rPr>
              <w:t xml:space="preserve"> to become familiar with the DLM assessments and the procedures to prepare your district’s data. 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Make sure you have access to Educator Portal. </w:t>
            </w:r>
            <w:r w:rsidR="001D192D">
              <w:rPr>
                <w:rFonts w:ascii="Calibri" w:hAnsi="Calibri"/>
              </w:rPr>
              <w:t xml:space="preserve"> </w:t>
            </w:r>
            <w:r w:rsidRPr="00043EC3">
              <w:rPr>
                <w:rFonts w:ascii="Calibri" w:hAnsi="Calibri"/>
              </w:rPr>
              <w:t xml:space="preserve">Contact </w:t>
            </w:r>
            <w:hyperlink r:id="rId9" w:history="1">
              <w:r w:rsidR="003E4EF4" w:rsidRPr="003E4EF4">
                <w:rPr>
                  <w:rStyle w:val="Hyperlink"/>
                  <w:rFonts w:ascii="Calibri" w:hAnsi="Calibri"/>
                  <w:b w:val="0"/>
                  <w:bCs w:val="0"/>
                </w:rPr>
                <w:t>Mike Peacy</w:t>
              </w:r>
            </w:hyperlink>
            <w:r w:rsidR="003E4EF4">
              <w:rPr>
                <w:rFonts w:ascii="Calibri" w:hAnsi="Calibri"/>
              </w:rPr>
              <w:t xml:space="preserve"> </w:t>
            </w:r>
            <w:r w:rsidRPr="00043EC3">
              <w:rPr>
                <w:rFonts w:ascii="Calibri" w:hAnsi="Calibri"/>
              </w:rPr>
              <w:t xml:space="preserve">if you do not have access. </w:t>
            </w:r>
          </w:p>
          <w:p w:rsidR="00F8383B" w:rsidRPr="00043EC3" w:rsidRDefault="00A851E1" w:rsidP="00F8383B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Log in to your EP account and complete the </w:t>
            </w:r>
            <w:r w:rsidR="009C3632" w:rsidRPr="00043EC3">
              <w:rPr>
                <w:rFonts w:ascii="Calibri" w:hAnsi="Calibri"/>
                <w:b w:val="0"/>
              </w:rPr>
              <w:t>annual security agreement</w:t>
            </w:r>
            <w:r w:rsidRPr="00043EC3">
              <w:rPr>
                <w:rFonts w:ascii="Calibri" w:hAnsi="Calibri"/>
                <w:b w:val="0"/>
              </w:rPr>
              <w:t xml:space="preserve"> upon your first login. </w:t>
            </w:r>
          </w:p>
          <w:p w:rsidR="00A851E1" w:rsidRPr="00043EC3" w:rsidRDefault="00A851E1" w:rsidP="00450231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See the </w:t>
            </w:r>
            <w:hyperlink r:id="rId10" w:history="1">
              <w:r w:rsidRPr="00043EC3">
                <w:rPr>
                  <w:rStyle w:val="Hyperlink"/>
                  <w:rFonts w:ascii="Calibri" w:hAnsi="Calibri"/>
                  <w:b w:val="0"/>
                  <w:smallCaps/>
                </w:rPr>
                <w:t>Educator Portal User Guide</w:t>
              </w:r>
            </w:hyperlink>
            <w:r w:rsidRPr="00043EC3">
              <w:rPr>
                <w:rFonts w:ascii="Calibri" w:hAnsi="Calibri"/>
                <w:b w:val="0"/>
              </w:rPr>
              <w:t xml:space="preserve"> for procedures.</w:t>
            </w:r>
          </w:p>
          <w:p w:rsidR="00F8383B" w:rsidRPr="00043EC3" w:rsidRDefault="00F8383B" w:rsidP="00450231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00043EC3">
              <w:rPr>
                <w:rFonts w:ascii="Calibri" w:hAnsi="Calibri"/>
                <w:color w:val="FF0000"/>
              </w:rPr>
              <w:t>Do not give out, loan or share your password with others.  All users should have their own accounts.  Contact DPI in order to assign the District Test Coordinator role to a different user.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EF7F2F" w:rsidRPr="00043EC3" w:rsidRDefault="00A851E1" w:rsidP="003862A1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Collect educator, student, and roster data for the DLM alternate assessment and upload them into Educator Portal.</w:t>
            </w:r>
            <w:r w:rsidRPr="00043EC3">
              <w:rPr>
                <w:rFonts w:ascii="Calibri" w:hAnsi="Calibri"/>
                <w:b w:val="0"/>
              </w:rPr>
              <w:t xml:space="preserve">  </w:t>
            </w:r>
            <w:r w:rsidRPr="00043EC3">
              <w:rPr>
                <w:rFonts w:ascii="Calibri" w:hAnsi="Calibri"/>
                <w:b w:val="0"/>
                <w:i/>
              </w:rPr>
              <w:t>Collaboration and communication with Special Education teams is critical</w:t>
            </w:r>
            <w:r w:rsidR="00C836D0" w:rsidRPr="00043EC3">
              <w:rPr>
                <w:rFonts w:ascii="Calibri" w:hAnsi="Calibri"/>
                <w:b w:val="0"/>
                <w:i/>
              </w:rPr>
              <w:t xml:space="preserve"> to ensure that everyone understands their roles and responsibilities</w:t>
            </w:r>
            <w:r w:rsidRPr="00043EC3">
              <w:rPr>
                <w:rFonts w:ascii="Calibri" w:hAnsi="Calibri"/>
                <w:b w:val="0"/>
              </w:rPr>
              <w:t>.</w:t>
            </w:r>
            <w:r w:rsidR="00D64846" w:rsidRPr="00043EC3">
              <w:rPr>
                <w:rFonts w:ascii="Calibri" w:hAnsi="Calibri"/>
                <w:b w:val="0"/>
              </w:rPr>
              <w:t xml:space="preserve"> </w:t>
            </w:r>
          </w:p>
          <w:p w:rsidR="00A851E1" w:rsidRPr="00043EC3" w:rsidRDefault="00D64846" w:rsidP="00EF7F2F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Ensure that every student </w:t>
            </w:r>
            <w:proofErr w:type="gramStart"/>
            <w:r w:rsidRPr="00043EC3">
              <w:rPr>
                <w:rFonts w:ascii="Calibri" w:hAnsi="Calibri"/>
                <w:b w:val="0"/>
              </w:rPr>
              <w:t>who</w:t>
            </w:r>
            <w:r w:rsidR="00EF7F2F" w:rsidRPr="00043EC3">
              <w:rPr>
                <w:rFonts w:ascii="Calibri" w:hAnsi="Calibri"/>
                <w:b w:val="0"/>
              </w:rPr>
              <w:t>se</w:t>
            </w:r>
            <w:proofErr w:type="gramEnd"/>
            <w:r w:rsidR="00EF7F2F" w:rsidRPr="00043EC3">
              <w:rPr>
                <w:rFonts w:ascii="Calibri" w:hAnsi="Calibri"/>
                <w:b w:val="0"/>
              </w:rPr>
              <w:t xml:space="preserve"> IEP indicates participation in the alternate assessment is</w:t>
            </w:r>
            <w:r w:rsidRPr="00043EC3">
              <w:rPr>
                <w:rFonts w:ascii="Calibri" w:hAnsi="Calibri"/>
                <w:b w:val="0"/>
              </w:rPr>
              <w:t xml:space="preserve"> loaded in Educator Portal</w:t>
            </w:r>
            <w:r w:rsidR="00EF7F2F" w:rsidRPr="00043EC3">
              <w:rPr>
                <w:rFonts w:ascii="Calibri" w:hAnsi="Calibri"/>
                <w:b w:val="0"/>
              </w:rPr>
              <w:t xml:space="preserve">, including homebound and hospitalized students. </w:t>
            </w:r>
          </w:p>
          <w:p w:rsidR="0057388C" w:rsidRPr="00043EC3" w:rsidRDefault="00A851E1" w:rsidP="0057388C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Use the </w:t>
            </w:r>
            <w:hyperlink r:id="rId11" w:history="1">
              <w:r w:rsidRPr="00043EC3">
                <w:rPr>
                  <w:rStyle w:val="Hyperlink"/>
                  <w:rFonts w:ascii="Calibri" w:hAnsi="Calibri"/>
                  <w:b w:val="0"/>
                </w:rPr>
                <w:t>Data Management Manual</w:t>
              </w:r>
            </w:hyperlink>
            <w:r w:rsidRPr="00043EC3">
              <w:rPr>
                <w:rFonts w:ascii="Calibri" w:hAnsi="Calibri"/>
                <w:b w:val="0"/>
              </w:rPr>
              <w:t xml:space="preserve"> and the </w:t>
            </w:r>
            <w:r w:rsidR="00EF7F2F" w:rsidRPr="00043EC3">
              <w:rPr>
                <w:rFonts w:ascii="Calibri" w:hAnsi="Calibri"/>
                <w:b w:val="0"/>
              </w:rPr>
              <w:t xml:space="preserve">provided </w:t>
            </w:r>
            <w:r w:rsidRPr="00043EC3">
              <w:rPr>
                <w:rFonts w:ascii="Calibri" w:hAnsi="Calibri"/>
                <w:b w:val="0"/>
              </w:rPr>
              <w:t xml:space="preserve">templates to prepare user, enrollment, and roster files. Comma-Separated Values (CSV) templates are available on </w:t>
            </w:r>
            <w:hyperlink r:id="rId12" w:history="1">
              <w:r w:rsidRPr="00043EC3">
                <w:rPr>
                  <w:rStyle w:val="Hyperlink"/>
                  <w:rFonts w:ascii="Calibri" w:hAnsi="Calibri"/>
                  <w:b w:val="0"/>
                </w:rPr>
                <w:t>DLM webpage</w:t>
              </w:r>
            </w:hyperlink>
            <w:r w:rsidRPr="00043EC3">
              <w:rPr>
                <w:rFonts w:ascii="Calibri" w:hAnsi="Calibri"/>
                <w:b w:val="0"/>
              </w:rPr>
              <w:t xml:space="preserve">. </w:t>
            </w:r>
          </w:p>
          <w:p w:rsidR="00D02E8F" w:rsidRPr="00043EC3" w:rsidRDefault="00A851E1" w:rsidP="0057388C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>Templates must always be saved as a CSV file</w:t>
            </w:r>
            <w:r w:rsidR="0057388C" w:rsidRPr="00043EC3">
              <w:rPr>
                <w:rFonts w:ascii="Calibri" w:hAnsi="Calibri"/>
                <w:b w:val="0"/>
              </w:rPr>
              <w:t xml:space="preserve"> and follow the</w:t>
            </w:r>
            <w:r w:rsidR="00071110" w:rsidRPr="00043EC3">
              <w:rPr>
                <w:rFonts w:ascii="Calibri" w:hAnsi="Calibri"/>
                <w:b w:val="0"/>
              </w:rPr>
              <w:t xml:space="preserve"> format structure outlined in the</w:t>
            </w:r>
            <w:r w:rsidR="00EF7F2F" w:rsidRPr="00043EC3">
              <w:rPr>
                <w:rFonts w:ascii="Calibri" w:hAnsi="Calibri"/>
                <w:b w:val="0"/>
              </w:rPr>
              <w:t xml:space="preserve"> </w:t>
            </w:r>
            <w:hyperlink r:id="rId13" w:history="1">
              <w:r w:rsidR="00EF7F2F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Pr="00043EC3">
              <w:rPr>
                <w:rFonts w:ascii="Calibri" w:hAnsi="Calibri"/>
                <w:b w:val="0"/>
              </w:rPr>
              <w:t>.</w:t>
            </w:r>
          </w:p>
          <w:p w:rsidR="00A851E1" w:rsidRPr="00043EC3" w:rsidRDefault="00D02E8F" w:rsidP="0057388C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Use the </w:t>
            </w:r>
            <w:hyperlink r:id="rId14" w:history="1">
              <w:r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DLM assessment coordinator training videos</w:t>
              </w:r>
            </w:hyperlink>
            <w:r w:rsidRPr="00043EC3">
              <w:rPr>
                <w:rFonts w:ascii="Calibri" w:hAnsi="Calibri"/>
                <w:b w:val="0"/>
              </w:rPr>
              <w:t xml:space="preserve"> if necessary.</w:t>
            </w:r>
            <w:r w:rsidR="00A851E1" w:rsidRPr="00043EC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Verify data for accuracy prior to the opening of the asses</w:t>
            </w:r>
            <w:r w:rsidR="000B6A5E">
              <w:rPr>
                <w:rFonts w:ascii="Calibri" w:hAnsi="Calibri"/>
              </w:rPr>
              <w:t>sment window opening on March 23, 2020</w:t>
            </w:r>
            <w:r w:rsidRPr="00043EC3">
              <w:rPr>
                <w:rFonts w:ascii="Calibri" w:hAnsi="Calibri"/>
              </w:rPr>
              <w:t xml:space="preserve">. 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A11182">
            <w:pPr>
              <w:pStyle w:val="TableList"/>
              <w:numPr>
                <w:ilvl w:val="1"/>
                <w:numId w:val="1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Review and confirm </w:t>
            </w:r>
            <w:r w:rsidRPr="00043EC3">
              <w:rPr>
                <w:rFonts w:ascii="Calibri" w:hAnsi="Calibri"/>
                <w:b w:val="0"/>
                <w:i/>
              </w:rPr>
              <w:t>user</w:t>
            </w:r>
            <w:r w:rsidRPr="00043EC3">
              <w:rPr>
                <w:rFonts w:ascii="Calibri" w:hAnsi="Calibri"/>
                <w:b w:val="0"/>
              </w:rPr>
              <w:t xml:space="preserve"> data from </w:t>
            </w:r>
            <w:r w:rsidR="00A11182">
              <w:rPr>
                <w:rFonts w:ascii="Calibri" w:hAnsi="Calibri"/>
                <w:b w:val="0"/>
              </w:rPr>
              <w:t xml:space="preserve">the </w:t>
            </w:r>
            <w:r w:rsidRPr="00043EC3">
              <w:rPr>
                <w:rFonts w:ascii="Calibri" w:hAnsi="Calibri"/>
                <w:b w:val="0"/>
              </w:rPr>
              <w:t>previous year. Deactivate accounts for users who are no longer active in your district.  Manually update users or upload user file to EP if necessary.</w:t>
            </w:r>
            <w:r w:rsidR="00EF7F2F" w:rsidRPr="00043EC3">
              <w:rPr>
                <w:rFonts w:ascii="Calibri" w:hAnsi="Calibri"/>
                <w:b w:val="0"/>
              </w:rPr>
              <w:t xml:space="preserve">  See page</w:t>
            </w:r>
            <w:r w:rsidR="00B62C4C" w:rsidRPr="00043EC3">
              <w:rPr>
                <w:rFonts w:ascii="Calibri" w:hAnsi="Calibri"/>
                <w:b w:val="0"/>
              </w:rPr>
              <w:t>s</w:t>
            </w:r>
            <w:r w:rsidR="00EF7F2F" w:rsidRPr="00043EC3">
              <w:rPr>
                <w:rFonts w:ascii="Calibri" w:hAnsi="Calibri"/>
                <w:b w:val="0"/>
              </w:rPr>
              <w:t xml:space="preserve"> </w:t>
            </w:r>
            <w:r w:rsidR="00857A69">
              <w:rPr>
                <w:rFonts w:ascii="Calibri" w:hAnsi="Calibri"/>
                <w:b w:val="0"/>
              </w:rPr>
              <w:t>16-57</w:t>
            </w:r>
            <w:r w:rsidR="00B62C4C" w:rsidRPr="00043EC3">
              <w:rPr>
                <w:rFonts w:ascii="Calibri" w:hAnsi="Calibri"/>
                <w:b w:val="0"/>
              </w:rPr>
              <w:t xml:space="preserve"> in the </w:t>
            </w:r>
            <w:hyperlink r:id="rId15" w:history="1">
              <w:r w:rsidR="00B62C4C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="00B62C4C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71110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1110" w:rsidRPr="00043EC3" w:rsidRDefault="00071110" w:rsidP="007E0C03">
            <w:pPr>
              <w:pStyle w:val="TableList"/>
              <w:numPr>
                <w:ilvl w:val="1"/>
                <w:numId w:val="1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 xml:space="preserve">Review and confirm </w:t>
            </w:r>
            <w:r w:rsidRPr="00043EC3">
              <w:rPr>
                <w:rFonts w:ascii="Calibri" w:hAnsi="Calibri"/>
                <w:b w:val="0"/>
                <w:i/>
              </w:rPr>
              <w:t>student</w:t>
            </w:r>
            <w:r w:rsidRPr="00043EC3">
              <w:rPr>
                <w:rFonts w:ascii="Calibri" w:hAnsi="Calibri"/>
                <w:b w:val="0"/>
              </w:rPr>
              <w:t xml:space="preserve"> data </w:t>
            </w:r>
            <w:r w:rsidR="0050218E" w:rsidRPr="00043EC3">
              <w:rPr>
                <w:rFonts w:ascii="Calibri" w:hAnsi="Calibri"/>
                <w:b w:val="0"/>
              </w:rPr>
              <w:t xml:space="preserve">accurately uploaded.  Ensure that the student </w:t>
            </w:r>
            <w:proofErr w:type="spellStart"/>
            <w:r w:rsidR="0050218E" w:rsidRPr="00043EC3">
              <w:rPr>
                <w:rFonts w:ascii="Calibri" w:hAnsi="Calibri"/>
                <w:b w:val="0"/>
              </w:rPr>
              <w:t>WiseID</w:t>
            </w:r>
            <w:proofErr w:type="spellEnd"/>
            <w:r w:rsidR="0050218E" w:rsidRPr="00043EC3">
              <w:rPr>
                <w:rFonts w:ascii="Calibri" w:hAnsi="Calibri"/>
                <w:b w:val="0"/>
              </w:rPr>
              <w:t>,</w:t>
            </w:r>
            <w:r w:rsidR="001D192D">
              <w:rPr>
                <w:rFonts w:ascii="Calibri" w:hAnsi="Calibri"/>
                <w:b w:val="0"/>
              </w:rPr>
              <w:t xml:space="preserve"> grade,</w:t>
            </w:r>
            <w:r w:rsidR="0050218E" w:rsidRPr="00043EC3">
              <w:rPr>
                <w:rFonts w:ascii="Calibri" w:hAnsi="Calibri"/>
                <w:b w:val="0"/>
              </w:rPr>
              <w:t xml:space="preserve"> date</w:t>
            </w:r>
            <w:r w:rsidR="00A11182">
              <w:rPr>
                <w:rFonts w:ascii="Calibri" w:hAnsi="Calibri"/>
                <w:b w:val="0"/>
              </w:rPr>
              <w:t xml:space="preserve"> of birth, spelling of name, </w:t>
            </w:r>
            <w:r w:rsidR="0050218E" w:rsidRPr="00043EC3">
              <w:rPr>
                <w:rFonts w:ascii="Calibri" w:hAnsi="Calibri"/>
                <w:b w:val="0"/>
              </w:rPr>
              <w:t>demographic information</w:t>
            </w:r>
            <w:r w:rsidR="001D192D">
              <w:rPr>
                <w:rFonts w:ascii="Calibri" w:hAnsi="Calibri"/>
                <w:b w:val="0"/>
              </w:rPr>
              <w:t>, etc.</w:t>
            </w:r>
            <w:r w:rsidR="0050218E" w:rsidRPr="00043EC3">
              <w:rPr>
                <w:rFonts w:ascii="Calibri" w:hAnsi="Calibri"/>
                <w:b w:val="0"/>
              </w:rPr>
              <w:t xml:space="preserve"> is correct.</w:t>
            </w:r>
            <w:r w:rsidR="00B62C4C" w:rsidRPr="00043EC3">
              <w:rPr>
                <w:rFonts w:ascii="Calibri" w:hAnsi="Calibri"/>
                <w:b w:val="0"/>
              </w:rPr>
              <w:t xml:space="preserve">  See page 70 of the </w:t>
            </w:r>
            <w:hyperlink r:id="rId16" w:history="1">
              <w:r w:rsidR="00B62C4C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="00847184" w:rsidRPr="00043EC3">
              <w:rPr>
                <w:rFonts w:ascii="Calibri" w:hAnsi="Calibri"/>
                <w:b w:val="0"/>
              </w:rPr>
              <w:t xml:space="preserve"> for information on how to edit a record m</w:t>
            </w:r>
            <w:r w:rsidR="00B62C4C" w:rsidRPr="00043EC3">
              <w:rPr>
                <w:rFonts w:ascii="Calibri" w:hAnsi="Calibri"/>
                <w:b w:val="0"/>
              </w:rPr>
              <w:t>anual</w:t>
            </w:r>
            <w:r w:rsidR="00847184" w:rsidRPr="00043EC3">
              <w:rPr>
                <w:rFonts w:ascii="Calibri" w:hAnsi="Calibri"/>
                <w:b w:val="0"/>
              </w:rPr>
              <w:t>ly</w:t>
            </w:r>
            <w:r w:rsidR="00B62C4C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1110" w:rsidRPr="00043EC3" w:rsidRDefault="00071110" w:rsidP="008E5275">
            <w:pPr>
              <w:pStyle w:val="TableList"/>
              <w:ind w:left="10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50218E">
            <w:pPr>
              <w:pStyle w:val="TableList"/>
              <w:numPr>
                <w:ilvl w:val="1"/>
                <w:numId w:val="1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>Confirm students and educator</w:t>
            </w:r>
            <w:r w:rsidR="0050218E" w:rsidRPr="00043EC3">
              <w:rPr>
                <w:rFonts w:ascii="Calibri" w:hAnsi="Calibri"/>
                <w:b w:val="0"/>
              </w:rPr>
              <w:t xml:space="preserve">s are linked to correct </w:t>
            </w:r>
            <w:r w:rsidR="0050218E" w:rsidRPr="00A11182">
              <w:rPr>
                <w:rFonts w:ascii="Calibri" w:hAnsi="Calibri"/>
                <w:b w:val="0"/>
                <w:i/>
              </w:rPr>
              <w:t>schools</w:t>
            </w:r>
            <w:r w:rsidR="0050218E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Default="00A851E1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043EC3" w:rsidRDefault="00043EC3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043EC3" w:rsidRPr="00043EC3" w:rsidRDefault="00043EC3" w:rsidP="008E5275">
            <w:pPr>
              <w:pStyle w:val="Table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43EC3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shd w:val="clear" w:color="auto" w:fill="4F81BD" w:themeFill="accent1"/>
          </w:tcPr>
          <w:p w:rsidR="00043EC3" w:rsidRPr="00144C7F" w:rsidRDefault="00043EC3" w:rsidP="00043EC3">
            <w:pPr>
              <w:jc w:val="center"/>
            </w:pPr>
            <w:r w:rsidRPr="00043EC3">
              <w:rPr>
                <w:color w:val="FFFFFF" w:themeColor="background1"/>
              </w:rPr>
              <w:lastRenderedPageBreak/>
              <w:t>Step</w:t>
            </w:r>
          </w:p>
        </w:tc>
        <w:tc>
          <w:tcPr>
            <w:tcW w:w="1296" w:type="dxa"/>
            <w:shd w:val="clear" w:color="auto" w:fill="4F81BD" w:themeFill="accent1"/>
          </w:tcPr>
          <w:p w:rsidR="00043EC3" w:rsidRPr="00043EC3" w:rsidRDefault="00043EC3" w:rsidP="00043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3EC3">
              <w:rPr>
                <w:b/>
                <w:color w:val="FFFFFF" w:themeColor="background1"/>
              </w:rPr>
              <w:t>Completed</w:t>
            </w: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CE327E" w:rsidRPr="00043EC3" w:rsidRDefault="00A851E1" w:rsidP="00CE327E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/>
                <w:b w:val="0"/>
                <w:sz w:val="22"/>
                <w:szCs w:val="22"/>
              </w:rPr>
              <w:t>Confirm students are lin</w:t>
            </w:r>
            <w:r w:rsidR="0050218E" w:rsidRPr="00043EC3">
              <w:rPr>
                <w:rFonts w:ascii="Calibri" w:hAnsi="Calibri"/>
                <w:b w:val="0"/>
                <w:sz w:val="22"/>
                <w:szCs w:val="22"/>
              </w:rPr>
              <w:t xml:space="preserve">ked to the correct educator </w:t>
            </w:r>
            <w:r w:rsidR="0050218E" w:rsidRPr="00043EC3">
              <w:rPr>
                <w:rFonts w:ascii="Calibri" w:hAnsi="Calibri"/>
                <w:b w:val="0"/>
                <w:i/>
                <w:sz w:val="22"/>
                <w:szCs w:val="22"/>
              </w:rPr>
              <w:t>roster</w:t>
            </w:r>
            <w:r w:rsidR="0050218E" w:rsidRPr="00043EC3">
              <w:rPr>
                <w:rFonts w:ascii="Calibri" w:hAnsi="Calibri"/>
                <w:b w:val="0"/>
                <w:sz w:val="22"/>
                <w:szCs w:val="22"/>
              </w:rPr>
              <w:t xml:space="preserve"> for each content area to be tested. </w:t>
            </w: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Districts must create rosters for each test administrator and for each content area assessed by that teache</w:t>
            </w:r>
            <w:r w:rsidR="00A11182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r.  DLM assesses:</w:t>
            </w:r>
          </w:p>
          <w:p w:rsidR="00CE327E" w:rsidRPr="00043EC3" w:rsidRDefault="00CE327E" w:rsidP="00CE327E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ELA and Math in grades 3-11,</w:t>
            </w:r>
          </w:p>
          <w:p w:rsidR="00CE327E" w:rsidRPr="00043EC3" w:rsidRDefault="00A851E1" w:rsidP="00CE327E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Science in grades 4 and 8-11</w:t>
            </w:r>
            <w:r w:rsidR="00CE327E"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</w:p>
          <w:p w:rsidR="00CE327E" w:rsidRPr="00043EC3" w:rsidRDefault="00A851E1" w:rsidP="00CE327E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Social Studies in grades 4, 8 and 10.  </w:t>
            </w:r>
          </w:p>
          <w:p w:rsidR="00A851E1" w:rsidRPr="00043EC3" w:rsidRDefault="00CE327E" w:rsidP="00CE327E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Students can</w:t>
            </w:r>
            <w:r w:rsidR="00A851E1"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onl</w:t>
            </w:r>
            <w:r w:rsidRPr="00043EC3">
              <w:rPr>
                <w:rFonts w:ascii="Calibri" w:hAnsi="Calibri" w:cs="Arial"/>
                <w:b w:val="0"/>
                <w:color w:val="000000"/>
                <w:sz w:val="22"/>
                <w:szCs w:val="22"/>
                <w:shd w:val="clear" w:color="auto" w:fill="FFFFFF"/>
              </w:rPr>
              <w:t>y be on one roster per content area.</w:t>
            </w:r>
          </w:p>
        </w:tc>
        <w:tc>
          <w:tcPr>
            <w:tcW w:w="1296" w:type="dxa"/>
          </w:tcPr>
          <w:p w:rsidR="00A851E1" w:rsidRPr="00043EC3" w:rsidRDefault="00A851E1" w:rsidP="008E5275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697883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Manage student moves as needed</w:t>
            </w:r>
            <w:r w:rsidRPr="00043EC3">
              <w:rPr>
                <w:rFonts w:ascii="Calibri" w:hAnsi="Calibri"/>
                <w:b w:val="0"/>
              </w:rPr>
              <w:t xml:space="preserve">. </w:t>
            </w:r>
            <w:r w:rsidR="001D192D">
              <w:rPr>
                <w:rFonts w:ascii="Calibri" w:hAnsi="Calibri"/>
                <w:b w:val="0"/>
              </w:rPr>
              <w:t xml:space="preserve"> </w:t>
            </w:r>
            <w:r w:rsidRPr="00043EC3">
              <w:rPr>
                <w:rFonts w:ascii="Calibri" w:hAnsi="Calibri"/>
                <w:b w:val="0"/>
              </w:rPr>
              <w:t xml:space="preserve">See page </w:t>
            </w:r>
            <w:r w:rsidR="00724442">
              <w:rPr>
                <w:rFonts w:ascii="Calibri" w:hAnsi="Calibri"/>
                <w:b w:val="0"/>
              </w:rPr>
              <w:t>83</w:t>
            </w:r>
            <w:r w:rsidR="00697883">
              <w:rPr>
                <w:rFonts w:ascii="Calibri" w:hAnsi="Calibri"/>
                <w:b w:val="0"/>
              </w:rPr>
              <w:t xml:space="preserve"> </w:t>
            </w:r>
            <w:r w:rsidRPr="00043EC3">
              <w:rPr>
                <w:rFonts w:ascii="Calibri" w:hAnsi="Calibri"/>
                <w:b w:val="0"/>
              </w:rPr>
              <w:t xml:space="preserve">of the </w:t>
            </w:r>
            <w:hyperlink r:id="rId17" w:history="1">
              <w:r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Data Management Manual</w:t>
              </w:r>
            </w:hyperlink>
            <w:r w:rsidR="00697883">
              <w:rPr>
                <w:rStyle w:val="Hyperlink"/>
                <w:rFonts w:ascii="Calibri" w:hAnsi="Calibri"/>
              </w:rPr>
              <w:t xml:space="preserve"> </w:t>
            </w:r>
            <w:r w:rsidR="00697883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under</w:t>
            </w:r>
            <w:r w:rsidR="00697883" w:rsidRPr="00697883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 xml:space="preserve"> </w:t>
            </w:r>
            <w:r w:rsidR="00697883" w:rsidRPr="00697883">
              <w:rPr>
                <w:rStyle w:val="Hyperlink"/>
                <w:rFonts w:ascii="Calibri" w:hAnsi="Calibri"/>
                <w:b w:val="0"/>
                <w:i/>
                <w:color w:val="auto"/>
                <w:u w:val="none"/>
              </w:rPr>
              <w:t>Manage Student Moves and Transfers</w:t>
            </w:r>
            <w:r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C3632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9C3632" w:rsidRPr="00043EC3" w:rsidRDefault="009C3632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Review the </w:t>
            </w:r>
            <w:hyperlink r:id="rId18" w:history="1">
              <w:r w:rsidRPr="00043EC3">
                <w:rPr>
                  <w:rStyle w:val="Hyperlink"/>
                  <w:rFonts w:ascii="Calibri" w:hAnsi="Calibri"/>
                  <w:b w:val="0"/>
                  <w:bCs w:val="0"/>
                </w:rPr>
                <w:t>DPI DLM Calendar</w:t>
              </w:r>
            </w:hyperlink>
            <w:r w:rsidRPr="00043EC3">
              <w:rPr>
                <w:rFonts w:ascii="Calibri" w:hAnsi="Calibri"/>
              </w:rPr>
              <w:t xml:space="preserve"> to ensure important timelines are met.</w:t>
            </w:r>
          </w:p>
        </w:tc>
        <w:tc>
          <w:tcPr>
            <w:tcW w:w="1296" w:type="dxa"/>
          </w:tcPr>
          <w:p w:rsidR="009C3632" w:rsidRPr="00043EC3" w:rsidRDefault="009C3632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C3632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9C3632" w:rsidRPr="00043EC3" w:rsidRDefault="009C3632" w:rsidP="00FC3E8E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Communicate necessary information to Test Administrators</w:t>
            </w:r>
            <w:r w:rsidRPr="00043EC3">
              <w:rPr>
                <w:rFonts w:ascii="Calibri" w:hAnsi="Calibri"/>
                <w:b w:val="0"/>
              </w:rPr>
              <w:t xml:space="preserve">.  Please send out the </w:t>
            </w:r>
            <w:hyperlink r:id="rId19" w:history="1">
              <w:r w:rsidRPr="004D4EB8">
                <w:rPr>
                  <w:rStyle w:val="Hyperlink"/>
                  <w:rFonts w:ascii="Calibri" w:hAnsi="Calibri"/>
                  <w:b w:val="0"/>
                  <w:bCs w:val="0"/>
                </w:rPr>
                <w:t>DLM Test Administrator Checklist</w:t>
              </w:r>
            </w:hyperlink>
            <w:r w:rsidR="00043EC3">
              <w:rPr>
                <w:rFonts w:ascii="Calibri" w:hAnsi="Calibri"/>
                <w:b w:val="0"/>
              </w:rPr>
              <w:t xml:space="preserve"> to all test administrators so that they understand required steps and procedures.</w:t>
            </w:r>
            <w:r w:rsidRPr="00043EC3">
              <w:rPr>
                <w:rFonts w:ascii="Calibri" w:hAnsi="Calibri"/>
              </w:rPr>
              <w:t xml:space="preserve">  </w:t>
            </w:r>
          </w:p>
        </w:tc>
        <w:tc>
          <w:tcPr>
            <w:tcW w:w="1296" w:type="dxa"/>
          </w:tcPr>
          <w:p w:rsidR="009C3632" w:rsidRPr="00043EC3" w:rsidRDefault="009C3632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148F4" w:rsidRPr="00043EC3" w:rsidRDefault="00A851E1" w:rsidP="00A148F4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Monitor completion of the Required Test Admi</w:t>
            </w:r>
            <w:r w:rsidR="004B166E" w:rsidRPr="00043EC3">
              <w:rPr>
                <w:rFonts w:ascii="Calibri" w:hAnsi="Calibri"/>
              </w:rPr>
              <w:t>nistration Trainings using the R</w:t>
            </w:r>
            <w:r w:rsidRPr="00043EC3">
              <w:rPr>
                <w:rFonts w:ascii="Calibri" w:hAnsi="Calibri"/>
              </w:rPr>
              <w:t>eport function in Educator Portal</w:t>
            </w:r>
            <w:r w:rsidRPr="00043EC3">
              <w:rPr>
                <w:rFonts w:ascii="Calibri" w:hAnsi="Calibri"/>
                <w:b w:val="0"/>
              </w:rPr>
              <w:t xml:space="preserve">.  See page </w:t>
            </w:r>
            <w:r w:rsidR="00110A92">
              <w:rPr>
                <w:rFonts w:ascii="Calibri" w:hAnsi="Calibri"/>
                <w:b w:val="0"/>
              </w:rPr>
              <w:t>109</w:t>
            </w:r>
            <w:r w:rsidR="00431547" w:rsidRPr="00043EC3">
              <w:rPr>
                <w:rFonts w:ascii="Calibri" w:hAnsi="Calibri"/>
                <w:b w:val="0"/>
              </w:rPr>
              <w:t xml:space="preserve"> of the </w:t>
            </w:r>
            <w:hyperlink r:id="rId20" w:history="1">
              <w:r w:rsidR="0043154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A148F4" w:rsidRPr="00043EC3">
              <w:rPr>
                <w:rFonts w:ascii="Calibri" w:hAnsi="Calibri"/>
                <w:b w:val="0"/>
              </w:rPr>
              <w:t xml:space="preserve"> to run a report</w:t>
            </w:r>
            <w:r w:rsidR="004B166E" w:rsidRPr="00043EC3">
              <w:rPr>
                <w:rFonts w:ascii="Calibri" w:hAnsi="Calibri"/>
                <w:b w:val="0"/>
              </w:rPr>
              <w:t>.</w:t>
            </w:r>
            <w:r w:rsidRPr="00043EC3">
              <w:rPr>
                <w:rFonts w:ascii="Calibri" w:hAnsi="Calibri"/>
                <w:b w:val="0"/>
              </w:rPr>
              <w:t xml:space="preserve">  All test administrators must </w:t>
            </w:r>
            <w:r w:rsidR="00C836D0" w:rsidRPr="00043EC3">
              <w:rPr>
                <w:rFonts w:ascii="Calibri" w:hAnsi="Calibri"/>
                <w:b w:val="0"/>
              </w:rPr>
              <w:t xml:space="preserve">complete </w:t>
            </w:r>
            <w:r w:rsidRPr="00043EC3">
              <w:rPr>
                <w:rFonts w:ascii="Calibri" w:hAnsi="Calibri"/>
                <w:b w:val="0"/>
              </w:rPr>
              <w:t xml:space="preserve">training annually in order to be able to administer the DLM assessment.  </w:t>
            </w:r>
            <w:r w:rsidR="00A148F4" w:rsidRPr="00043EC3">
              <w:rPr>
                <w:rFonts w:ascii="Calibri" w:hAnsi="Calibri"/>
                <w:b w:val="0"/>
              </w:rPr>
              <w:t xml:space="preserve">Anyone with the role of ‘teacher’ has access to the required trainings in </w:t>
            </w:r>
            <w:hyperlink r:id="rId21" w:history="1">
              <w:r w:rsidR="00A148F4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Moodle</w:t>
              </w:r>
            </w:hyperlink>
            <w:r w:rsidR="00A148F4" w:rsidRPr="00043EC3">
              <w:rPr>
                <w:rFonts w:ascii="Calibri" w:hAnsi="Calibri"/>
                <w:b w:val="0"/>
              </w:rPr>
              <w:t xml:space="preserve">. 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3F2F30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Monitor completion of the student </w:t>
            </w:r>
            <w:r w:rsidR="003F2F30">
              <w:rPr>
                <w:rFonts w:ascii="Calibri" w:hAnsi="Calibri"/>
              </w:rPr>
              <w:t>Personal Needs Profile</w:t>
            </w:r>
            <w:r w:rsidRPr="00043EC3">
              <w:rPr>
                <w:rFonts w:ascii="Calibri" w:hAnsi="Calibri"/>
              </w:rPr>
              <w:t xml:space="preserve"> and First Contact Surveys in Educator Portal. </w:t>
            </w:r>
            <w:r w:rsidRPr="00043EC3">
              <w:rPr>
                <w:rFonts w:ascii="Calibri" w:hAnsi="Calibri"/>
                <w:b w:val="0"/>
              </w:rPr>
              <w:t xml:space="preserve"> Test tickets will not be produced unless these are completed and submitted by th</w:t>
            </w:r>
            <w:r w:rsidR="003D1617" w:rsidRPr="00043EC3">
              <w:rPr>
                <w:rFonts w:ascii="Calibri" w:hAnsi="Calibri"/>
                <w:b w:val="0"/>
              </w:rPr>
              <w:t>e test administrator.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="00823CCE">
              <w:rPr>
                <w:rFonts w:ascii="Calibri" w:hAnsi="Calibri"/>
                <w:b w:val="0"/>
              </w:rPr>
              <w:t xml:space="preserve"> See page 29</w:t>
            </w:r>
            <w:r w:rsidR="003D1617" w:rsidRPr="00043EC3">
              <w:rPr>
                <w:rFonts w:ascii="Calibri" w:hAnsi="Calibri"/>
                <w:b w:val="0"/>
              </w:rPr>
              <w:t xml:space="preserve"> of the </w:t>
            </w:r>
            <w:hyperlink r:id="rId22" w:history="1">
              <w:r w:rsidR="003D161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3D1617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B70A8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9B70A8" w:rsidRPr="00043EC3" w:rsidRDefault="009B70A8" w:rsidP="009B70A8">
            <w:pPr>
              <w:pStyle w:val="ListNumb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 xml:space="preserve">Ensure your technology personnel has installed the most current version of KITE Client on assessment devices.  </w:t>
            </w:r>
          </w:p>
          <w:p w:rsidR="009B70A8" w:rsidRPr="00043EC3" w:rsidRDefault="009B70A8" w:rsidP="009B70A8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  <w:b w:val="0"/>
              </w:rPr>
              <w:t>Confirm that all computers and devices being used to test students have the l</w:t>
            </w:r>
            <w:r w:rsidR="00823CCE">
              <w:rPr>
                <w:rFonts w:ascii="Calibri" w:hAnsi="Calibri"/>
                <w:b w:val="0"/>
              </w:rPr>
              <w:t>atest version of the KITE student portal</w:t>
            </w:r>
            <w:r w:rsidRPr="00043EC3">
              <w:rPr>
                <w:rFonts w:ascii="Calibri" w:hAnsi="Calibri"/>
                <w:b w:val="0"/>
              </w:rPr>
              <w:t xml:space="preserve"> installed.</w:t>
            </w:r>
          </w:p>
          <w:p w:rsidR="009B70A8" w:rsidRPr="00043EC3" w:rsidRDefault="00823CCE" w:rsidP="007A7100">
            <w:pPr>
              <w:pStyle w:val="ListNumber"/>
              <w:numPr>
                <w:ilvl w:val="1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The KITE Student Portal</w:t>
            </w:r>
            <w:r w:rsidR="009B70A8" w:rsidRPr="00043EC3">
              <w:rPr>
                <w:rFonts w:ascii="Calibri" w:hAnsi="Calibri"/>
                <w:b w:val="0"/>
              </w:rPr>
              <w:t xml:space="preserve"> needs to be re-installed </w:t>
            </w:r>
            <w:r w:rsidR="007A7100">
              <w:rPr>
                <w:rFonts w:ascii="Calibri" w:hAnsi="Calibri"/>
                <w:b w:val="0"/>
              </w:rPr>
              <w:t>this year as older versions will</w:t>
            </w:r>
            <w:r w:rsidR="009B70A8" w:rsidRPr="00043EC3">
              <w:rPr>
                <w:rFonts w:ascii="Calibri" w:hAnsi="Calibri"/>
                <w:b w:val="0"/>
              </w:rPr>
              <w:t xml:space="preserve"> not </w:t>
            </w:r>
            <w:r w:rsidR="009C2B88">
              <w:rPr>
                <w:rFonts w:ascii="Calibri" w:hAnsi="Calibri"/>
                <w:b w:val="0"/>
              </w:rPr>
              <w:t xml:space="preserve">be compatible with the </w:t>
            </w:r>
            <w:bookmarkStart w:id="0" w:name="_GoBack"/>
            <w:bookmarkEnd w:id="0"/>
            <w:r w:rsidR="009C2B88">
              <w:rPr>
                <w:rFonts w:ascii="Calibri" w:hAnsi="Calibri"/>
                <w:b w:val="0"/>
              </w:rPr>
              <w:t>current version</w:t>
            </w:r>
            <w:r w:rsidR="009B70A8" w:rsidRPr="00043EC3">
              <w:rPr>
                <w:rFonts w:ascii="Calibri" w:hAnsi="Calibri"/>
                <w:b w:val="0"/>
              </w:rPr>
              <w:t xml:space="preserve">. 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="009B70A8" w:rsidRPr="00043EC3">
              <w:rPr>
                <w:rFonts w:ascii="Calibri" w:hAnsi="Calibri"/>
                <w:b w:val="0"/>
              </w:rPr>
              <w:t>The DLM website provides information on version av</w:t>
            </w:r>
            <w:r w:rsidR="00A11182">
              <w:rPr>
                <w:rFonts w:ascii="Calibri" w:hAnsi="Calibri"/>
                <w:b w:val="0"/>
              </w:rPr>
              <w:t xml:space="preserve">ailability and system status for the </w:t>
            </w:r>
            <w:hyperlink r:id="rId23" w:history="1">
              <w:r w:rsidRPr="00823CCE">
                <w:rPr>
                  <w:rStyle w:val="Hyperlink"/>
                  <w:rFonts w:ascii="Calibri" w:hAnsi="Calibri"/>
                  <w:b w:val="0"/>
                  <w:bCs w:val="0"/>
                </w:rPr>
                <w:t>KITE Student Portal</w:t>
              </w:r>
            </w:hyperlink>
            <w:r w:rsidR="009B70A8" w:rsidRPr="00043EC3">
              <w:rPr>
                <w:rFonts w:ascii="Calibri" w:hAnsi="Calibri"/>
              </w:rPr>
              <w:t>.</w:t>
            </w:r>
          </w:p>
        </w:tc>
        <w:tc>
          <w:tcPr>
            <w:tcW w:w="1296" w:type="dxa"/>
          </w:tcPr>
          <w:p w:rsidR="009B70A8" w:rsidRPr="00043EC3" w:rsidRDefault="009B70A8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Make sure test tickets are printed for Test Administrators (or that they know where to find them) once the test window opens.</w:t>
            </w:r>
            <w:r w:rsidRPr="00043EC3">
              <w:rPr>
                <w:rFonts w:ascii="Calibri" w:hAnsi="Calibri"/>
                <w:b w:val="0"/>
              </w:rPr>
              <w:t xml:space="preserve">  Test tickets</w:t>
            </w:r>
            <w:r w:rsidR="00847184" w:rsidRPr="00043EC3">
              <w:rPr>
                <w:rFonts w:ascii="Calibri" w:hAnsi="Calibri"/>
                <w:b w:val="0"/>
              </w:rPr>
              <w:t xml:space="preserve"> are not available prior to </w:t>
            </w:r>
            <w:r w:rsidR="00E6648F">
              <w:rPr>
                <w:rFonts w:ascii="Calibri" w:hAnsi="Calibri"/>
                <w:b w:val="0"/>
              </w:rPr>
              <w:t>March 23</w:t>
            </w:r>
            <w:r w:rsidRPr="00043EC3">
              <w:rPr>
                <w:rFonts w:ascii="Calibri" w:hAnsi="Calibri"/>
                <w:b w:val="0"/>
              </w:rPr>
              <w:t>. See page</w:t>
            </w:r>
            <w:r w:rsidR="00E6648F">
              <w:rPr>
                <w:rFonts w:ascii="Calibri" w:hAnsi="Calibri"/>
                <w:b w:val="0"/>
              </w:rPr>
              <w:t xml:space="preserve"> 54</w:t>
            </w:r>
            <w:r w:rsidR="003D1617" w:rsidRPr="00043EC3">
              <w:rPr>
                <w:rFonts w:ascii="Calibri" w:hAnsi="Calibri"/>
                <w:b w:val="0"/>
              </w:rPr>
              <w:t xml:space="preserve"> of the </w:t>
            </w:r>
            <w:hyperlink r:id="rId24" w:history="1">
              <w:r w:rsidR="003D161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3D1617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 xml:space="preserve">Make sure test administrators know how to access the </w:t>
            </w:r>
            <w:proofErr w:type="spellStart"/>
            <w:r w:rsidRPr="00043EC3">
              <w:rPr>
                <w:rFonts w:ascii="Calibri" w:hAnsi="Calibri"/>
              </w:rPr>
              <w:t>Testlet</w:t>
            </w:r>
            <w:proofErr w:type="spellEnd"/>
            <w:r w:rsidRPr="00043EC3">
              <w:rPr>
                <w:rFonts w:ascii="Calibri" w:hAnsi="Calibri"/>
              </w:rPr>
              <w:t xml:space="preserve"> Information Pages</w:t>
            </w:r>
            <w:r w:rsidR="00B86FF6" w:rsidRPr="00043EC3">
              <w:rPr>
                <w:rFonts w:ascii="Calibri" w:hAnsi="Calibri"/>
              </w:rPr>
              <w:t xml:space="preserve"> (TIPs) </w:t>
            </w:r>
            <w:r w:rsidRPr="00043EC3">
              <w:rPr>
                <w:rFonts w:ascii="Calibri" w:hAnsi="Calibri"/>
              </w:rPr>
              <w:t>prior to administering the assessment.</w:t>
            </w:r>
            <w:r w:rsidRPr="00043EC3">
              <w:rPr>
                <w:rFonts w:ascii="Calibri" w:hAnsi="Calibri"/>
                <w:b w:val="0"/>
              </w:rPr>
              <w:t xml:space="preserve"> 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="004B166E" w:rsidRPr="00043EC3">
              <w:rPr>
                <w:rFonts w:ascii="Calibri" w:hAnsi="Calibri"/>
                <w:b w:val="0"/>
              </w:rPr>
              <w:t>See page</w:t>
            </w:r>
            <w:r w:rsidR="00E6648F">
              <w:rPr>
                <w:rFonts w:ascii="Calibri" w:hAnsi="Calibri"/>
                <w:b w:val="0"/>
              </w:rPr>
              <w:t xml:space="preserve"> 56</w:t>
            </w:r>
            <w:r w:rsidR="003D1617" w:rsidRPr="00043EC3">
              <w:rPr>
                <w:rFonts w:ascii="Calibri" w:hAnsi="Calibri"/>
                <w:b w:val="0"/>
              </w:rPr>
              <w:t xml:space="preserve"> of the </w:t>
            </w:r>
            <w:hyperlink r:id="rId25" w:history="1">
              <w:r w:rsidR="003D1617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3D1617" w:rsidRPr="00043EC3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A851E1" w:rsidP="00FC3E8E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t>Monitor test administration using the Report function in Educator Portal.</w:t>
            </w:r>
            <w:r w:rsidRPr="00043EC3">
              <w:rPr>
                <w:rFonts w:ascii="Calibri" w:hAnsi="Calibri"/>
                <w:b w:val="0"/>
              </w:rPr>
              <w:t xml:space="preserve"> </w:t>
            </w:r>
            <w:r w:rsidR="004B166E" w:rsidRPr="00043EC3">
              <w:rPr>
                <w:rFonts w:ascii="Calibri" w:hAnsi="Calibri"/>
                <w:b w:val="0"/>
              </w:rPr>
              <w:t xml:space="preserve"> </w:t>
            </w:r>
            <w:r w:rsidR="004B166E" w:rsidRPr="00043EC3">
              <w:rPr>
                <w:rFonts w:ascii="Calibri" w:hAnsi="Calibri"/>
                <w:bCs w:val="0"/>
              </w:rPr>
              <w:t xml:space="preserve"> </w:t>
            </w:r>
            <w:r w:rsidR="00AF4D64">
              <w:rPr>
                <w:rFonts w:ascii="Calibri" w:hAnsi="Calibri"/>
                <w:b w:val="0"/>
              </w:rPr>
              <w:t>See page</w:t>
            </w:r>
            <w:r w:rsidR="00613ADD">
              <w:rPr>
                <w:rFonts w:ascii="Calibri" w:hAnsi="Calibri"/>
                <w:b w:val="0"/>
              </w:rPr>
              <w:t xml:space="preserve"> </w:t>
            </w:r>
            <w:r w:rsidR="002F79C1">
              <w:rPr>
                <w:rFonts w:ascii="Calibri" w:hAnsi="Calibri"/>
                <w:b w:val="0"/>
              </w:rPr>
              <w:t>85</w:t>
            </w:r>
            <w:r w:rsidR="004B166E" w:rsidRPr="00043EC3">
              <w:rPr>
                <w:rFonts w:ascii="Calibri" w:hAnsi="Calibri"/>
                <w:b w:val="0"/>
              </w:rPr>
              <w:t xml:space="preserve"> in the </w:t>
            </w:r>
            <w:hyperlink r:id="rId26" w:history="1">
              <w:r w:rsidR="004B166E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Educator Portal User Guide</w:t>
              </w:r>
            </w:hyperlink>
            <w:r w:rsidR="004B166E" w:rsidRPr="00043EC3">
              <w:rPr>
                <w:rFonts w:ascii="Calibri" w:hAnsi="Calibri"/>
                <w:b w:val="0"/>
              </w:rPr>
              <w:t>.</w:t>
            </w:r>
            <w:r w:rsidR="00D1393A" w:rsidRPr="00043EC3">
              <w:rPr>
                <w:rFonts w:ascii="Calibri" w:hAnsi="Calibri"/>
                <w:b w:val="0"/>
              </w:rPr>
              <w:t xml:space="preserve">  The table below shows the required number of testlets per grade and content area.</w:t>
            </w:r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851E1" w:rsidRPr="00043EC3" w:rsidTr="00043E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</w:tcPr>
          <w:p w:rsidR="00A851E1" w:rsidRPr="00043EC3" w:rsidRDefault="00D1393A" w:rsidP="00591780">
            <w:pPr>
              <w:pStyle w:val="ListNumber"/>
              <w:rPr>
                <w:rFonts w:ascii="Calibri" w:hAnsi="Calibri"/>
                <w:b w:val="0"/>
              </w:rPr>
            </w:pPr>
            <w:r w:rsidRPr="00043EC3">
              <w:rPr>
                <w:rFonts w:ascii="Calibri" w:hAnsi="Calibri"/>
              </w:rPr>
              <w:lastRenderedPageBreak/>
              <w:t xml:space="preserve">Report any </w:t>
            </w:r>
            <w:r w:rsidR="00A851E1" w:rsidRPr="00043EC3">
              <w:rPr>
                <w:rFonts w:ascii="Calibri" w:hAnsi="Calibri"/>
              </w:rPr>
              <w:t>irregularities to DPI immediately</w:t>
            </w:r>
            <w:r w:rsidRPr="00043EC3">
              <w:rPr>
                <w:rFonts w:ascii="Calibri" w:hAnsi="Calibri"/>
                <w:b w:val="0"/>
              </w:rPr>
              <w:t xml:space="preserve">. </w:t>
            </w:r>
            <w:r w:rsidR="005405ED">
              <w:rPr>
                <w:rFonts w:ascii="Calibri" w:hAnsi="Calibri"/>
                <w:b w:val="0"/>
              </w:rPr>
              <w:t xml:space="preserve"> </w:t>
            </w:r>
            <w:r w:rsidRPr="00043EC3">
              <w:rPr>
                <w:rFonts w:ascii="Calibri" w:hAnsi="Calibri"/>
                <w:b w:val="0"/>
              </w:rPr>
              <w:t>Please complete</w:t>
            </w:r>
            <w:r w:rsidR="00A851E1" w:rsidRPr="00043EC3">
              <w:rPr>
                <w:rFonts w:ascii="Calibri" w:hAnsi="Calibri"/>
                <w:b w:val="0"/>
              </w:rPr>
              <w:t xml:space="preserve"> the </w:t>
            </w:r>
            <w:hyperlink r:id="rId27" w:history="1">
              <w:r w:rsidR="008B6ACB" w:rsidRPr="00043EC3">
                <w:rPr>
                  <w:rStyle w:val="Hyperlink"/>
                  <w:rFonts w:ascii="Calibri" w:hAnsi="Calibri"/>
                  <w:b w:val="0"/>
                  <w:bCs w:val="0"/>
                </w:rPr>
                <w:t>Incident Report Form.</w:t>
              </w:r>
            </w:hyperlink>
          </w:p>
        </w:tc>
        <w:tc>
          <w:tcPr>
            <w:tcW w:w="1296" w:type="dxa"/>
          </w:tcPr>
          <w:p w:rsidR="00A851E1" w:rsidRPr="00043EC3" w:rsidRDefault="00A851E1" w:rsidP="00A851E1">
            <w:pPr>
              <w:pStyle w:val="ListNumber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775B22" w:rsidRPr="00043EC3" w:rsidRDefault="00775B22" w:rsidP="00775B22">
      <w:pPr>
        <w:rPr>
          <w:rFonts w:ascii="Calibri" w:hAnsi="Calibri"/>
          <w:b/>
          <w:sz w:val="24"/>
          <w:szCs w:val="24"/>
        </w:rPr>
      </w:pPr>
      <w:r w:rsidRPr="00043EC3">
        <w:rPr>
          <w:rFonts w:ascii="Calibri" w:hAnsi="Calibri"/>
          <w:b/>
          <w:bCs/>
          <w:sz w:val="24"/>
          <w:szCs w:val="24"/>
        </w:rPr>
        <w:t>If you need assistance:</w:t>
      </w:r>
    </w:p>
    <w:p w:rsidR="00775B22" w:rsidRPr="00043EC3" w:rsidRDefault="00775B22" w:rsidP="00775B22">
      <w:pPr>
        <w:rPr>
          <w:rFonts w:ascii="Calibri" w:hAnsi="Calibri"/>
        </w:rPr>
      </w:pPr>
      <w:r w:rsidRPr="00043EC3">
        <w:rPr>
          <w:rFonts w:ascii="Calibri" w:hAnsi="Calibri"/>
        </w:rPr>
        <w:t>Visit DLM and Wisconsin Department of Public Instruction websites:</w:t>
      </w:r>
    </w:p>
    <w:p w:rsidR="00775B22" w:rsidRPr="00043EC3" w:rsidRDefault="00775B22" w:rsidP="00E91E7E">
      <w:pPr>
        <w:pStyle w:val="ListParagraph"/>
        <w:numPr>
          <w:ilvl w:val="0"/>
          <w:numId w:val="15"/>
        </w:numPr>
        <w:ind w:left="360"/>
        <w:rPr>
          <w:rFonts w:ascii="Calibri" w:hAnsi="Calibri"/>
          <w:u w:val="single"/>
        </w:rPr>
      </w:pPr>
      <w:r w:rsidRPr="00043EC3">
        <w:rPr>
          <w:rFonts w:ascii="Calibri" w:hAnsi="Calibri"/>
        </w:rPr>
        <w:t xml:space="preserve">DLM’s Wisconsin Page: </w:t>
      </w:r>
      <w:hyperlink r:id="rId28" w:history="1">
        <w:r w:rsidRPr="00043EC3">
          <w:rPr>
            <w:rStyle w:val="Hyperlink"/>
            <w:rFonts w:ascii="Calibri" w:hAnsi="Calibri"/>
          </w:rPr>
          <w:t>http://dynamiclearningmaps.org/wisconsin</w:t>
        </w:r>
      </w:hyperlink>
      <w:r w:rsidRPr="00043EC3">
        <w:rPr>
          <w:rFonts w:ascii="Calibri" w:hAnsi="Calibri"/>
        </w:rPr>
        <w:t xml:space="preserve"> </w:t>
      </w:r>
    </w:p>
    <w:p w:rsidR="00B86FF6" w:rsidRPr="00043EC3" w:rsidRDefault="00775B22" w:rsidP="00775B22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043EC3">
        <w:rPr>
          <w:rFonts w:ascii="Calibri" w:hAnsi="Calibri"/>
        </w:rPr>
        <w:t xml:space="preserve">Wisconsin DPI DLM Page: </w:t>
      </w:r>
      <w:hyperlink r:id="rId29" w:history="1">
        <w:r w:rsidRPr="00043EC3">
          <w:rPr>
            <w:rStyle w:val="Hyperlink"/>
            <w:rFonts w:ascii="Calibri" w:hAnsi="Calibri"/>
          </w:rPr>
          <w:t>http://dpi.wi.gov/assessment/dlm</w:t>
        </w:r>
      </w:hyperlink>
    </w:p>
    <w:p w:rsidR="00C80090" w:rsidRPr="00043EC3" w:rsidRDefault="00C80090" w:rsidP="00775B22">
      <w:pPr>
        <w:rPr>
          <w:rFonts w:ascii="Calibri" w:hAnsi="Calibri"/>
        </w:rPr>
      </w:pPr>
    </w:p>
    <w:p w:rsidR="00775B22" w:rsidRPr="00043EC3" w:rsidRDefault="00775B22" w:rsidP="00775B22">
      <w:pPr>
        <w:rPr>
          <w:rFonts w:ascii="Calibri" w:hAnsi="Calibri"/>
        </w:rPr>
      </w:pPr>
      <w:r w:rsidRPr="00043EC3">
        <w:rPr>
          <w:rFonts w:ascii="Calibri" w:hAnsi="Calibri"/>
        </w:rPr>
        <w:t>Contact the DLM Service Desk:</w:t>
      </w:r>
    </w:p>
    <w:p w:rsidR="00775B22" w:rsidRPr="00043EC3" w:rsidRDefault="00775B22" w:rsidP="00E91E7E">
      <w:pPr>
        <w:pStyle w:val="ListParagraph"/>
        <w:numPr>
          <w:ilvl w:val="0"/>
          <w:numId w:val="14"/>
        </w:numPr>
        <w:ind w:left="360"/>
        <w:rPr>
          <w:rFonts w:ascii="Calibri" w:hAnsi="Calibri"/>
        </w:rPr>
      </w:pPr>
      <w:r w:rsidRPr="00043EC3">
        <w:rPr>
          <w:rFonts w:ascii="Calibri" w:hAnsi="Calibri"/>
        </w:rPr>
        <w:t>1-855-277-9751</w:t>
      </w:r>
    </w:p>
    <w:p w:rsidR="00F8383B" w:rsidRDefault="009C2B88" w:rsidP="00F8383B">
      <w:pPr>
        <w:pStyle w:val="ListParagraph"/>
        <w:numPr>
          <w:ilvl w:val="0"/>
          <w:numId w:val="11"/>
        </w:numPr>
        <w:rPr>
          <w:rFonts w:ascii="Calibri" w:hAnsi="Calibri"/>
        </w:rPr>
      </w:pPr>
      <w:hyperlink r:id="rId30" w:history="1">
        <w:r w:rsidR="00F8383B" w:rsidRPr="00043EC3">
          <w:rPr>
            <w:rStyle w:val="Hyperlink"/>
            <w:rFonts w:ascii="Calibri" w:hAnsi="Calibri"/>
          </w:rPr>
          <w:t>DLM-support@ku.edu</w:t>
        </w:r>
      </w:hyperlink>
      <w:r w:rsidR="00F8383B" w:rsidRPr="00043EC3">
        <w:rPr>
          <w:rFonts w:ascii="Calibri" w:hAnsi="Calibri"/>
        </w:rPr>
        <w:t xml:space="preserve"> – When emailing the helpdesk, do not send Personally Identifiable Information (PII) for a student.  If necessary, DLM will arrange a secure file transfer for this information to be shared. </w:t>
      </w:r>
    </w:p>
    <w:p w:rsidR="00A11182" w:rsidRPr="00043EC3" w:rsidRDefault="00A11182" w:rsidP="00A11182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DLM will assist districts who need help uploading their data files.</w:t>
      </w:r>
    </w:p>
    <w:p w:rsidR="00775B22" w:rsidRPr="00043EC3" w:rsidRDefault="00775B22" w:rsidP="00775B22">
      <w:pPr>
        <w:rPr>
          <w:rFonts w:ascii="Calibri" w:hAnsi="Calibri"/>
        </w:rPr>
      </w:pPr>
    </w:p>
    <w:p w:rsidR="00775B22" w:rsidRPr="00043EC3" w:rsidRDefault="00775B22" w:rsidP="00775B22">
      <w:pPr>
        <w:rPr>
          <w:rFonts w:ascii="Calibri" w:hAnsi="Calibri"/>
        </w:rPr>
      </w:pPr>
      <w:r w:rsidRPr="00043EC3">
        <w:rPr>
          <w:rFonts w:ascii="Calibri" w:hAnsi="Calibri"/>
        </w:rPr>
        <w:t>Contact Wisconsin DPI:</w:t>
      </w:r>
    </w:p>
    <w:p w:rsidR="00775B22" w:rsidRPr="00043EC3" w:rsidRDefault="00775B22" w:rsidP="00E91E7E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Calibri" w:hAnsi="Calibri"/>
        </w:rPr>
      </w:pPr>
      <w:r w:rsidRPr="00043EC3">
        <w:rPr>
          <w:rFonts w:ascii="Calibri" w:hAnsi="Calibri"/>
        </w:rPr>
        <w:t xml:space="preserve">Assessment Related Questions: </w:t>
      </w:r>
      <w:hyperlink r:id="rId31" w:history="1">
        <w:r w:rsidR="00A44BA3" w:rsidRPr="00A44BA3">
          <w:rPr>
            <w:rStyle w:val="Hyperlink"/>
            <w:rFonts w:ascii="Calibri" w:hAnsi="Calibri"/>
          </w:rPr>
          <w:t>michael.peacy@dpi.wi.gov</w:t>
        </w:r>
      </w:hyperlink>
      <w:r w:rsidR="00A44BA3">
        <w:rPr>
          <w:rFonts w:ascii="Calibri" w:hAnsi="Calibri"/>
        </w:rPr>
        <w:t xml:space="preserve"> </w:t>
      </w:r>
      <w:r w:rsidRPr="00043EC3">
        <w:rPr>
          <w:rFonts w:ascii="Calibri" w:hAnsi="Calibri"/>
        </w:rPr>
        <w:t>or 608-267-</w:t>
      </w:r>
      <w:r w:rsidR="00084594">
        <w:rPr>
          <w:rFonts w:ascii="Calibri" w:hAnsi="Calibri"/>
        </w:rPr>
        <w:t>1288</w:t>
      </w:r>
    </w:p>
    <w:p w:rsidR="00775B22" w:rsidRPr="00043EC3" w:rsidRDefault="00775B22" w:rsidP="00E91E7E">
      <w:pPr>
        <w:numPr>
          <w:ilvl w:val="1"/>
          <w:numId w:val="12"/>
        </w:numPr>
        <w:tabs>
          <w:tab w:val="clear" w:pos="1440"/>
          <w:tab w:val="num" w:pos="720"/>
        </w:tabs>
        <w:ind w:left="360"/>
        <w:rPr>
          <w:rFonts w:ascii="Calibri" w:hAnsi="Calibri"/>
        </w:rPr>
      </w:pPr>
      <w:r w:rsidRPr="00043EC3">
        <w:rPr>
          <w:rFonts w:ascii="Calibri" w:hAnsi="Calibri"/>
        </w:rPr>
        <w:t xml:space="preserve">Special Education Related Questions: </w:t>
      </w:r>
      <w:r w:rsidR="008A39DE" w:rsidRPr="008A39DE">
        <w:rPr>
          <w:rFonts w:ascii="Helvetica" w:hAnsi="Helvetica" w:cs="Helvetica"/>
          <w:i/>
          <w:iCs/>
          <w:color w:val="292F33"/>
          <w:sz w:val="26"/>
          <w:szCs w:val="26"/>
          <w:shd w:val="clear" w:color="auto" w:fill="FFFFFF"/>
        </w:rPr>
        <w:t> </w:t>
      </w:r>
      <w:hyperlink r:id="rId32" w:history="1">
        <w:r w:rsidR="00A4113E" w:rsidRPr="00A4113E">
          <w:rPr>
            <w:rStyle w:val="Hyperlink"/>
            <w:rFonts w:ascii="Calibri" w:hAnsi="Calibri" w:cs="Helvetica"/>
            <w:iCs/>
            <w:szCs w:val="26"/>
            <w:shd w:val="clear" w:color="auto" w:fill="FFFFFF"/>
          </w:rPr>
          <w:t>iris.jacobson@dpi.wi.gov</w:t>
        </w:r>
      </w:hyperlink>
      <w:r w:rsidR="008A39DE">
        <w:rPr>
          <w:rFonts w:asciiTheme="minorHAnsi" w:hAnsiTheme="minorHAnsi" w:cs="Helvetica"/>
          <w:iCs/>
          <w:shd w:val="clear" w:color="auto" w:fill="FFFFFF"/>
        </w:rPr>
        <w:t xml:space="preserve"> 608-</w:t>
      </w:r>
      <w:r w:rsidR="008A39DE" w:rsidRPr="008A39DE">
        <w:rPr>
          <w:rFonts w:asciiTheme="minorHAnsi" w:hAnsiTheme="minorHAnsi" w:cs="Helvetica"/>
          <w:iCs/>
          <w:shd w:val="clear" w:color="auto" w:fill="FFFFFF"/>
        </w:rPr>
        <w:t>266-1781</w:t>
      </w:r>
    </w:p>
    <w:p w:rsidR="00E91E7E" w:rsidRPr="00043EC3" w:rsidRDefault="00E91E7E" w:rsidP="00E91E7E">
      <w:pPr>
        <w:rPr>
          <w:rFonts w:ascii="Calibri" w:hAnsi="Calibri"/>
          <w:b/>
        </w:rPr>
      </w:pPr>
    </w:p>
    <w:p w:rsidR="00E91E7E" w:rsidRPr="00043EC3" w:rsidRDefault="00E91E7E" w:rsidP="00E91E7E">
      <w:pPr>
        <w:rPr>
          <w:rFonts w:ascii="Calibri" w:hAnsi="Calibri"/>
          <w:b/>
          <w:sz w:val="24"/>
          <w:szCs w:val="24"/>
        </w:rPr>
      </w:pPr>
      <w:r w:rsidRPr="00043EC3">
        <w:rPr>
          <w:rFonts w:ascii="Calibri" w:hAnsi="Calibri"/>
          <w:b/>
          <w:sz w:val="24"/>
          <w:szCs w:val="24"/>
        </w:rPr>
        <w:t>Additional DLM Resources:</w:t>
      </w:r>
    </w:p>
    <w:p w:rsidR="00E91E7E" w:rsidRPr="00043EC3" w:rsidRDefault="009C2B88" w:rsidP="00043EC3">
      <w:pPr>
        <w:numPr>
          <w:ilvl w:val="0"/>
          <w:numId w:val="16"/>
        </w:numPr>
        <w:ind w:left="360"/>
        <w:rPr>
          <w:rFonts w:ascii="Calibri" w:hAnsi="Calibri"/>
        </w:rPr>
      </w:pPr>
      <w:hyperlink r:id="rId33" w:history="1">
        <w:r w:rsidR="00E91E7E" w:rsidRPr="00043EC3">
          <w:rPr>
            <w:rStyle w:val="Hyperlink"/>
            <w:rFonts w:ascii="Calibri" w:hAnsi="Calibri"/>
          </w:rPr>
          <w:t>DLM FAQ</w:t>
        </w:r>
      </w:hyperlink>
    </w:p>
    <w:p w:rsidR="008B6ACB" w:rsidRPr="00043EC3" w:rsidRDefault="009C2B88" w:rsidP="00043EC3">
      <w:pPr>
        <w:numPr>
          <w:ilvl w:val="0"/>
          <w:numId w:val="16"/>
        </w:numPr>
        <w:ind w:left="360"/>
        <w:rPr>
          <w:rFonts w:ascii="Calibri" w:hAnsi="Calibri"/>
        </w:rPr>
      </w:pPr>
      <w:hyperlink r:id="rId34" w:history="1">
        <w:r w:rsidR="008B6ACB" w:rsidRPr="00043EC3">
          <w:rPr>
            <w:rStyle w:val="Hyperlink"/>
            <w:rFonts w:ascii="Calibri" w:hAnsi="Calibri"/>
          </w:rPr>
          <w:t>DLM District Staff Training Resources</w:t>
        </w:r>
      </w:hyperlink>
      <w:r w:rsidR="005405ED">
        <w:rPr>
          <w:rFonts w:ascii="Calibri" w:hAnsi="Calibri"/>
        </w:rPr>
        <w:t>-</w:t>
      </w:r>
      <w:r w:rsidR="008B6ACB" w:rsidRPr="00043EC3">
        <w:rPr>
          <w:rFonts w:ascii="Calibri" w:hAnsi="Calibri"/>
        </w:rPr>
        <w:t xml:space="preserve"> Short guides and tutorials for Educator Portal and Data Management</w:t>
      </w:r>
    </w:p>
    <w:p w:rsidR="00E91E7E" w:rsidRPr="00043EC3" w:rsidRDefault="009C2B88" w:rsidP="00043EC3">
      <w:pPr>
        <w:numPr>
          <w:ilvl w:val="0"/>
          <w:numId w:val="16"/>
        </w:numPr>
        <w:ind w:left="360"/>
        <w:rPr>
          <w:rFonts w:ascii="Calibri" w:hAnsi="Calibri"/>
        </w:rPr>
      </w:pPr>
      <w:hyperlink r:id="rId35" w:history="1">
        <w:r w:rsidR="00E91E7E" w:rsidRPr="00043EC3">
          <w:rPr>
            <w:rStyle w:val="Hyperlink"/>
            <w:rFonts w:ascii="Calibri" w:hAnsi="Calibri"/>
          </w:rPr>
          <w:t>Parent Brochure WI (pdf)</w:t>
        </w:r>
      </w:hyperlink>
      <w:r w:rsidR="005405ED">
        <w:rPr>
          <w:rFonts w:ascii="Calibri" w:hAnsi="Calibri"/>
        </w:rPr>
        <w:t>-</w:t>
      </w:r>
      <w:r w:rsidR="00E91E7E" w:rsidRPr="00043EC3">
        <w:rPr>
          <w:rFonts w:ascii="Calibri" w:hAnsi="Calibri"/>
        </w:rPr>
        <w:t xml:space="preserve"> basic information for parents about the DLM assessment</w:t>
      </w:r>
    </w:p>
    <w:p w:rsidR="00E91E7E" w:rsidRPr="00043EC3" w:rsidRDefault="009C2B88" w:rsidP="00043EC3">
      <w:pPr>
        <w:numPr>
          <w:ilvl w:val="0"/>
          <w:numId w:val="12"/>
        </w:numPr>
        <w:tabs>
          <w:tab w:val="clear" w:pos="720"/>
          <w:tab w:val="num" w:pos="360"/>
          <w:tab w:val="left" w:pos="810"/>
        </w:tabs>
        <w:ind w:left="0" w:firstLine="0"/>
        <w:rPr>
          <w:rFonts w:ascii="Calibri" w:hAnsi="Calibri"/>
        </w:rPr>
      </w:pPr>
      <w:hyperlink r:id="rId36" w:history="1">
        <w:r w:rsidR="00E91E7E" w:rsidRPr="00043EC3">
          <w:rPr>
            <w:rStyle w:val="Hyperlink"/>
            <w:rFonts w:ascii="Calibri" w:hAnsi="Calibri"/>
          </w:rPr>
          <w:t>Sample Parent Letter/Guide to DLM Score Reports (</w:t>
        </w:r>
        <w:proofErr w:type="spellStart"/>
        <w:r w:rsidR="00E91E7E" w:rsidRPr="00043EC3">
          <w:rPr>
            <w:rStyle w:val="Hyperlink"/>
            <w:rFonts w:ascii="Calibri" w:hAnsi="Calibri"/>
          </w:rPr>
          <w:t>docx</w:t>
        </w:r>
        <w:proofErr w:type="spellEnd"/>
        <w:r w:rsidR="00E91E7E" w:rsidRPr="00043EC3">
          <w:rPr>
            <w:rStyle w:val="Hyperlink"/>
            <w:rFonts w:ascii="Calibri" w:hAnsi="Calibri"/>
          </w:rPr>
          <w:t>)</w:t>
        </w:r>
      </w:hyperlink>
      <w:r w:rsidR="00E91E7E" w:rsidRPr="00043EC3">
        <w:rPr>
          <w:rFonts w:ascii="Calibri" w:hAnsi="Calibri"/>
        </w:rPr>
        <w:t>- Under Scoring and Reporting</w:t>
      </w:r>
    </w:p>
    <w:p w:rsidR="00E91E7E" w:rsidRPr="00043EC3" w:rsidRDefault="00E91E7E" w:rsidP="00043EC3">
      <w:pPr>
        <w:rPr>
          <w:rFonts w:ascii="Calibri" w:hAnsi="Calibri"/>
          <w:b/>
          <w:sz w:val="28"/>
          <w:szCs w:val="28"/>
        </w:rPr>
      </w:pPr>
    </w:p>
    <w:p w:rsidR="00E91E7E" w:rsidRPr="00043EC3" w:rsidRDefault="00E91E7E" w:rsidP="00E91E7E">
      <w:pPr>
        <w:rPr>
          <w:rFonts w:ascii="Calibri" w:hAnsi="Calibri"/>
          <w:b/>
          <w:sz w:val="24"/>
          <w:szCs w:val="24"/>
        </w:rPr>
      </w:pPr>
      <w:r w:rsidRPr="00043EC3">
        <w:rPr>
          <w:rFonts w:ascii="Calibri" w:hAnsi="Calibri"/>
          <w:b/>
          <w:sz w:val="24"/>
          <w:szCs w:val="24"/>
        </w:rPr>
        <w:t>Number of Testlets for Spring Assessment</w:t>
      </w:r>
    </w:p>
    <w:p w:rsidR="00E91E7E" w:rsidRPr="00043EC3" w:rsidRDefault="00E91E7E" w:rsidP="00E91E7E">
      <w:pPr>
        <w:rPr>
          <w:rFonts w:ascii="Calibri" w:hAnsi="Calibri"/>
        </w:rPr>
      </w:pPr>
      <w:r w:rsidRPr="00043EC3">
        <w:rPr>
          <w:rFonts w:ascii="Calibri" w:hAnsi="Calibri"/>
        </w:rPr>
        <w:t>This chart shows the number of testlets to expect during spring assessment. It is organized by grade for each subject area. Wisconsin assesses ELA and math in grades 3-11, science in grades 4 and 8-11, and Social Studies in grades 4, 8 and 10.</w:t>
      </w:r>
    </w:p>
    <w:p w:rsidR="00E91E7E" w:rsidRPr="00043EC3" w:rsidRDefault="00E91E7E" w:rsidP="00E91E7E">
      <w:pPr>
        <w:rPr>
          <w:rFonts w:ascii="Calibri" w:hAnsi="Calibri"/>
        </w:rPr>
      </w:pPr>
    </w:p>
    <w:p w:rsidR="00E91E7E" w:rsidRPr="00043EC3" w:rsidRDefault="00E91E7E" w:rsidP="00E91E7E">
      <w:pPr>
        <w:rPr>
          <w:rFonts w:ascii="Calibri" w:hAnsi="Calibri"/>
        </w:rPr>
      </w:pPr>
      <w:r w:rsidRPr="00043EC3">
        <w:rPr>
          <w:rFonts w:ascii="Calibri" w:hAnsi="Calibri"/>
        </w:rPr>
        <w:t xml:space="preserve">Test Administrators should verify that they have completed all required testlets before the end of the test window.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46"/>
        <w:gridCol w:w="1674"/>
        <w:gridCol w:w="1578"/>
        <w:gridCol w:w="1917"/>
        <w:gridCol w:w="1915"/>
      </w:tblGrid>
      <w:tr w:rsidR="00E91E7E" w:rsidRPr="00043EC3" w:rsidTr="00E91E7E">
        <w:tc>
          <w:tcPr>
            <w:tcW w:w="946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1674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Math Testlets</w:t>
            </w:r>
          </w:p>
        </w:tc>
        <w:tc>
          <w:tcPr>
            <w:tcW w:w="1578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ELA Testlets</w:t>
            </w:r>
          </w:p>
        </w:tc>
        <w:tc>
          <w:tcPr>
            <w:tcW w:w="1917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Science Testlets</w:t>
            </w:r>
          </w:p>
        </w:tc>
        <w:tc>
          <w:tcPr>
            <w:tcW w:w="1915" w:type="dxa"/>
            <w:shd w:val="clear" w:color="auto" w:fill="4F81BD" w:themeFill="accent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 xml:space="preserve">Social Studies </w:t>
            </w:r>
            <w:proofErr w:type="spellStart"/>
            <w:r w:rsidRPr="00043EC3">
              <w:rPr>
                <w:rFonts w:ascii="Calibri" w:hAnsi="Calibri"/>
                <w:b/>
                <w:bCs/>
                <w:color w:val="FFFFFF" w:themeColor="background1"/>
              </w:rPr>
              <w:t>Testlet</w:t>
            </w:r>
            <w:proofErr w:type="spellEnd"/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1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7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1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1</w:t>
            </w:r>
          </w:p>
        </w:tc>
      </w:tr>
      <w:tr w:rsidR="00E91E7E" w:rsidRPr="00043EC3" w:rsidTr="00E91E7E">
        <w:tc>
          <w:tcPr>
            <w:tcW w:w="946" w:type="dxa"/>
            <w:shd w:val="clear" w:color="auto" w:fill="FFFFFF" w:themeFill="background1"/>
          </w:tcPr>
          <w:p w:rsidR="00E91E7E" w:rsidRPr="00043EC3" w:rsidRDefault="00E91E7E" w:rsidP="00E91E7E">
            <w:pPr>
              <w:rPr>
                <w:rFonts w:ascii="Calibri" w:hAnsi="Calibri"/>
                <w:b/>
                <w:bCs/>
              </w:rPr>
            </w:pPr>
            <w:r w:rsidRPr="00043EC3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674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5</w:t>
            </w:r>
          </w:p>
        </w:tc>
        <w:tc>
          <w:tcPr>
            <w:tcW w:w="1917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E91E7E" w:rsidRPr="00043EC3" w:rsidRDefault="00E91E7E" w:rsidP="00043EC3">
            <w:pPr>
              <w:jc w:val="center"/>
              <w:rPr>
                <w:rFonts w:ascii="Calibri" w:hAnsi="Calibri"/>
              </w:rPr>
            </w:pPr>
            <w:r w:rsidRPr="00043EC3">
              <w:rPr>
                <w:rFonts w:ascii="Calibri" w:hAnsi="Calibri"/>
              </w:rPr>
              <w:t>-</w:t>
            </w:r>
          </w:p>
        </w:tc>
      </w:tr>
    </w:tbl>
    <w:p w:rsidR="00775B22" w:rsidRPr="00043EC3" w:rsidRDefault="00775B22" w:rsidP="00775B22">
      <w:pPr>
        <w:rPr>
          <w:rFonts w:ascii="Calibri" w:hAnsi="Calibri"/>
          <w:b/>
          <w:sz w:val="28"/>
          <w:szCs w:val="28"/>
        </w:rPr>
      </w:pPr>
    </w:p>
    <w:p w:rsidR="00B86FF6" w:rsidRPr="00043EC3" w:rsidRDefault="00B86FF6" w:rsidP="00B76F27">
      <w:pPr>
        <w:jc w:val="center"/>
        <w:rPr>
          <w:rFonts w:ascii="Calibri" w:hAnsi="Calibri"/>
          <w:b/>
          <w:sz w:val="28"/>
          <w:szCs w:val="28"/>
        </w:rPr>
        <w:sectPr w:rsidR="00B86FF6" w:rsidRPr="00043EC3" w:rsidSect="00CE327E">
          <w:headerReference w:type="default" r:id="rId37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</w:p>
    <w:p w:rsidR="00B86FF6" w:rsidRPr="00043EC3" w:rsidRDefault="00B86FF6" w:rsidP="00B86FF6">
      <w:pPr>
        <w:widowControl w:val="0"/>
        <w:spacing w:after="200" w:line="276" w:lineRule="auto"/>
        <w:ind w:hanging="14"/>
        <w:jc w:val="center"/>
        <w:rPr>
          <w:rFonts w:ascii="Calibri" w:eastAsia="Calibri" w:hAnsi="Calibri" w:cs="Calibri"/>
          <w:position w:val="3"/>
          <w:sz w:val="52"/>
          <w:szCs w:val="52"/>
        </w:rPr>
      </w:pPr>
      <w:r w:rsidRPr="00043EC3">
        <w:rPr>
          <w:rFonts w:ascii="Calibri" w:eastAsiaTheme="minorHAnsi" w:hAnsi="Calibri" w:cstheme="minorBid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418E432" wp14:editId="29F732D0">
            <wp:simplePos x="0" y="0"/>
            <wp:positionH relativeFrom="page">
              <wp:posOffset>1152525</wp:posOffset>
            </wp:positionH>
            <wp:positionV relativeFrom="paragraph">
              <wp:posOffset>-95250</wp:posOffset>
            </wp:positionV>
            <wp:extent cx="1160780" cy="124333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W</w:t>
      </w:r>
      <w:r w:rsidRPr="00043EC3">
        <w:rPr>
          <w:rFonts w:ascii="Calibri" w:eastAsia="Calibri" w:hAnsi="Calibri" w:cs="Calibri"/>
          <w:spacing w:val="1"/>
          <w:position w:val="3"/>
          <w:sz w:val="52"/>
          <w:szCs w:val="52"/>
        </w:rPr>
        <w:t>h</w:t>
      </w:r>
      <w:r w:rsidRPr="00043EC3">
        <w:rPr>
          <w:rFonts w:ascii="Calibri" w:eastAsia="Calibri" w:hAnsi="Calibri" w:cs="Calibri"/>
          <w:spacing w:val="-1"/>
          <w:position w:val="3"/>
          <w:sz w:val="52"/>
          <w:szCs w:val="52"/>
        </w:rPr>
        <w:t>e</w:t>
      </w:r>
      <w:r w:rsidRPr="00043EC3">
        <w:rPr>
          <w:rFonts w:ascii="Calibri" w:eastAsia="Calibri" w:hAnsi="Calibri" w:cs="Calibri"/>
          <w:spacing w:val="-9"/>
          <w:position w:val="3"/>
          <w:sz w:val="52"/>
          <w:szCs w:val="52"/>
        </w:rPr>
        <w:t>r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e</w:t>
      </w:r>
      <w:r w:rsidRPr="00043EC3">
        <w:rPr>
          <w:rFonts w:ascii="Calibri" w:eastAsia="Calibri" w:hAnsi="Calibri" w:cs="Calibri"/>
          <w:spacing w:val="-21"/>
          <w:position w:val="3"/>
          <w:sz w:val="52"/>
          <w:szCs w:val="52"/>
        </w:rPr>
        <w:t xml:space="preserve"> </w:t>
      </w:r>
      <w:r w:rsidRPr="00043EC3">
        <w:rPr>
          <w:rFonts w:ascii="Calibri" w:eastAsia="Calibri" w:hAnsi="Calibri" w:cs="Calibri"/>
          <w:spacing w:val="1"/>
          <w:position w:val="3"/>
          <w:sz w:val="52"/>
          <w:szCs w:val="52"/>
        </w:rPr>
        <w:t>D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o</w:t>
      </w:r>
      <w:r w:rsidRPr="00043EC3">
        <w:rPr>
          <w:rFonts w:ascii="Calibri" w:eastAsia="Calibri" w:hAnsi="Calibri" w:cs="Calibri"/>
          <w:spacing w:val="-3"/>
          <w:position w:val="3"/>
          <w:sz w:val="52"/>
          <w:szCs w:val="52"/>
        </w:rPr>
        <w:t xml:space="preserve"> </w:t>
      </w:r>
      <w:r w:rsidRPr="00043EC3">
        <w:rPr>
          <w:rFonts w:ascii="Calibri" w:eastAsia="Calibri" w:hAnsi="Calibri" w:cs="Calibri"/>
          <w:spacing w:val="-53"/>
          <w:position w:val="3"/>
          <w:sz w:val="52"/>
          <w:szCs w:val="52"/>
        </w:rPr>
        <w:t>Y</w:t>
      </w:r>
      <w:r w:rsidRPr="00043EC3">
        <w:rPr>
          <w:rFonts w:ascii="Calibri" w:eastAsia="Calibri" w:hAnsi="Calibri" w:cs="Calibri"/>
          <w:spacing w:val="-1"/>
          <w:position w:val="3"/>
          <w:sz w:val="52"/>
          <w:szCs w:val="52"/>
        </w:rPr>
        <w:t>o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 xml:space="preserve">u </w:t>
      </w:r>
      <w:r w:rsidRPr="00043EC3">
        <w:rPr>
          <w:rFonts w:ascii="Calibri" w:eastAsia="Calibri" w:hAnsi="Calibri" w:cs="Calibri"/>
          <w:spacing w:val="1"/>
          <w:position w:val="3"/>
          <w:sz w:val="52"/>
          <w:szCs w:val="52"/>
        </w:rPr>
        <w:t>Fi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n</w:t>
      </w:r>
      <w:r w:rsidRPr="00043EC3">
        <w:rPr>
          <w:rFonts w:ascii="Calibri" w:eastAsia="Calibri" w:hAnsi="Calibri" w:cs="Calibri"/>
          <w:spacing w:val="2"/>
          <w:position w:val="3"/>
          <w:sz w:val="52"/>
          <w:szCs w:val="52"/>
        </w:rPr>
        <w:t>d</w:t>
      </w:r>
      <w:r w:rsidRPr="00043EC3">
        <w:rPr>
          <w:rFonts w:ascii="Calibri" w:eastAsia="Calibri" w:hAnsi="Calibri" w:cs="Calibri"/>
          <w:position w:val="3"/>
          <w:sz w:val="52"/>
          <w:szCs w:val="52"/>
        </w:rPr>
        <w:t>….?</w:t>
      </w:r>
    </w:p>
    <w:p w:rsidR="00B86FF6" w:rsidRPr="00043EC3" w:rsidRDefault="00B86FF6" w:rsidP="00B86FF6">
      <w:pPr>
        <w:widowControl w:val="0"/>
        <w:spacing w:before="89" w:line="384" w:lineRule="exact"/>
        <w:jc w:val="center"/>
        <w:rPr>
          <w:rFonts w:ascii="Calibri" w:eastAsia="Calibri" w:hAnsi="Calibri" w:cs="Calibri"/>
          <w:b/>
          <w:i/>
          <w:spacing w:val="-5"/>
        </w:rPr>
      </w:pP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Theme="minorHAnsi" w:hAnsi="Calibri" w:cstheme="minorBidi"/>
        </w:rPr>
        <w:tab/>
      </w:r>
      <w:r w:rsidRPr="00043EC3">
        <w:rPr>
          <w:rFonts w:ascii="Calibri" w:eastAsia="Calibri" w:hAnsi="Calibri" w:cs="Calibri"/>
          <w:b/>
          <w:i/>
        </w:rPr>
        <w:t>TH</w:t>
      </w:r>
      <w:r w:rsidRPr="00043EC3">
        <w:rPr>
          <w:rFonts w:ascii="Calibri" w:eastAsia="Calibri" w:hAnsi="Calibri" w:cs="Calibri"/>
          <w:b/>
          <w:i/>
          <w:spacing w:val="1"/>
        </w:rPr>
        <w:t>IN</w:t>
      </w:r>
      <w:r w:rsidRPr="00043EC3">
        <w:rPr>
          <w:rFonts w:ascii="Calibri" w:eastAsia="Calibri" w:hAnsi="Calibri" w:cs="Calibri"/>
          <w:b/>
          <w:i/>
        </w:rPr>
        <w:t>K:</w:t>
      </w:r>
      <w:r w:rsidRPr="00043EC3">
        <w:rPr>
          <w:rFonts w:ascii="Calibri" w:eastAsia="Calibri" w:hAnsi="Calibri" w:cs="Calibri"/>
          <w:b/>
          <w:i/>
          <w:spacing w:val="-9"/>
        </w:rPr>
        <w:t xml:space="preserve"> </w:t>
      </w:r>
      <w:r w:rsidRPr="00043EC3">
        <w:rPr>
          <w:rFonts w:ascii="Calibri" w:eastAsia="Calibri" w:hAnsi="Calibri" w:cs="Calibri"/>
          <w:b/>
          <w:i/>
          <w:spacing w:val="-5"/>
        </w:rPr>
        <w:t>E</w:t>
      </w:r>
      <w:r w:rsidRPr="00043EC3">
        <w:rPr>
          <w:rFonts w:ascii="Calibri" w:eastAsia="Calibri" w:hAnsi="Calibri" w:cs="Calibri"/>
          <w:b/>
          <w:i/>
          <w:spacing w:val="-1"/>
        </w:rPr>
        <w:t>du</w:t>
      </w:r>
      <w:r w:rsidRPr="00043EC3">
        <w:rPr>
          <w:rFonts w:ascii="Calibri" w:eastAsia="Calibri" w:hAnsi="Calibri" w:cs="Calibri"/>
          <w:b/>
          <w:i/>
          <w:spacing w:val="-3"/>
        </w:rPr>
        <w:t>c</w:t>
      </w:r>
      <w:r w:rsidRPr="00043EC3">
        <w:rPr>
          <w:rFonts w:ascii="Calibri" w:eastAsia="Calibri" w:hAnsi="Calibri" w:cs="Calibri"/>
          <w:b/>
          <w:i/>
          <w:spacing w:val="-1"/>
        </w:rPr>
        <w:t>a</w:t>
      </w:r>
      <w:r w:rsidRPr="00043EC3">
        <w:rPr>
          <w:rFonts w:ascii="Calibri" w:eastAsia="Calibri" w:hAnsi="Calibri" w:cs="Calibri"/>
          <w:b/>
          <w:i/>
          <w:spacing w:val="-4"/>
        </w:rPr>
        <w:t>t</w:t>
      </w:r>
      <w:r w:rsidRPr="00043EC3">
        <w:rPr>
          <w:rFonts w:ascii="Calibri" w:eastAsia="Calibri" w:hAnsi="Calibri" w:cs="Calibri"/>
          <w:b/>
          <w:i/>
          <w:spacing w:val="-1"/>
        </w:rPr>
        <w:t>o</w:t>
      </w:r>
      <w:r w:rsidRPr="00043EC3">
        <w:rPr>
          <w:rFonts w:ascii="Calibri" w:eastAsia="Calibri" w:hAnsi="Calibri" w:cs="Calibri"/>
          <w:b/>
          <w:i/>
        </w:rPr>
        <w:t>r</w:t>
      </w:r>
      <w:r w:rsidRPr="00043EC3">
        <w:rPr>
          <w:rFonts w:ascii="Calibri" w:eastAsia="Calibri" w:hAnsi="Calibri" w:cs="Calibri"/>
          <w:b/>
          <w:i/>
          <w:spacing w:val="-2"/>
        </w:rPr>
        <w:t xml:space="preserve"> </w:t>
      </w:r>
      <w:r w:rsidRPr="00043EC3">
        <w:rPr>
          <w:rFonts w:ascii="Calibri" w:eastAsia="Calibri" w:hAnsi="Calibri" w:cs="Calibri"/>
          <w:b/>
          <w:i/>
          <w:spacing w:val="-7"/>
        </w:rPr>
        <w:t>P</w:t>
      </w:r>
      <w:r w:rsidRPr="00043EC3">
        <w:rPr>
          <w:rFonts w:ascii="Calibri" w:eastAsia="Calibri" w:hAnsi="Calibri" w:cs="Calibri"/>
          <w:b/>
          <w:i/>
          <w:spacing w:val="-1"/>
        </w:rPr>
        <w:t>o</w:t>
      </w:r>
      <w:r w:rsidRPr="00043EC3">
        <w:rPr>
          <w:rFonts w:ascii="Calibri" w:eastAsia="Calibri" w:hAnsi="Calibri" w:cs="Calibri"/>
          <w:b/>
          <w:i/>
          <w:spacing w:val="1"/>
        </w:rPr>
        <w:t>r</w:t>
      </w:r>
      <w:r w:rsidRPr="00043EC3">
        <w:rPr>
          <w:rFonts w:ascii="Calibri" w:eastAsia="Calibri" w:hAnsi="Calibri" w:cs="Calibri"/>
          <w:b/>
          <w:i/>
          <w:spacing w:val="-4"/>
        </w:rPr>
        <w:t>t</w:t>
      </w:r>
      <w:r w:rsidRPr="00043EC3">
        <w:rPr>
          <w:rFonts w:ascii="Calibri" w:eastAsia="Calibri" w:hAnsi="Calibri" w:cs="Calibri"/>
          <w:b/>
          <w:i/>
          <w:spacing w:val="-1"/>
        </w:rPr>
        <w:t xml:space="preserve">al </w:t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  <w:spacing w:val="-1"/>
        </w:rPr>
        <w:tab/>
      </w:r>
      <w:r w:rsidRPr="00043EC3">
        <w:rPr>
          <w:rFonts w:ascii="Calibri" w:eastAsia="Calibri" w:hAnsi="Calibri" w:cs="Calibri"/>
          <w:b/>
          <w:i/>
        </w:rPr>
        <w:t>TH</w:t>
      </w:r>
      <w:r w:rsidRPr="00043EC3">
        <w:rPr>
          <w:rFonts w:ascii="Calibri" w:eastAsia="Calibri" w:hAnsi="Calibri" w:cs="Calibri"/>
          <w:b/>
          <w:i/>
          <w:spacing w:val="1"/>
        </w:rPr>
        <w:t>IN</w:t>
      </w:r>
      <w:r w:rsidRPr="00043EC3">
        <w:rPr>
          <w:rFonts w:ascii="Calibri" w:eastAsia="Calibri" w:hAnsi="Calibri" w:cs="Calibri"/>
          <w:b/>
          <w:i/>
        </w:rPr>
        <w:t>K:</w:t>
      </w:r>
      <w:r w:rsidRPr="00043EC3">
        <w:rPr>
          <w:rFonts w:ascii="Calibri" w:eastAsia="Calibri" w:hAnsi="Calibri" w:cs="Calibri"/>
          <w:b/>
          <w:i/>
          <w:spacing w:val="-9"/>
        </w:rPr>
        <w:t xml:space="preserve"> </w:t>
      </w:r>
      <w:r w:rsidR="002F79C1">
        <w:rPr>
          <w:rFonts w:ascii="Calibri" w:eastAsia="Calibri" w:hAnsi="Calibri" w:cs="Calibri"/>
          <w:b/>
          <w:i/>
          <w:spacing w:val="-5"/>
        </w:rPr>
        <w:t>KITE Student Portal</w:t>
      </w:r>
    </w:p>
    <w:tbl>
      <w:tblPr>
        <w:tblStyle w:val="GridTable4-Accent1"/>
        <w:tblpPr w:leftFromText="180" w:rightFromText="180" w:vertAnchor="page" w:horzAnchor="margin" w:tblpY="3241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610"/>
        <w:gridCol w:w="2520"/>
        <w:gridCol w:w="2970"/>
      </w:tblGrid>
      <w:tr w:rsidR="00B86FF6" w:rsidRPr="00043EC3" w:rsidTr="00B86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9" w:line="190" w:lineRule="exact"/>
              <w:rPr>
                <w:rFonts w:ascii="Calibri" w:eastAsiaTheme="minorHAnsi" w:hAnsi="Calibri" w:cstheme="minorBidi"/>
              </w:rPr>
            </w:pPr>
          </w:p>
          <w:p w:rsidR="00B86FF6" w:rsidRPr="00043EC3" w:rsidRDefault="00B86FF6" w:rsidP="00B86FF6">
            <w:pPr>
              <w:ind w:left="997" w:right="979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 WI</w:t>
            </w:r>
            <w:r w:rsidRPr="00043EC3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12"/>
                <w:sz w:val="24"/>
                <w:szCs w:val="24"/>
              </w:rPr>
              <w:t>W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</w:t>
            </w:r>
            <w:r w:rsidRPr="00043EC3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7"/>
                <w:w w:val="99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</w:p>
          <w:p w:rsidR="00B86FF6" w:rsidRPr="00043EC3" w:rsidRDefault="009C2B88" w:rsidP="00B86FF6">
            <w:pPr>
              <w:spacing w:line="289" w:lineRule="exact"/>
              <w:ind w:right="-17"/>
              <w:jc w:val="center"/>
              <w:rPr>
                <w:rFonts w:ascii="Calibri" w:eastAsia="Calibri" w:hAnsi="Calibri" w:cs="Calibri"/>
                <w:color w:val="F2F2F2" w:themeColor="background1" w:themeShade="F2"/>
                <w:u w:val="single"/>
              </w:rPr>
            </w:pPr>
            <w:hyperlink r:id="rId39" w:history="1"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d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y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n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a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m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i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position w:val="1"/>
                  <w:u w:val="single"/>
                </w:rPr>
                <w:t>c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l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e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a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position w:val="1"/>
                  <w:u w:val="single"/>
                </w:rPr>
                <w:t>r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nin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g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m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position w:val="1"/>
                  <w:u w:val="single"/>
                </w:rPr>
                <w:t>a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p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w w:val="99"/>
                  <w:position w:val="1"/>
                  <w:u w:val="single"/>
                </w:rPr>
                <w:t>s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.o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position w:val="1"/>
                  <w:u w:val="single"/>
                </w:rPr>
                <w:t>r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6"/>
                  <w:position w:val="1"/>
                  <w:u w:val="single"/>
                </w:rPr>
                <w:t>g</w:t>
              </w:r>
              <w:r w:rsidR="00B86FF6" w:rsidRPr="00043EC3">
                <w:rPr>
                  <w:rFonts w:ascii="Calibri" w:eastAsia="Calibri" w:hAnsi="Calibri" w:cs="Calibri"/>
                  <w:color w:val="0000FF" w:themeColor="hyperlink"/>
                  <w:w w:val="99"/>
                  <w:position w:val="1"/>
                  <w:u w:val="single"/>
                </w:rPr>
                <w:t>/</w:t>
              </w:r>
              <w:proofErr w:type="spellStart"/>
              <w:r w:rsidR="00B86FF6"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wisconsin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9" w:line="190" w:lineRule="exact"/>
              <w:jc w:val="center"/>
              <w:rPr>
                <w:rFonts w:ascii="Calibri" w:eastAsiaTheme="minorHAnsi" w:hAnsi="Calibri" w:cstheme="minorBidi"/>
              </w:rPr>
            </w:pPr>
          </w:p>
          <w:p w:rsidR="00B86FF6" w:rsidRPr="00043EC3" w:rsidRDefault="00B86FF6" w:rsidP="00B86FF6">
            <w:pPr>
              <w:ind w:left="-18" w:right="-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color w:val="FFFFFF"/>
                <w:spacing w:val="-16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w w:val="99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color w:val="FFFFFF"/>
                <w:spacing w:val="-3"/>
                <w:w w:val="99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al</w:t>
            </w:r>
          </w:p>
          <w:p w:rsidR="00B86FF6" w:rsidRPr="00043EC3" w:rsidRDefault="009C2B88" w:rsidP="00B86FF6">
            <w:pPr>
              <w:spacing w:line="289" w:lineRule="exact"/>
              <w:ind w:left="-108" w:right="-108"/>
              <w:jc w:val="center"/>
              <w:rPr>
                <w:rFonts w:ascii="Calibri" w:eastAsia="Calibri" w:hAnsi="Calibri" w:cs="Calibri"/>
              </w:rPr>
            </w:pPr>
            <w:hyperlink r:id="rId40" w:history="1">
              <w:r w:rsidR="00FF6B31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position w:val="1"/>
                  <w:u w:val="single"/>
                </w:rPr>
                <w:t>educator.kiteaai.org/AART/userHome.htm</w:t>
              </w:r>
            </w:hyperlink>
            <w:r w:rsidR="00B86FF6" w:rsidRPr="00043EC3">
              <w:rPr>
                <w:rFonts w:ascii="Calibri" w:eastAsia="Calibri" w:hAnsi="Calibri" w:cs="Calibri"/>
                <w:spacing w:val="1"/>
                <w:w w:val="99"/>
                <w:position w:val="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B86FF6" w:rsidP="00B86FF6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B86FF6" w:rsidRPr="00043EC3" w:rsidRDefault="00B86FF6" w:rsidP="00B86FF6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color w:val="FFFFFF"/>
                <w:spacing w:val="1"/>
                <w:w w:val="99"/>
                <w:sz w:val="24"/>
                <w:szCs w:val="24"/>
              </w:rPr>
              <w:t>oo</w:t>
            </w:r>
            <w:r w:rsidRPr="00043EC3">
              <w:rPr>
                <w:rFonts w:ascii="Calibri" w:eastAsia="Calibri" w:hAnsi="Calibri" w:cs="Calibri"/>
                <w:color w:val="FFFFFF"/>
                <w:spacing w:val="2"/>
                <w:w w:val="99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e </w:t>
            </w:r>
            <w:hyperlink r:id="rId41" w:history="1">
              <w:r w:rsidRPr="00043EC3">
                <w:rPr>
                  <w:rFonts w:ascii="Calibri" w:eastAsia="Calibri" w:hAnsi="Calibri" w:cs="Calibri"/>
                  <w:color w:val="0000FF" w:themeColor="hyperlink"/>
                  <w:spacing w:val="-11"/>
                  <w:u w:val="single"/>
                </w:rPr>
                <w:t>T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4"/>
                  <w:u w:val="single"/>
                </w:rPr>
                <w:t>r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inin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g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.d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y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n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m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i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u w:val="single"/>
                </w:rPr>
                <w:t>c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l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e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u w:val="single"/>
                </w:rPr>
                <w:t>r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ni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w w:val="99"/>
                  <w:u w:val="single"/>
                </w:rPr>
                <w:t>n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gm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w w:val="99"/>
                  <w:u w:val="single"/>
                </w:rPr>
                <w:t>a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p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w w:val="99"/>
                  <w:u w:val="single"/>
                </w:rPr>
                <w:t>s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u w:val="single"/>
                </w:rPr>
                <w:t>.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1"/>
                  <w:w w:val="99"/>
                  <w:u w:val="single"/>
                </w:rPr>
                <w:t>o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spacing w:val="-1"/>
                  <w:u w:val="single"/>
                </w:rPr>
                <w:t>r</w:t>
              </w:r>
              <w:r w:rsidRPr="00043EC3">
                <w:rPr>
                  <w:rFonts w:ascii="Calibri" w:eastAsia="Calibri" w:hAnsi="Calibri" w:cs="Calibri"/>
                  <w:color w:val="0000FF" w:themeColor="hyperlink"/>
                  <w:u w:val="single"/>
                </w:rPr>
                <w:t>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6" w:rsidRPr="00043EC3" w:rsidRDefault="002F79C1" w:rsidP="00B86FF6">
            <w:pPr>
              <w:spacing w:before="59" w:line="236" w:lineRule="auto"/>
              <w:ind w:left="449" w:right="431"/>
              <w:jc w:val="center"/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Student Portal</w:t>
            </w:r>
            <w:r w:rsidR="00B86FF6"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-</w:t>
            </w:r>
            <w:r w:rsidR="00B86FF6" w:rsidRPr="00043EC3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 w:rsidR="00B86FF6"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o</w:t>
            </w:r>
            <w:r w:rsidR="00B86FF6" w:rsidRPr="00043EC3">
              <w:rPr>
                <w:rFonts w:ascii="Calibri" w:eastAsia="Calibri" w:hAnsi="Calibri" w:cs="Calibri"/>
                <w:color w:val="FFFFFF"/>
                <w:spacing w:val="1"/>
                <w:w w:val="99"/>
                <w:sz w:val="24"/>
                <w:szCs w:val="24"/>
              </w:rPr>
              <w:t>wnl</w:t>
            </w:r>
            <w:r w:rsidR="00B86FF6"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o</w:t>
            </w:r>
            <w:r w:rsidR="00B86FF6" w:rsidRPr="00043EC3">
              <w:rPr>
                <w:rFonts w:ascii="Calibri" w:eastAsia="Calibri" w:hAnsi="Calibri" w:cs="Calibri"/>
                <w:color w:val="FFFFFF"/>
                <w:spacing w:val="-1"/>
                <w:w w:val="99"/>
                <w:sz w:val="24"/>
                <w:szCs w:val="24"/>
              </w:rPr>
              <w:t>a</w:t>
            </w:r>
            <w:r w:rsidR="00B86FF6" w:rsidRPr="00043EC3"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d</w:t>
            </w:r>
          </w:p>
          <w:p w:rsidR="00B86FF6" w:rsidRPr="00043EC3" w:rsidRDefault="009C2B88" w:rsidP="00B86FF6">
            <w:pPr>
              <w:spacing w:before="59" w:line="236" w:lineRule="auto"/>
              <w:ind w:left="449" w:right="431"/>
              <w:jc w:val="center"/>
              <w:rPr>
                <w:rFonts w:ascii="Calibri" w:eastAsia="Calibri" w:hAnsi="Calibri" w:cs="Calibri"/>
              </w:rPr>
            </w:pPr>
            <w:hyperlink r:id="rId42" w:history="1">
              <w:r w:rsidR="00B86FF6" w:rsidRPr="00043EC3">
                <w:rPr>
                  <w:rFonts w:ascii="Calibri" w:eastAsia="Calibri" w:hAnsi="Calibri" w:cs="Calibri"/>
                  <w:color w:val="0000FF" w:themeColor="hyperlink"/>
                  <w:u w:val="single"/>
                </w:rPr>
                <w:t>http://dynamiclearningmaps.org/kite</w:t>
              </w:r>
            </w:hyperlink>
          </w:p>
        </w:tc>
      </w:tr>
      <w:tr w:rsidR="00B86FF6" w:rsidRPr="00043EC3" w:rsidTr="00B8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spacing w:before="35" w:line="336" w:lineRule="exact"/>
              <w:ind w:left="67" w:right="177" w:hanging="3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dm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n Ma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tabs>
                <w:tab w:val="left" w:pos="1587"/>
              </w:tabs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cce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</w:p>
          <w:p w:rsidR="00B86FF6" w:rsidRPr="00043EC3" w:rsidRDefault="00B86FF6" w:rsidP="00B86FF6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z w:val="24"/>
                <w:szCs w:val="24"/>
              </w:rPr>
              <w:t>DLM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ecu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eeme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dm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spacing w:line="336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17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spacing w:before="35" w:line="336" w:lineRule="exact"/>
              <w:ind w:left="-108" w:right="-69" w:firstLine="3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ili</w:t>
            </w:r>
            <w:r w:rsidRPr="00043EC3">
              <w:rPr>
                <w:rFonts w:ascii="Calibri" w:eastAsia="Calibri" w:hAnsi="Calibri" w:cs="Calibri"/>
                <w:b w:val="0"/>
                <w:spacing w:val="-8"/>
                <w:sz w:val="24"/>
                <w:szCs w:val="24"/>
              </w:rPr>
              <w:t>z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</w:t>
            </w:r>
            <w:r w:rsidR="00A11182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 u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es 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nd p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sw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ds</w:t>
            </w:r>
          </w:p>
        </w:tc>
      </w:tr>
      <w:tr w:rsidR="00B86FF6" w:rsidRPr="00043EC3" w:rsidTr="00B86FF6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B86FF6" w:rsidRPr="00043EC3" w:rsidRDefault="00B86FF6" w:rsidP="00B86FF6">
            <w:pPr>
              <w:ind w:left="67" w:right="177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B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uep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ELA</w:t>
            </w:r>
          </w:p>
          <w:p w:rsidR="00B86FF6" w:rsidRPr="00043EC3" w:rsidRDefault="00B86FF6" w:rsidP="00B86FF6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:rsidR="00B86FF6" w:rsidRPr="00043EC3" w:rsidRDefault="00B86FF6" w:rsidP="00B86FF6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Bl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uep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 </w:t>
            </w:r>
          </w:p>
        </w:tc>
        <w:tc>
          <w:tcPr>
            <w:tcW w:w="2610" w:type="dxa"/>
            <w:shd w:val="clear" w:color="auto" w:fill="auto"/>
          </w:tcPr>
          <w:p w:rsidR="00B86FF6" w:rsidRPr="00043EC3" w:rsidRDefault="00B86FF6" w:rsidP="00B86FF6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ude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B86FF6" w:rsidRPr="00043EC3" w:rsidRDefault="00B86FF6" w:rsidP="00B86FF6">
            <w:pPr>
              <w:spacing w:before="77"/>
              <w:ind w:right="2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dm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spacing w:line="336" w:lineRule="exact"/>
              <w:ind w:right="1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-Q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 w:rsidRPr="00043EC3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z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:rsidR="00B86FF6" w:rsidRPr="00043EC3" w:rsidRDefault="00B86FF6" w:rsidP="00B86FF6">
            <w:pPr>
              <w:spacing w:before="77"/>
              <w:ind w:left="-108" w:right="-69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’</w:t>
            </w:r>
            <w:r w:rsidRPr="00043EC3">
              <w:rPr>
                <w:rFonts w:ascii="Calibri" w:eastAsia="Calibri" w:hAnsi="Calibri" w:cs="Calibri"/>
                <w:b w:val="0"/>
                <w:spacing w:val="4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ts</w:t>
            </w:r>
          </w:p>
        </w:tc>
      </w:tr>
      <w:tr w:rsidR="00B86FF6" w:rsidRPr="00043EC3" w:rsidTr="00B8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ind w:left="67" w:right="177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5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or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</w:t>
            </w:r>
          </w:p>
          <w:p w:rsidR="00B86FF6" w:rsidRPr="00043EC3" w:rsidRDefault="00B86FF6" w:rsidP="00B86FF6">
            <w:pPr>
              <w:spacing w:line="336" w:lineRule="exact"/>
              <w:ind w:left="67" w:right="177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r G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Bl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uep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B86FF6" w:rsidRPr="00043EC3" w:rsidRDefault="00B86FF6" w:rsidP="00B86FF6">
            <w:pPr>
              <w:tabs>
                <w:tab w:val="left" w:pos="1587"/>
              </w:tabs>
              <w:spacing w:line="336" w:lineRule="exact"/>
              <w:ind w:left="147" w:right="163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86FF6" w:rsidRPr="00043EC3" w:rsidRDefault="003F2F30" w:rsidP="00B86FF6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Personal Needs Profile</w:t>
            </w:r>
            <w:r w:rsidR="00B86FF6"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B86FF6" w:rsidRPr="00043EC3"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 w:rsidR="00B86FF6"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B86FF6"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Fi</w:t>
            </w:r>
            <w:r w:rsidR="00B86FF6"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="00B86FF6" w:rsidRPr="00043EC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B86FF6"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B86FF6" w:rsidRPr="00043EC3" w:rsidRDefault="00B86FF6" w:rsidP="00B86FF6">
            <w:pPr>
              <w:spacing w:line="336" w:lineRule="exact"/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S</w:t>
            </w:r>
            <w:r w:rsidRPr="00043EC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 w:rsidRPr="00043EC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sz w:val="24"/>
                <w:szCs w:val="24"/>
              </w:rPr>
            </w:pPr>
            <w:r w:rsidRPr="00043EC3">
              <w:rPr>
                <w:rFonts w:ascii="Calibri" w:eastAsiaTheme="minorHAnsi" w:hAnsi="Calibri" w:cstheme="minorBidi"/>
                <w:sz w:val="24"/>
                <w:szCs w:val="24"/>
              </w:rPr>
              <w:t>Certificate of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spacing w:before="57" w:line="336" w:lineRule="exact"/>
              <w:ind w:left="-108" w:right="-69" w:hanging="4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ts (u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dem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o 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t 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of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4"/>
                <w:sz w:val="24"/>
                <w:szCs w:val="24"/>
              </w:rPr>
              <w:t>.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.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dem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o.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li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proofErr w:type="spellEnd"/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)</w:t>
            </w:r>
          </w:p>
        </w:tc>
      </w:tr>
      <w:tr w:rsidR="00B86FF6" w:rsidRPr="00043EC3" w:rsidTr="00B86FF6">
        <w:trPr>
          <w:trHeight w:hRule="exact"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B86FF6" w:rsidRPr="00043EC3" w:rsidRDefault="00B86FF6" w:rsidP="00B86FF6">
            <w:pPr>
              <w:spacing w:before="57" w:line="336" w:lineRule="exact"/>
              <w:ind w:left="67" w:right="177" w:hanging="1"/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7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ss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 D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v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pme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 M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tabs>
                <w:tab w:val="left" w:pos="1587"/>
              </w:tabs>
              <w:spacing w:before="58" w:line="336" w:lineRule="exact"/>
              <w:ind w:left="147" w:righ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so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ce </w:t>
            </w:r>
            <w:r w:rsidRPr="00043EC3"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ELA, m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th and 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ude</w:t>
            </w:r>
            <w:r w:rsidRPr="00043EC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86FF6" w:rsidRPr="00043EC3" w:rsidRDefault="00B86FF6" w:rsidP="00B86FF6">
            <w:pPr>
              <w:ind w:left="-108" w:right="-69"/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</w:p>
        </w:tc>
      </w:tr>
      <w:tr w:rsidR="00B86FF6" w:rsidRPr="00043EC3" w:rsidTr="00A111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86FF6" w:rsidRPr="00043EC3" w:rsidRDefault="00B86FF6" w:rsidP="00B86FF6">
            <w:pPr>
              <w:ind w:left="67" w:right="177"/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  <w:r w:rsidRPr="00043EC3">
              <w:rPr>
                <w:rFonts w:ascii="Calibri" w:eastAsiaTheme="minorHAnsi" w:hAnsi="Calibri" w:cstheme="minorBidi"/>
                <w:b w:val="0"/>
                <w:sz w:val="24"/>
                <w:szCs w:val="24"/>
              </w:rPr>
              <w:t>Parent Brochures, sample letters and report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tabs>
                <w:tab w:val="left" w:pos="1582"/>
              </w:tabs>
              <w:ind w:left="52" w:right="252"/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G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o 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 xml:space="preserve">ed </w:t>
            </w:r>
            <w:r w:rsidRPr="00043EC3">
              <w:rPr>
                <w:rFonts w:ascii="Calibri" w:eastAsia="Calibri" w:hAnsi="Calibri" w:cs="Calibri"/>
                <w:b w:val="0"/>
                <w:spacing w:val="-24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l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5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&amp;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 xml:space="preserve">ce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c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tiviti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86FF6" w:rsidRPr="00043EC3" w:rsidRDefault="00B86FF6" w:rsidP="00B86FF6">
            <w:pPr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i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-4"/>
                <w:sz w:val="24"/>
                <w:szCs w:val="24"/>
              </w:rPr>
              <w:t>v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al</w:t>
            </w:r>
            <w:r w:rsidRPr="00043EC3">
              <w:rPr>
                <w:rFonts w:ascii="Calibri" w:eastAsia="Calibri" w:hAnsi="Calibri" w:cs="Calibri"/>
                <w:b w:val="0"/>
                <w:spacing w:val="4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f</w:t>
            </w:r>
            <w:r w:rsidRPr="00043EC3">
              <w:rPr>
                <w:rFonts w:ascii="Calibri" w:eastAsia="Calibri" w:hAnsi="Calibri" w:cs="Calibri"/>
                <w:b w:val="0"/>
                <w:spacing w:val="-2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sz w:val="24"/>
                <w:szCs w:val="24"/>
              </w:rPr>
              <w:t>tude</w:t>
            </w:r>
            <w:r w:rsidRPr="00043EC3">
              <w:rPr>
                <w:rFonts w:ascii="Calibri" w:eastAsia="Calibri" w:hAnsi="Calibri" w:cs="Calibri"/>
                <w:b w:val="0"/>
                <w:spacing w:val="-3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sz w:val="24"/>
                <w:szCs w:val="24"/>
              </w:rPr>
              <w:t>t</w:t>
            </w:r>
          </w:p>
          <w:p w:rsidR="00B86FF6" w:rsidRPr="00043EC3" w:rsidRDefault="00B86FF6" w:rsidP="00B86FF6">
            <w:pPr>
              <w:spacing w:line="336" w:lineRule="exact"/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U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n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m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e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&amp;</w:t>
            </w:r>
            <w:r w:rsidRPr="00043EC3">
              <w:rPr>
                <w:rFonts w:ascii="Calibri" w:eastAsia="Calibri" w:hAnsi="Calibri" w:cs="Calibri"/>
                <w:b w:val="0"/>
                <w:spacing w:val="-3"/>
                <w:position w:val="1"/>
                <w:sz w:val="24"/>
                <w:szCs w:val="24"/>
              </w:rPr>
              <w:t xml:space="preserve"> </w:t>
            </w:r>
            <w:r w:rsidRPr="00043EC3">
              <w:rPr>
                <w:rFonts w:ascii="Calibri" w:eastAsia="Calibri" w:hAnsi="Calibri" w:cs="Calibri"/>
                <w:b w:val="0"/>
                <w:spacing w:val="-6"/>
                <w:position w:val="1"/>
                <w:sz w:val="24"/>
                <w:szCs w:val="24"/>
              </w:rPr>
              <w:t>P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a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043EC3">
              <w:rPr>
                <w:rFonts w:ascii="Calibri" w:eastAsia="Calibri" w:hAnsi="Calibri" w:cs="Calibri"/>
                <w:b w:val="0"/>
                <w:spacing w:val="-2"/>
                <w:position w:val="1"/>
                <w:sz w:val="24"/>
                <w:szCs w:val="24"/>
              </w:rPr>
              <w:t>sw</w:t>
            </w:r>
            <w:r w:rsidRPr="00043EC3">
              <w:rPr>
                <w:rFonts w:ascii="Calibri" w:eastAsia="Calibri" w:hAnsi="Calibri" w:cs="Calibri"/>
                <w:b w:val="0"/>
                <w:spacing w:val="1"/>
                <w:position w:val="1"/>
                <w:sz w:val="24"/>
                <w:szCs w:val="24"/>
              </w:rPr>
              <w:t>o</w:t>
            </w:r>
            <w:r w:rsidRPr="00043EC3">
              <w:rPr>
                <w:rFonts w:ascii="Calibri" w:eastAsia="Calibri" w:hAnsi="Calibri" w:cs="Calibri"/>
                <w:b w:val="0"/>
                <w:spacing w:val="-4"/>
                <w:position w:val="1"/>
                <w:sz w:val="24"/>
                <w:szCs w:val="24"/>
              </w:rPr>
              <w:t>r</w:t>
            </w:r>
            <w:r w:rsidRPr="00043EC3">
              <w:rPr>
                <w:rFonts w:ascii="Calibri" w:eastAsia="Calibri" w:hAnsi="Calibri" w:cs="Calibri"/>
                <w:b w:val="0"/>
                <w:spacing w:val="-1"/>
                <w:position w:val="1"/>
                <w:sz w:val="24"/>
                <w:szCs w:val="24"/>
              </w:rPr>
              <w:t>d</w:t>
            </w:r>
            <w:r w:rsidRPr="00043EC3">
              <w:rPr>
                <w:rFonts w:ascii="Calibri" w:eastAsia="Calibri" w:hAnsi="Calibri" w:cs="Calibri"/>
                <w:b w:val="0"/>
                <w:position w:val="1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86FF6" w:rsidRPr="00043EC3" w:rsidRDefault="00B86FF6" w:rsidP="00B86FF6">
            <w:pPr>
              <w:jc w:val="center"/>
              <w:rPr>
                <w:rFonts w:ascii="Calibri" w:eastAsiaTheme="minorHAnsi" w:hAnsi="Calibri" w:cstheme="minorBidi"/>
                <w:b w:val="0"/>
                <w:sz w:val="24"/>
                <w:szCs w:val="24"/>
              </w:rPr>
            </w:pPr>
          </w:p>
        </w:tc>
      </w:tr>
    </w:tbl>
    <w:p w:rsidR="00B86FF6" w:rsidRPr="00043EC3" w:rsidRDefault="00B86FF6" w:rsidP="00B76F27">
      <w:pPr>
        <w:jc w:val="center"/>
        <w:rPr>
          <w:rFonts w:ascii="Calibri" w:hAnsi="Calibri"/>
          <w:b/>
          <w:i/>
        </w:rPr>
      </w:pP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  <w:i/>
        </w:rPr>
        <w:tab/>
        <w:t xml:space="preserve">Is for </w:t>
      </w:r>
      <w:r w:rsidRPr="00043EC3">
        <w:rPr>
          <w:rFonts w:ascii="Calibri" w:hAnsi="Calibri"/>
          <w:b/>
          <w:i/>
          <w:u w:val="single"/>
        </w:rPr>
        <w:t>Educators</w:t>
      </w:r>
      <w:r w:rsidRPr="00043EC3">
        <w:rPr>
          <w:rFonts w:ascii="Calibri" w:hAnsi="Calibri"/>
          <w:b/>
          <w:i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</w:rPr>
        <w:tab/>
      </w:r>
      <w:r w:rsidRPr="00043EC3">
        <w:rPr>
          <w:rFonts w:ascii="Calibri" w:hAnsi="Calibri"/>
          <w:b/>
          <w:i/>
        </w:rPr>
        <w:t xml:space="preserve">Is for </w:t>
      </w:r>
      <w:r w:rsidRPr="00043EC3">
        <w:rPr>
          <w:rFonts w:ascii="Calibri" w:hAnsi="Calibri"/>
          <w:b/>
          <w:i/>
          <w:u w:val="single"/>
        </w:rPr>
        <w:t>Kids</w:t>
      </w:r>
    </w:p>
    <w:sectPr w:rsidR="00B86FF6" w:rsidRPr="00043EC3" w:rsidSect="00B86FF6">
      <w:headerReference w:type="default" r:id="rId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F6" w:rsidRDefault="00B53DF6" w:rsidP="00235C59">
      <w:r>
        <w:separator/>
      </w:r>
    </w:p>
  </w:endnote>
  <w:endnote w:type="continuationSeparator" w:id="0">
    <w:p w:rsidR="00B53DF6" w:rsidRDefault="00B53DF6" w:rsidP="002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F6" w:rsidRDefault="00B53DF6" w:rsidP="00235C59">
      <w:r>
        <w:separator/>
      </w:r>
    </w:p>
  </w:footnote>
  <w:footnote w:type="continuationSeparator" w:id="0">
    <w:p w:rsidR="00B53DF6" w:rsidRDefault="00B53DF6" w:rsidP="0023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47" w:rsidRDefault="007C6D47" w:rsidP="00235C59">
    <w:pPr>
      <w:pStyle w:val="Header"/>
      <w:jc w:val="center"/>
      <w:rPr>
        <w:rFonts w:asciiTheme="minorHAnsi" w:hAnsiTheme="minorHAnsi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78ECDC" wp14:editId="0B2368C0">
          <wp:simplePos x="0" y="0"/>
          <wp:positionH relativeFrom="column">
            <wp:posOffset>66675</wp:posOffset>
          </wp:positionH>
          <wp:positionV relativeFrom="paragraph">
            <wp:posOffset>-30480</wp:posOffset>
          </wp:positionV>
          <wp:extent cx="1054100" cy="603885"/>
          <wp:effectExtent l="19050" t="0" r="0" b="0"/>
          <wp:wrapNone/>
          <wp:docPr id="6" name="Picture 6" descr="dpi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ilogo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C59" w:rsidRPr="00D02C90" w:rsidRDefault="007C6D47" w:rsidP="00235C59">
    <w:pPr>
      <w:pStyle w:val="Header"/>
      <w:jc w:val="center"/>
      <w:rPr>
        <w:color w:val="002060"/>
      </w:rPr>
    </w:pPr>
    <w:r>
      <w:rPr>
        <w:rFonts w:asciiTheme="minorHAnsi" w:hAnsiTheme="minorHAnsi"/>
        <w:b/>
        <w:color w:val="002060"/>
        <w:sz w:val="28"/>
        <w:szCs w:val="28"/>
      </w:rPr>
      <w:t xml:space="preserve">DLM </w:t>
    </w:r>
    <w:r w:rsidR="00235C59" w:rsidRPr="00D02C90">
      <w:rPr>
        <w:rFonts w:asciiTheme="minorHAnsi" w:hAnsiTheme="minorHAnsi"/>
        <w:b/>
        <w:color w:val="002060"/>
        <w:sz w:val="28"/>
        <w:szCs w:val="28"/>
      </w:rPr>
      <w:t>District Test Coordinator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F6" w:rsidRPr="00D02C90" w:rsidRDefault="00B86FF6" w:rsidP="00235C59">
    <w:pPr>
      <w:pStyle w:val="Header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A1FFE"/>
    <w:multiLevelType w:val="hybridMultilevel"/>
    <w:tmpl w:val="E8860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87082"/>
    <w:multiLevelType w:val="hybridMultilevel"/>
    <w:tmpl w:val="FAB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303"/>
    <w:multiLevelType w:val="hybridMultilevel"/>
    <w:tmpl w:val="C4A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40E1"/>
    <w:multiLevelType w:val="multilevel"/>
    <w:tmpl w:val="D5C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43C26"/>
    <w:multiLevelType w:val="multilevel"/>
    <w:tmpl w:val="D5C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862C1"/>
    <w:multiLevelType w:val="hybridMultilevel"/>
    <w:tmpl w:val="7DCA42AC"/>
    <w:lvl w:ilvl="0" w:tplc="5E8204F0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B5609E5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811D3"/>
    <w:multiLevelType w:val="hybridMultilevel"/>
    <w:tmpl w:val="A46C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44330E"/>
    <w:multiLevelType w:val="hybridMultilevel"/>
    <w:tmpl w:val="6EFE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23493"/>
    <w:multiLevelType w:val="hybridMultilevel"/>
    <w:tmpl w:val="72AA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924"/>
    <w:multiLevelType w:val="hybridMultilevel"/>
    <w:tmpl w:val="16F05C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B7106"/>
    <w:multiLevelType w:val="hybridMultilevel"/>
    <w:tmpl w:val="256CFA32"/>
    <w:lvl w:ilvl="0" w:tplc="F19A374E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 w:tplc="90D6CD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142D6"/>
    <w:multiLevelType w:val="hybridMultilevel"/>
    <w:tmpl w:val="5BC0712C"/>
    <w:lvl w:ilvl="0" w:tplc="0C2C5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B522A6"/>
    <w:multiLevelType w:val="hybridMultilevel"/>
    <w:tmpl w:val="0CB8722C"/>
    <w:lvl w:ilvl="0" w:tplc="5E8204F0">
      <w:start w:val="1"/>
      <w:numFmt w:val="lowerLetter"/>
      <w:lvlText w:val="%1)"/>
      <w:lvlJc w:val="left"/>
      <w:pPr>
        <w:ind w:left="360" w:hanging="360"/>
      </w:pPr>
    </w:lvl>
    <w:lvl w:ilvl="1" w:tplc="62B637F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B5609E5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B3A43"/>
    <w:multiLevelType w:val="multilevel"/>
    <w:tmpl w:val="A55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2562A"/>
    <w:multiLevelType w:val="hybridMultilevel"/>
    <w:tmpl w:val="91B0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3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31D7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3EC3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110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4594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5317"/>
    <w:rsid w:val="000A60B6"/>
    <w:rsid w:val="000A7740"/>
    <w:rsid w:val="000B0A04"/>
    <w:rsid w:val="000B154F"/>
    <w:rsid w:val="000B1927"/>
    <w:rsid w:val="000B2F1F"/>
    <w:rsid w:val="000B477E"/>
    <w:rsid w:val="000B4FDD"/>
    <w:rsid w:val="000B6A5E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0A92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192D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5C59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506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9C1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40F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1D05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2A1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5FB7"/>
    <w:rsid w:val="003974AC"/>
    <w:rsid w:val="003A0A09"/>
    <w:rsid w:val="003A2796"/>
    <w:rsid w:val="003A2DB0"/>
    <w:rsid w:val="003A4FBD"/>
    <w:rsid w:val="003A7D87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1617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4EF4"/>
    <w:rsid w:val="003E5FE5"/>
    <w:rsid w:val="003F09B2"/>
    <w:rsid w:val="003F0A79"/>
    <w:rsid w:val="003F0E3C"/>
    <w:rsid w:val="003F171E"/>
    <w:rsid w:val="003F2F30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1547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0231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6E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4EB8"/>
    <w:rsid w:val="004D74D1"/>
    <w:rsid w:val="004D7A60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218E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5ED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388C"/>
    <w:rsid w:val="00575573"/>
    <w:rsid w:val="00576FD4"/>
    <w:rsid w:val="00577F29"/>
    <w:rsid w:val="005813EC"/>
    <w:rsid w:val="00582047"/>
    <w:rsid w:val="005820BB"/>
    <w:rsid w:val="00583AC8"/>
    <w:rsid w:val="00585B26"/>
    <w:rsid w:val="0058645F"/>
    <w:rsid w:val="00591780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18C4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3689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ADD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27EE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883"/>
    <w:rsid w:val="00697BC5"/>
    <w:rsid w:val="006A02EA"/>
    <w:rsid w:val="006A1278"/>
    <w:rsid w:val="006A1595"/>
    <w:rsid w:val="006A1B6D"/>
    <w:rsid w:val="006A23B6"/>
    <w:rsid w:val="006A3E13"/>
    <w:rsid w:val="006A441D"/>
    <w:rsid w:val="006A464D"/>
    <w:rsid w:val="006A46D2"/>
    <w:rsid w:val="006A55D5"/>
    <w:rsid w:val="006A5A3C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4442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4274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5B22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A00A4"/>
    <w:rsid w:val="007A0E6D"/>
    <w:rsid w:val="007A48AD"/>
    <w:rsid w:val="007A7100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D47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0C03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34D1"/>
    <w:rsid w:val="00806046"/>
    <w:rsid w:val="00807D55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3CCE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184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A69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1F8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39DE"/>
    <w:rsid w:val="008A4D97"/>
    <w:rsid w:val="008A69D0"/>
    <w:rsid w:val="008A75E4"/>
    <w:rsid w:val="008B050F"/>
    <w:rsid w:val="008B1588"/>
    <w:rsid w:val="008B27BE"/>
    <w:rsid w:val="008B6ACB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5275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5D4C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0A8"/>
    <w:rsid w:val="009B7C49"/>
    <w:rsid w:val="009C2B88"/>
    <w:rsid w:val="009C31F1"/>
    <w:rsid w:val="009C326E"/>
    <w:rsid w:val="009C3632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1182"/>
    <w:rsid w:val="00A1259F"/>
    <w:rsid w:val="00A12915"/>
    <w:rsid w:val="00A13D98"/>
    <w:rsid w:val="00A148F4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113E"/>
    <w:rsid w:val="00A4277B"/>
    <w:rsid w:val="00A44BA3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6823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51E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E7820"/>
    <w:rsid w:val="00AF26D5"/>
    <w:rsid w:val="00AF2D1B"/>
    <w:rsid w:val="00AF3588"/>
    <w:rsid w:val="00AF35FF"/>
    <w:rsid w:val="00AF4100"/>
    <w:rsid w:val="00AF4761"/>
    <w:rsid w:val="00AF4D64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20AA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3DF6"/>
    <w:rsid w:val="00B540A0"/>
    <w:rsid w:val="00B54B13"/>
    <w:rsid w:val="00B5556F"/>
    <w:rsid w:val="00B56C9E"/>
    <w:rsid w:val="00B57AAA"/>
    <w:rsid w:val="00B62271"/>
    <w:rsid w:val="00B62C4C"/>
    <w:rsid w:val="00B65442"/>
    <w:rsid w:val="00B67DE2"/>
    <w:rsid w:val="00B703E6"/>
    <w:rsid w:val="00B713B9"/>
    <w:rsid w:val="00B720B5"/>
    <w:rsid w:val="00B74A53"/>
    <w:rsid w:val="00B76D46"/>
    <w:rsid w:val="00B76F27"/>
    <w:rsid w:val="00B8021C"/>
    <w:rsid w:val="00B802FB"/>
    <w:rsid w:val="00B815A6"/>
    <w:rsid w:val="00B8177B"/>
    <w:rsid w:val="00B82953"/>
    <w:rsid w:val="00B83EE0"/>
    <w:rsid w:val="00B86FF6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6F78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090"/>
    <w:rsid w:val="00C80658"/>
    <w:rsid w:val="00C81FBA"/>
    <w:rsid w:val="00C836D0"/>
    <w:rsid w:val="00C83D9D"/>
    <w:rsid w:val="00C83E42"/>
    <w:rsid w:val="00C83F39"/>
    <w:rsid w:val="00C8541B"/>
    <w:rsid w:val="00C86570"/>
    <w:rsid w:val="00C86C03"/>
    <w:rsid w:val="00C9207B"/>
    <w:rsid w:val="00C92479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27E"/>
    <w:rsid w:val="00CE38C8"/>
    <w:rsid w:val="00CE40BF"/>
    <w:rsid w:val="00CE5689"/>
    <w:rsid w:val="00CF0312"/>
    <w:rsid w:val="00CF08FA"/>
    <w:rsid w:val="00CF2C76"/>
    <w:rsid w:val="00CF4B5D"/>
    <w:rsid w:val="00D01D27"/>
    <w:rsid w:val="00D023E6"/>
    <w:rsid w:val="00D02C90"/>
    <w:rsid w:val="00D02E8F"/>
    <w:rsid w:val="00D0441C"/>
    <w:rsid w:val="00D06485"/>
    <w:rsid w:val="00D07615"/>
    <w:rsid w:val="00D076D3"/>
    <w:rsid w:val="00D07C75"/>
    <w:rsid w:val="00D123AF"/>
    <w:rsid w:val="00D129F8"/>
    <w:rsid w:val="00D13493"/>
    <w:rsid w:val="00D1393A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4846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5C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648F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1E7E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960"/>
    <w:rsid w:val="00EA0A3B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EF7F2F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83B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6B3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0DAE"/>
  <w15:chartTrackingRefBased/>
  <w15:docId w15:val="{BFF7EE95-7F94-4343-A0FC-0FD864C8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03"/>
    <w:pPr>
      <w:spacing w:before="0" w:after="0" w:line="240" w:lineRule="auto"/>
      <w:ind w:left="0" w:firstLine="0"/>
    </w:pPr>
    <w:rPr>
      <w:rFonts w:ascii="Palatino Linotype" w:eastAsia="Times New Roman" w:hAnsi="Palatino Linotype" w:cs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7E0C03"/>
    <w:pPr>
      <w:numPr>
        <w:numId w:val="2"/>
      </w:numPr>
      <w:spacing w:after="60"/>
    </w:pPr>
  </w:style>
  <w:style w:type="paragraph" w:customStyle="1" w:styleId="TableList">
    <w:name w:val="Table List #"/>
    <w:basedOn w:val="ListNumber"/>
    <w:qFormat/>
    <w:rsid w:val="007E0C03"/>
    <w:pPr>
      <w:numPr>
        <w:numId w:val="0"/>
      </w:numPr>
      <w:ind w:left="720"/>
    </w:pPr>
    <w:rPr>
      <w:color w:val="000000" w:themeColor="text1"/>
    </w:rPr>
  </w:style>
  <w:style w:type="table" w:styleId="LightList-Accent1">
    <w:name w:val="Light List Accent 1"/>
    <w:basedOn w:val="TableNormal"/>
    <w:uiPriority w:val="61"/>
    <w:rsid w:val="007E0C03"/>
    <w:pPr>
      <w:spacing w:before="0" w:after="0" w:line="240" w:lineRule="auto"/>
      <w:ind w:left="0" w:firstLin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2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C59"/>
    <w:rPr>
      <w:rFonts w:ascii="Palatino Linotype" w:eastAsia="Times New Roman" w:hAnsi="Palatino Linotype" w:cstheme="majorHAnsi"/>
    </w:rPr>
  </w:style>
  <w:style w:type="paragraph" w:styleId="Footer">
    <w:name w:val="footer"/>
    <w:basedOn w:val="Normal"/>
    <w:link w:val="FooterChar"/>
    <w:uiPriority w:val="99"/>
    <w:unhideWhenUsed/>
    <w:rsid w:val="0023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C59"/>
    <w:rPr>
      <w:rFonts w:ascii="Palatino Linotype" w:eastAsia="Times New Roman" w:hAnsi="Palatino Linotype" w:cstheme="majorHAnsi"/>
    </w:rPr>
  </w:style>
  <w:style w:type="paragraph" w:styleId="NormalWeb">
    <w:name w:val="Normal (Web)"/>
    <w:basedOn w:val="Normal"/>
    <w:uiPriority w:val="99"/>
    <w:unhideWhenUsed/>
    <w:rsid w:val="005917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B86FF6"/>
    <w:pPr>
      <w:widowControl w:val="0"/>
      <w:spacing w:before="0" w:after="0" w:line="240" w:lineRule="auto"/>
      <w:ind w:left="0" w:firstLine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7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wisconsin" TargetMode="External"/><Relationship Id="rId13" Type="http://schemas.openxmlformats.org/officeDocument/2006/relationships/hyperlink" Target="http://dynamiclearningmaps.org/sites/default/files/documents/Manuals_Blueprints/Data_Management_Manual.pdf" TargetMode="External"/><Relationship Id="rId18" Type="http://schemas.openxmlformats.org/officeDocument/2006/relationships/hyperlink" Target="http://dpi.wi.gov/assessment/dlm/calendar" TargetMode="External"/><Relationship Id="rId26" Type="http://schemas.openxmlformats.org/officeDocument/2006/relationships/hyperlink" Target="http://dynamiclearningmaps.org/sites/default/files/documents/Manuals_Blueprints/Educator_Portal_User_Guide.pdf" TargetMode="External"/><Relationship Id="rId39" Type="http://schemas.openxmlformats.org/officeDocument/2006/relationships/hyperlink" Target="http://dynamiclearningmaps.org/wiscons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ining.dynamiclearningmaps.org/login/index.php" TargetMode="External"/><Relationship Id="rId34" Type="http://schemas.openxmlformats.org/officeDocument/2006/relationships/hyperlink" Target="http://dynamiclearningmaps.org/district-staff-training-resources-ye" TargetMode="External"/><Relationship Id="rId42" Type="http://schemas.openxmlformats.org/officeDocument/2006/relationships/hyperlink" Target="http://dynamiclearningmaps.org/kite" TargetMode="External"/><Relationship Id="rId7" Type="http://schemas.openxmlformats.org/officeDocument/2006/relationships/hyperlink" Target="http://dynamiclearningmaps.org/sites/default/files/documents/Manuals_Blueprints/Data_Management_Manual.pdf" TargetMode="External"/><Relationship Id="rId12" Type="http://schemas.openxmlformats.org/officeDocument/2006/relationships/hyperlink" Target="http://dynamiclearningmaps.org/wisconsin" TargetMode="External"/><Relationship Id="rId17" Type="http://schemas.openxmlformats.org/officeDocument/2006/relationships/hyperlink" Target="http://dynamiclearningmaps.org/sites/default/files/documents/Manuals_Blueprints/Data_Management_Manual.pdf" TargetMode="External"/><Relationship Id="rId25" Type="http://schemas.openxmlformats.org/officeDocument/2006/relationships/hyperlink" Target="http://dynamiclearningmaps.org/sites/default/files/documents/Manuals_Blueprints/Educator_Portal_User_Guide.pdf" TargetMode="External"/><Relationship Id="rId33" Type="http://schemas.openxmlformats.org/officeDocument/2006/relationships/hyperlink" Target="http://dpi.wi.gov/assessment/dlm/faq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dynamiclearningmaps.org/sites/default/files/documents/Manuals_Blueprints/Data_Management_Manual.pdf" TargetMode="External"/><Relationship Id="rId20" Type="http://schemas.openxmlformats.org/officeDocument/2006/relationships/hyperlink" Target="http://dynamiclearningmaps.org/sites/default/files/documents/Manuals_Blueprints/Educator_Portal_User_Guide.pdf" TargetMode="External"/><Relationship Id="rId29" Type="http://schemas.openxmlformats.org/officeDocument/2006/relationships/hyperlink" Target="http://dpi.wi.gov/assessment/dlm" TargetMode="External"/><Relationship Id="rId41" Type="http://schemas.openxmlformats.org/officeDocument/2006/relationships/hyperlink" Target="http://training.dynamiclearningmap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ynamiclearningmaps.org/sites/default/files/documents/Manuals_Blueprints/Data_Management_Manual.pdf" TargetMode="External"/><Relationship Id="rId24" Type="http://schemas.openxmlformats.org/officeDocument/2006/relationships/hyperlink" Target="http://dynamiclearningmaps.org/sites/default/files/documents/Manuals_Blueprints/Educator_Portal_User_Guide.pdf" TargetMode="External"/><Relationship Id="rId32" Type="http://schemas.openxmlformats.org/officeDocument/2006/relationships/hyperlink" Target="mailto:iris.jacobson@dpi.wi.gov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educator.kiteaai.org/AART/userHome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ynamiclearningmaps.org/sites/default/files/documents/Manuals_Blueprints/Data_Management_Manual.pdf" TargetMode="External"/><Relationship Id="rId23" Type="http://schemas.openxmlformats.org/officeDocument/2006/relationships/hyperlink" Target="https://dynamiclearningmaps.org/requirements" TargetMode="External"/><Relationship Id="rId28" Type="http://schemas.openxmlformats.org/officeDocument/2006/relationships/hyperlink" Target="http://dynamiclearningmaps.org/wisconsin" TargetMode="External"/><Relationship Id="rId36" Type="http://schemas.openxmlformats.org/officeDocument/2006/relationships/hyperlink" Target="http://dynamiclearningmaps.org/wisconsin" TargetMode="External"/><Relationship Id="rId10" Type="http://schemas.openxmlformats.org/officeDocument/2006/relationships/hyperlink" Target="http://dynamiclearningmaps.org/sites/default/files/documents/Manuals_Blueprints/Educator_Portal_User_Guide.pdf" TargetMode="External"/><Relationship Id="rId19" Type="http://schemas.openxmlformats.org/officeDocument/2006/relationships/hyperlink" Target="https://dpi.wi.gov/sites/default/files/imce/assessment/pdf/dlm_test_administrator_checklist17-18.pdf" TargetMode="External"/><Relationship Id="rId31" Type="http://schemas.openxmlformats.org/officeDocument/2006/relationships/hyperlink" Target="mailto:michael.peacy@dpi.wi.go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peacy@dpi.wi.gov" TargetMode="External"/><Relationship Id="rId14" Type="http://schemas.openxmlformats.org/officeDocument/2006/relationships/hyperlink" Target="http://dynamiclearningmaps.org/district-staff-training-resources-ye" TargetMode="External"/><Relationship Id="rId22" Type="http://schemas.openxmlformats.org/officeDocument/2006/relationships/hyperlink" Target="http://dynamiclearningmaps.org/sites/default/files/documents/Manuals_Blueprints/Educator_Portal_User_Guide.pdf" TargetMode="External"/><Relationship Id="rId27" Type="http://schemas.openxmlformats.org/officeDocument/2006/relationships/hyperlink" Target="http://dpi.wi.gov/sites/default/files/imce/assessment/pdf/DLM%20Test%20Security%20Incident%20Report%20Form%20%283%29.pdf" TargetMode="External"/><Relationship Id="rId30" Type="http://schemas.openxmlformats.org/officeDocument/2006/relationships/hyperlink" Target="mailto:DLM-support@ku.edu" TargetMode="External"/><Relationship Id="rId35" Type="http://schemas.openxmlformats.org/officeDocument/2006/relationships/hyperlink" Target="https://dpi.wi.gov/sites/default/files/imce/assessment/pdf/DLM_brochure.pdf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4</cp:revision>
  <cp:lastPrinted>2017-01-05T18:03:00Z</cp:lastPrinted>
  <dcterms:created xsi:type="dcterms:W3CDTF">2019-08-12T16:28:00Z</dcterms:created>
  <dcterms:modified xsi:type="dcterms:W3CDTF">2019-08-16T15:43:00Z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1388143272</vt:i4>
  </property>
  <property fmtid="{D5CDD505-2E9C-101B-9397-08002B2CF9AE}" pid="3" name="_NewReviewCycle">
    <vt:lpwstr/>
  </property>
  <property fmtid="{D5CDD505-2E9C-101B-9397-08002B2CF9AE}" pid="4" name="_EmailSubject">
    <vt:lpwstr>Website updates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</Properties>
</file>