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FC" w:rsidRPr="00F155CD" w:rsidRDefault="001914F6" w:rsidP="00F155CD">
      <w:pPr>
        <w:numPr>
          <w:ilvl w:val="0"/>
          <w:numId w:val="1"/>
        </w:numPr>
      </w:pPr>
      <w:r w:rsidRPr="00F155CD">
        <w:t>When instruction is complete and you are ready to test a student, you will confirm the instructional plan in Educator Portal.</w:t>
      </w:r>
    </w:p>
    <w:p w:rsidR="00A86AFC" w:rsidRPr="00F155CD" w:rsidRDefault="001914F6" w:rsidP="00F155CD">
      <w:pPr>
        <w:numPr>
          <w:ilvl w:val="0"/>
          <w:numId w:val="1"/>
        </w:numPr>
      </w:pPr>
      <w:r w:rsidRPr="00F155CD">
        <w:t xml:space="preserve">To confirm an instructional plan – click </w:t>
      </w:r>
      <w:r w:rsidR="00732B68">
        <w:rPr>
          <w:b/>
        </w:rPr>
        <w:t>Manage T</w:t>
      </w:r>
      <w:r w:rsidRPr="00732B68">
        <w:rPr>
          <w:b/>
        </w:rPr>
        <w:t>ests</w:t>
      </w:r>
      <w:r w:rsidRPr="00F155CD">
        <w:t>.</w:t>
      </w:r>
    </w:p>
    <w:p w:rsidR="00A86AFC" w:rsidRPr="00F155CD" w:rsidRDefault="001914F6" w:rsidP="00F155CD">
      <w:pPr>
        <w:numPr>
          <w:ilvl w:val="0"/>
          <w:numId w:val="1"/>
        </w:numPr>
      </w:pPr>
      <w:r w:rsidRPr="00F155CD">
        <w:t xml:space="preserve">Click </w:t>
      </w:r>
      <w:r w:rsidRPr="00732B68">
        <w:rPr>
          <w:b/>
        </w:rPr>
        <w:t>Instructional Tools</w:t>
      </w:r>
      <w:r w:rsidRPr="00F155CD">
        <w:t xml:space="preserve"> on the dropdown menu.</w:t>
      </w:r>
    </w:p>
    <w:p w:rsidR="00A86AFC" w:rsidRPr="00F155CD" w:rsidRDefault="001914F6" w:rsidP="00F155CD">
      <w:pPr>
        <w:numPr>
          <w:ilvl w:val="0"/>
          <w:numId w:val="1"/>
        </w:numPr>
      </w:pPr>
      <w:r w:rsidRPr="00F155CD">
        <w:t>Locate the student in the list</w:t>
      </w:r>
    </w:p>
    <w:p w:rsidR="00A86AFC" w:rsidRPr="00F155CD" w:rsidRDefault="001914F6" w:rsidP="00F155CD">
      <w:pPr>
        <w:numPr>
          <w:ilvl w:val="0"/>
          <w:numId w:val="1"/>
        </w:numPr>
      </w:pPr>
      <w:r w:rsidRPr="00F155CD">
        <w:t xml:space="preserve">In the history column – click </w:t>
      </w:r>
      <w:r w:rsidR="00732B68">
        <w:rPr>
          <w:b/>
        </w:rPr>
        <w:t>H</w:t>
      </w:r>
      <w:r w:rsidRPr="00732B68">
        <w:rPr>
          <w:b/>
        </w:rPr>
        <w:t>istory</w:t>
      </w:r>
      <w:r w:rsidRPr="00F155CD">
        <w:t xml:space="preserve"> (may need to scroll to the right to locate the history column)</w:t>
      </w:r>
    </w:p>
    <w:p w:rsidR="00F155CD" w:rsidRDefault="00B4470E" w:rsidP="00F155CD">
      <w:pPr>
        <w:ind w:left="720"/>
      </w:pPr>
      <w:r>
        <w:rPr>
          <w:noProof/>
        </w:rPr>
        <w:drawing>
          <wp:inline distT="0" distB="0" distL="0" distR="0">
            <wp:extent cx="5725795" cy="14478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FC" w:rsidRPr="00F155CD" w:rsidRDefault="001914F6" w:rsidP="00F155CD">
      <w:pPr>
        <w:numPr>
          <w:ilvl w:val="0"/>
          <w:numId w:val="1"/>
        </w:numPr>
      </w:pPr>
      <w:r w:rsidRPr="00F155CD">
        <w:t xml:space="preserve">In the </w:t>
      </w:r>
      <w:r w:rsidRPr="00732B68">
        <w:rPr>
          <w:b/>
        </w:rPr>
        <w:t>View Instructional Plan History</w:t>
      </w:r>
      <w:r w:rsidRPr="00F155CD">
        <w:t xml:space="preserve"> window, locate the plan for the EE being tested.  It will be in pending status.</w:t>
      </w:r>
    </w:p>
    <w:p w:rsidR="00A86AFC" w:rsidRDefault="001914F6" w:rsidP="00F155CD">
      <w:pPr>
        <w:numPr>
          <w:ilvl w:val="0"/>
          <w:numId w:val="1"/>
        </w:numPr>
      </w:pPr>
      <w:r w:rsidRPr="00F155CD">
        <w:t xml:space="preserve">Click </w:t>
      </w:r>
      <w:r w:rsidR="00732B68">
        <w:rPr>
          <w:b/>
        </w:rPr>
        <w:t>P</w:t>
      </w:r>
      <w:r w:rsidRPr="00732B68">
        <w:rPr>
          <w:b/>
        </w:rPr>
        <w:t>ending</w:t>
      </w:r>
      <w:r w:rsidRPr="00F155CD">
        <w:t>: the confirmation tab appears</w:t>
      </w:r>
      <w:r w:rsidR="00F155CD">
        <w:t xml:space="preserve"> </w:t>
      </w:r>
    </w:p>
    <w:p w:rsidR="00FD1F2B" w:rsidRPr="00F155CD" w:rsidRDefault="00FD1F2B" w:rsidP="00FD1F2B">
      <w:pPr>
        <w:ind w:left="360"/>
      </w:pPr>
      <w:r>
        <w:rPr>
          <w:noProof/>
        </w:rPr>
        <w:drawing>
          <wp:inline distT="0" distB="0" distL="0" distR="0">
            <wp:extent cx="4191000" cy="23761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FC" w:rsidRPr="00F155CD" w:rsidRDefault="001914F6" w:rsidP="00F155CD">
      <w:pPr>
        <w:numPr>
          <w:ilvl w:val="0"/>
          <w:numId w:val="1"/>
        </w:numPr>
      </w:pPr>
      <w:r w:rsidRPr="00F155CD">
        <w:t xml:space="preserve">To assign the test to the student, click </w:t>
      </w:r>
      <w:r w:rsidR="00732B68">
        <w:rPr>
          <w:b/>
        </w:rPr>
        <w:t>Confirm A</w:t>
      </w:r>
      <w:r w:rsidRPr="00732B68">
        <w:rPr>
          <w:b/>
        </w:rPr>
        <w:t>ssignment</w:t>
      </w:r>
    </w:p>
    <w:p w:rsidR="00A86AFC" w:rsidRPr="00F155CD" w:rsidRDefault="001914F6" w:rsidP="00F155CD">
      <w:pPr>
        <w:numPr>
          <w:ilvl w:val="0"/>
          <w:numId w:val="1"/>
        </w:numPr>
      </w:pPr>
      <w:r w:rsidRPr="00F155CD">
        <w:t xml:space="preserve">On the confirm window, click </w:t>
      </w:r>
      <w:r w:rsidR="00732B68">
        <w:rPr>
          <w:b/>
        </w:rPr>
        <w:t>Y</w:t>
      </w:r>
      <w:r w:rsidRPr="00732B68">
        <w:rPr>
          <w:b/>
        </w:rPr>
        <w:t>es</w:t>
      </w:r>
    </w:p>
    <w:p w:rsidR="00A86AFC" w:rsidRPr="00F155CD" w:rsidRDefault="001914F6" w:rsidP="00F155CD">
      <w:pPr>
        <w:numPr>
          <w:ilvl w:val="0"/>
          <w:numId w:val="1"/>
        </w:numPr>
      </w:pPr>
      <w:r w:rsidRPr="00F155CD">
        <w:t>View or print the testlet infor</w:t>
      </w:r>
      <w:bookmarkStart w:id="0" w:name="_GoBack"/>
      <w:bookmarkEnd w:id="0"/>
      <w:r w:rsidRPr="00F155CD">
        <w:t>mation page (TIP)</w:t>
      </w:r>
    </w:p>
    <w:p w:rsidR="00A86AFC" w:rsidRPr="00F155CD" w:rsidRDefault="001914F6" w:rsidP="00F155CD">
      <w:pPr>
        <w:numPr>
          <w:ilvl w:val="0"/>
          <w:numId w:val="1"/>
        </w:numPr>
      </w:pPr>
      <w:r w:rsidRPr="00F155CD">
        <w:t xml:space="preserve">Hint: the TIP is also available through the </w:t>
      </w:r>
      <w:r w:rsidR="00732B68">
        <w:rPr>
          <w:b/>
        </w:rPr>
        <w:t>View Instructional Plan H</w:t>
      </w:r>
      <w:r w:rsidRPr="00732B68">
        <w:rPr>
          <w:b/>
        </w:rPr>
        <w:t>istory</w:t>
      </w:r>
    </w:p>
    <w:p w:rsidR="00A86AFC" w:rsidRPr="00F155CD" w:rsidRDefault="001914F6" w:rsidP="00F155CD">
      <w:pPr>
        <w:numPr>
          <w:ilvl w:val="0"/>
          <w:numId w:val="1"/>
        </w:numPr>
      </w:pPr>
      <w:r w:rsidRPr="00F155CD">
        <w:t xml:space="preserve">Click </w:t>
      </w:r>
      <w:r w:rsidR="00732B68">
        <w:rPr>
          <w:b/>
        </w:rPr>
        <w:t>D</w:t>
      </w:r>
      <w:r w:rsidRPr="00732B68">
        <w:rPr>
          <w:b/>
        </w:rPr>
        <w:t>one</w:t>
      </w:r>
    </w:p>
    <w:p w:rsidR="00FD1F2B" w:rsidRDefault="00D454F1" w:rsidP="003D3B6A">
      <w:pPr>
        <w:numPr>
          <w:ilvl w:val="0"/>
          <w:numId w:val="1"/>
        </w:numPr>
      </w:pPr>
      <w:r>
        <w:lastRenderedPageBreak/>
        <w:t>C</w:t>
      </w:r>
      <w:r w:rsidR="001914F6" w:rsidRPr="00F155CD">
        <w:t>onfirmed</w:t>
      </w:r>
      <w:r>
        <w:t xml:space="preserve"> plans can only be cancelled by </w:t>
      </w:r>
      <w:r w:rsidR="001914F6" w:rsidRPr="00F155CD">
        <w:t>th</w:t>
      </w:r>
      <w:r>
        <w:t xml:space="preserve">e district test coordinator or </w:t>
      </w:r>
      <w:r w:rsidR="00F155CD">
        <w:t>KSDE</w:t>
      </w:r>
      <w:r w:rsidR="00F155CD" w:rsidRPr="00F155CD">
        <w:t xml:space="preserve"> (Cary Rogers) </w:t>
      </w:r>
    </w:p>
    <w:p w:rsidR="00871439" w:rsidRPr="00FD1F2B" w:rsidRDefault="00FD1F2B" w:rsidP="00FD1F2B">
      <w:pPr>
        <w:tabs>
          <w:tab w:val="left" w:pos="720"/>
        </w:tabs>
      </w:pPr>
      <w:r>
        <w:tab/>
      </w:r>
    </w:p>
    <w:sectPr w:rsidR="00871439" w:rsidRPr="00FD1F2B" w:rsidSect="00FD1F2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CD" w:rsidRDefault="00F155CD" w:rsidP="00F155CD">
      <w:pPr>
        <w:spacing w:after="0" w:line="240" w:lineRule="auto"/>
      </w:pPr>
      <w:r>
        <w:separator/>
      </w:r>
    </w:p>
  </w:endnote>
  <w:endnote w:type="continuationSeparator" w:id="0">
    <w:p w:rsidR="00F155CD" w:rsidRDefault="00F155CD" w:rsidP="00F1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F6" w:rsidRPr="00EC542F" w:rsidRDefault="00FD1F2B" w:rsidP="001914F6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Dynamic Learning Maps</w:t>
    </w:r>
    <w:r w:rsidR="001914F6" w:rsidRPr="00EC542F">
      <w:rPr>
        <w:rFonts w:ascii="Arial" w:hAnsi="Arial" w:cs="Arial"/>
        <w:i/>
        <w:sz w:val="20"/>
      </w:rPr>
      <w:t xml:space="preserve">  </w:t>
    </w:r>
    <w:r w:rsidR="001914F6" w:rsidRPr="00EC542F">
      <w:rPr>
        <w:rFonts w:ascii="Arial" w:hAnsi="Arial" w:cs="Arial"/>
        <w:i/>
        <w:sz w:val="20"/>
      </w:rPr>
      <w:tab/>
      <w:t xml:space="preserve">Revised </w:t>
    </w:r>
    <w:r w:rsidR="001914F6" w:rsidRPr="00EC542F">
      <w:rPr>
        <w:rFonts w:ascii="Arial" w:hAnsi="Arial" w:cs="Arial"/>
        <w:i/>
        <w:sz w:val="20"/>
      </w:rPr>
      <w:fldChar w:fldCharType="begin"/>
    </w:r>
    <w:r w:rsidR="001914F6" w:rsidRPr="00EC542F">
      <w:rPr>
        <w:rFonts w:ascii="Arial" w:hAnsi="Arial" w:cs="Arial"/>
        <w:i/>
        <w:sz w:val="20"/>
      </w:rPr>
      <w:instrText xml:space="preserve"> DATE \@ "M/d/yyyy" </w:instrText>
    </w:r>
    <w:r w:rsidR="001914F6" w:rsidRPr="00EC542F">
      <w:rPr>
        <w:rFonts w:ascii="Arial" w:hAnsi="Arial" w:cs="Arial"/>
        <w:i/>
        <w:sz w:val="20"/>
      </w:rPr>
      <w:fldChar w:fldCharType="separate"/>
    </w:r>
    <w:r w:rsidR="00B4470E">
      <w:rPr>
        <w:rFonts w:ascii="Arial" w:hAnsi="Arial" w:cs="Arial"/>
        <w:i/>
        <w:noProof/>
        <w:sz w:val="20"/>
      </w:rPr>
      <w:t>8/30/2018</w:t>
    </w:r>
    <w:r w:rsidR="001914F6" w:rsidRPr="00EC542F">
      <w:rPr>
        <w:rFonts w:ascii="Arial" w:hAnsi="Arial" w:cs="Arial"/>
        <w:i/>
        <w:sz w:val="20"/>
      </w:rPr>
      <w:fldChar w:fldCharType="end"/>
    </w:r>
  </w:p>
  <w:p w:rsidR="00732B68" w:rsidRDefault="001914F6" w:rsidP="001914F6">
    <w:pPr>
      <w:pStyle w:val="Footer"/>
    </w:pPr>
    <w:r w:rsidRPr="00EC542F">
      <w:rPr>
        <w:rFonts w:ascii="Arial" w:hAnsi="Arial" w:cs="Arial"/>
        <w:i/>
        <w:sz w:val="20"/>
      </w:rPr>
      <w:t>Kansas State Department of Education</w:t>
    </w:r>
    <w:r w:rsidRPr="00EC542F">
      <w:rPr>
        <w:rFonts w:ascii="Arial" w:hAnsi="Arial" w:cs="Arial"/>
        <w:i/>
        <w:sz w:val="20"/>
      </w:rPr>
      <w:tab/>
    </w:r>
    <w:r w:rsidRPr="00EC542F">
      <w:rPr>
        <w:rFonts w:ascii="Arial" w:hAnsi="Arial" w:cs="Arial"/>
        <w:i/>
        <w:sz w:val="20"/>
      </w:rPr>
      <w:tab/>
    </w:r>
    <w:hyperlink r:id="rId1" w:history="1">
      <w:r w:rsidRPr="00EC542F">
        <w:rPr>
          <w:rStyle w:val="Hyperlink"/>
          <w:rFonts w:ascii="Arial" w:hAnsi="Arial" w:cs="Arial"/>
          <w:i/>
          <w:sz w:val="20"/>
        </w:rPr>
        <w:t>www.ksde.org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CD" w:rsidRDefault="00F155CD" w:rsidP="00F155CD">
      <w:pPr>
        <w:spacing w:after="0" w:line="240" w:lineRule="auto"/>
      </w:pPr>
      <w:r>
        <w:separator/>
      </w:r>
    </w:p>
  </w:footnote>
  <w:footnote w:type="continuationSeparator" w:id="0">
    <w:p w:rsidR="00F155CD" w:rsidRDefault="00F155CD" w:rsidP="00F1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CD" w:rsidRPr="00F155CD" w:rsidRDefault="00F155CD">
    <w:pPr>
      <w:pStyle w:val="Header"/>
      <w:rPr>
        <w:sz w:val="56"/>
        <w:szCs w:val="56"/>
      </w:rPr>
    </w:pPr>
    <w:r w:rsidRPr="00F155CD">
      <w:rPr>
        <w:rFonts w:ascii="Arial Black" w:eastAsiaTheme="majorEastAsia" w:hAnsi="Arial Black" w:cstheme="majorBidi"/>
        <w:color w:val="11284B"/>
        <w:kern w:val="24"/>
        <w:sz w:val="56"/>
        <w:szCs w:val="56"/>
      </w:rPr>
      <w:t>Confirm an instructional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2669"/>
    <w:multiLevelType w:val="hybridMultilevel"/>
    <w:tmpl w:val="300C9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E57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CC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02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6A8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2E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61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6A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CD"/>
    <w:rsid w:val="001914F6"/>
    <w:rsid w:val="003D3B6A"/>
    <w:rsid w:val="00732B68"/>
    <w:rsid w:val="00871439"/>
    <w:rsid w:val="00A86AFC"/>
    <w:rsid w:val="00B4470E"/>
    <w:rsid w:val="00BE1CCF"/>
    <w:rsid w:val="00D454F1"/>
    <w:rsid w:val="00F155CD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798F8"/>
  <w15:chartTrackingRefBased/>
  <w15:docId w15:val="{A40658BA-6424-4641-BE2A-03327FA9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CD"/>
  </w:style>
  <w:style w:type="paragraph" w:styleId="Footer">
    <w:name w:val="footer"/>
    <w:basedOn w:val="Normal"/>
    <w:link w:val="FooterChar"/>
    <w:uiPriority w:val="99"/>
    <w:unhideWhenUsed/>
    <w:rsid w:val="00F1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CD"/>
  </w:style>
  <w:style w:type="paragraph" w:styleId="BalloonText">
    <w:name w:val="Balloon Text"/>
    <w:basedOn w:val="Normal"/>
    <w:link w:val="BalloonTextChar"/>
    <w:uiPriority w:val="99"/>
    <w:semiHidden/>
    <w:unhideWhenUsed/>
    <w:rsid w:val="003D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1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S. Rogers</dc:creator>
  <cp:keywords/>
  <dc:description/>
  <cp:lastModifiedBy>Evelyn Alden</cp:lastModifiedBy>
  <cp:revision>2</cp:revision>
  <cp:lastPrinted>2018-08-30T13:36:00Z</cp:lastPrinted>
  <dcterms:created xsi:type="dcterms:W3CDTF">2018-08-30T19:56:00Z</dcterms:created>
  <dcterms:modified xsi:type="dcterms:W3CDTF">2018-08-30T19:56:00Z</dcterms:modified>
</cp:coreProperties>
</file>