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61E4" w14:textId="77777777" w:rsidR="00C34F8B" w:rsidRPr="00C030DE" w:rsidRDefault="00AF5598">
      <w:pPr>
        <w:pStyle w:val="Heading1"/>
        <w:spacing w:before="154"/>
        <w:rPr>
          <w:lang w:val="es-ES"/>
        </w:rPr>
      </w:pPr>
      <w:r>
        <w:rPr>
          <w:lang w:val="pt-BR"/>
        </w:rPr>
        <w:t>Resultados Gerais</w:t>
      </w:r>
    </w:p>
    <w:p w14:paraId="1C4D5560" w14:textId="3248D65C" w:rsidR="00C34F8B" w:rsidRPr="00C030DE" w:rsidRDefault="00AF5598" w:rsidP="00FD3969">
      <w:pPr>
        <w:pStyle w:val="BodyText"/>
        <w:spacing w:before="234"/>
        <w:ind w:left="113" w:right="249"/>
        <w:jc w:val="both"/>
        <w:rPr>
          <w:lang w:val="es-ES"/>
        </w:rPr>
      </w:pPr>
      <w:r>
        <w:rPr>
          <w:spacing w:val="-4"/>
          <w:lang w:val="pt-BR"/>
        </w:rPr>
        <w:t xml:space="preserve">A disciplina de Matemática da 5ª série permite aos alunos mostrar suas conquistas em 40 competências relacionadas a 8 Aprendizagens Essenciais. O (a) aluno (a) dominou 12 dessas 40 competências durante a primavera de </w:t>
      </w:r>
      <w:r w:rsidR="00C409FE">
        <w:rPr>
          <w:spacing w:val="-4"/>
          <w:lang w:val="pt-BR"/>
        </w:rPr>
        <w:t>2025</w:t>
      </w:r>
      <w:r>
        <w:rPr>
          <w:spacing w:val="-4"/>
          <w:lang w:val="pt-BR"/>
        </w:rPr>
        <w:t xml:space="preserve">. No geral, o domínio de Matemática do (a) aluno (a) se enquadra na segunda das quatro categorias de desempenho: </w:t>
      </w:r>
      <w:r>
        <w:rPr>
          <w:b/>
          <w:lang w:val="pt-BR"/>
        </w:rPr>
        <w:t>próximo do objetivo</w:t>
      </w:r>
      <w:r>
        <w:rPr>
          <w:spacing w:val="-4"/>
          <w:lang w:val="pt-BR"/>
        </w:rPr>
        <w:t>. As competências específicas que o (a) aluno (a) dominou e as que não dominou podem ser encontradas no Perfil de Aprendizagem do (a) Aluno (a).</w:t>
      </w:r>
    </w:p>
    <w:p w14:paraId="46548144" w14:textId="607A598F" w:rsidR="00C34F8B" w:rsidRPr="00C030DE" w:rsidRDefault="00C030DE">
      <w:pPr>
        <w:pStyle w:val="BodyText"/>
        <w:spacing w:before="118"/>
        <w:rPr>
          <w:sz w:val="12"/>
          <w:szCs w:val="12"/>
          <w:lang w:val="es-ES"/>
        </w:rPr>
      </w:pPr>
      <w:r>
        <w:rPr>
          <w:noProof/>
        </w:rPr>
        <mc:AlternateContent>
          <mc:Choice Requires="wpg">
            <w:drawing>
              <wp:anchor distT="0" distB="0" distL="0" distR="0" simplePos="0" relativeHeight="251674624" behindDoc="1" locked="0" layoutInCell="1" allowOverlap="1" wp14:anchorId="5BF1816F" wp14:editId="080D61A3">
                <wp:simplePos x="0" y="0"/>
                <wp:positionH relativeFrom="page">
                  <wp:posOffset>2407920</wp:posOffset>
                </wp:positionH>
                <wp:positionV relativeFrom="paragraph">
                  <wp:posOffset>168275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3E1BE1A" id="Group 7" o:spid="_x0000_s1026" style="position:absolute;margin-left:189.6pt;margin-top:13.25pt;width:232.75pt;height:10.8pt;z-index:-25164185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32EFFA5A" w14:textId="77777777" w:rsidR="00C34F8B" w:rsidRPr="00C030DE" w:rsidRDefault="00C34F8B">
      <w:pPr>
        <w:pStyle w:val="BodyText"/>
        <w:spacing w:before="11"/>
        <w:rPr>
          <w:sz w:val="12"/>
          <w:lang w:val="es-ES"/>
        </w:rPr>
      </w:pPr>
    </w:p>
    <w:p w14:paraId="3B6410B5" w14:textId="77777777" w:rsidR="00C34F8B" w:rsidRPr="00C030DE" w:rsidRDefault="00C34F8B">
      <w:pPr>
        <w:rPr>
          <w:sz w:val="12"/>
          <w:lang w:val="es-ES"/>
        </w:rPr>
        <w:sectPr w:rsidR="00C34F8B" w:rsidRPr="00C030DE">
          <w:headerReference w:type="default" r:id="rId9"/>
          <w:type w:val="continuous"/>
          <w:pgSz w:w="12240" w:h="15840"/>
          <w:pgMar w:top="2500" w:right="900" w:bottom="280" w:left="1040" w:header="552" w:footer="0" w:gutter="0"/>
          <w:pgNumType w:start="1"/>
          <w:cols w:space="720"/>
        </w:sectPr>
      </w:pPr>
    </w:p>
    <w:p w14:paraId="08E1CA92" w14:textId="77777777" w:rsidR="00C34F8B" w:rsidRPr="00C030DE" w:rsidRDefault="00AF5598" w:rsidP="00C030DE">
      <w:pPr>
        <w:tabs>
          <w:tab w:val="left" w:pos="4086"/>
        </w:tabs>
        <w:spacing w:before="107" w:line="213" w:lineRule="auto"/>
        <w:ind w:left="4111" w:hanging="1559"/>
        <w:jc w:val="center"/>
        <w:rPr>
          <w:sz w:val="15"/>
          <w:lang w:val="es-ES"/>
        </w:rPr>
      </w:pPr>
      <w:r>
        <w:rPr>
          <w:spacing w:val="-2"/>
          <w:position w:val="-2"/>
          <w:sz w:val="15"/>
          <w:lang w:val="pt-BR"/>
        </w:rPr>
        <w:t>em desenvolvimento</w:t>
      </w:r>
      <w:r>
        <w:rPr>
          <w:spacing w:val="-2"/>
          <w:position w:val="-2"/>
          <w:sz w:val="15"/>
          <w:lang w:val="pt-BR"/>
        </w:rPr>
        <w:tab/>
        <w:t>próximo do objetivo</w:t>
      </w:r>
    </w:p>
    <w:p w14:paraId="5924FC35" w14:textId="77777777" w:rsidR="00C34F8B" w:rsidRPr="00C030DE" w:rsidRDefault="00AF5598" w:rsidP="00C030DE">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7AEC6DCB" w14:textId="77777777" w:rsidR="00C34F8B" w:rsidRPr="00C030DE" w:rsidRDefault="00C34F8B">
      <w:pPr>
        <w:rPr>
          <w:sz w:val="15"/>
          <w:lang w:val="es-ES"/>
        </w:rPr>
        <w:sectPr w:rsidR="00C34F8B" w:rsidRPr="00C030DE">
          <w:type w:val="continuous"/>
          <w:pgSz w:w="12240" w:h="15840"/>
          <w:pgMar w:top="2500" w:right="900" w:bottom="280" w:left="1040" w:header="552" w:footer="0" w:gutter="0"/>
          <w:cols w:num="2" w:space="720" w:equalWidth="0">
            <w:col w:w="4911" w:space="40"/>
            <w:col w:w="5349"/>
          </w:cols>
        </w:sectPr>
      </w:pPr>
    </w:p>
    <w:p w14:paraId="4DF0FBAA" w14:textId="3F5BDD7F" w:rsidR="00C34F8B" w:rsidRPr="00FD3969" w:rsidRDefault="00C34F8B">
      <w:pPr>
        <w:pStyle w:val="BodyText"/>
        <w:rPr>
          <w:sz w:val="26"/>
          <w:szCs w:val="26"/>
          <w:lang w:val="es-ES"/>
        </w:rPr>
      </w:pPr>
    </w:p>
    <w:p w14:paraId="07F763FE" w14:textId="0818EB50" w:rsidR="00C34F8B" w:rsidRDefault="00AF5598">
      <w:pPr>
        <w:pStyle w:val="BodyText"/>
        <w:ind w:left="108" w:right="-29"/>
        <w:rPr>
          <w:sz w:val="20"/>
        </w:rPr>
      </w:pPr>
      <w:r>
        <w:rPr>
          <w:noProof/>
          <w:sz w:val="20"/>
        </w:rPr>
        <mc:AlternateContent>
          <mc:Choice Requires="wpg">
            <w:drawing>
              <wp:inline distT="0" distB="0" distL="0" distR="0" wp14:anchorId="12FADBB0" wp14:editId="7AD3887B">
                <wp:extent cx="6441440" cy="2541313"/>
                <wp:effectExtent l="0" t="0" r="16510" b="11430"/>
                <wp:docPr id="17" name="Group 17"/>
                <wp:cNvGraphicFramePr/>
                <a:graphic xmlns:a="http://schemas.openxmlformats.org/drawingml/2006/main">
                  <a:graphicData uri="http://schemas.microsoft.com/office/word/2010/wordprocessingGroup">
                    <wpg:wgp>
                      <wpg:cNvGrpSpPr/>
                      <wpg:grpSpPr>
                        <a:xfrm>
                          <a:off x="0" y="0"/>
                          <a:ext cx="6441440" cy="2541313"/>
                          <a:chOff x="0" y="2527"/>
                          <a:chExt cx="6441440" cy="2001163"/>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96036"/>
                            <a:ext cx="1468565" cy="1624324"/>
                          </a:xfrm>
                          <a:prstGeom prst="rect">
                            <a:avLst/>
                          </a:prstGeom>
                        </wps:spPr>
                        <wps:txbx>
                          <w:txbxContent>
                            <w:p w14:paraId="2B43F661" w14:textId="77777777" w:rsidR="00C34F8B" w:rsidRDefault="00AF5598" w:rsidP="00D31044">
                              <w:pPr>
                                <w:rPr>
                                  <w:spacing w:val="-2"/>
                                  <w:lang w:val="pt-BR"/>
                                </w:rPr>
                              </w:pPr>
                              <w:r>
                                <w:rPr>
                                  <w:spacing w:val="-2"/>
                                  <w:lang w:val="pt-BR"/>
                                </w:rPr>
                                <w:t>EM DESENVOLVIMENTO:</w:t>
                              </w:r>
                            </w:p>
                            <w:p w14:paraId="5E966E96" w14:textId="77777777" w:rsidR="00D31044" w:rsidRPr="00D31044" w:rsidRDefault="00D31044" w:rsidP="00D31044">
                              <w:pPr>
                                <w:rPr>
                                  <w:sz w:val="40"/>
                                  <w:szCs w:val="40"/>
                                  <w:lang w:val="es-ES"/>
                                </w:rPr>
                              </w:pPr>
                            </w:p>
                            <w:p w14:paraId="694FBEE7" w14:textId="77777777" w:rsidR="00C34F8B" w:rsidRPr="00FD3969" w:rsidRDefault="00C34F8B" w:rsidP="00D31044">
                              <w:pPr>
                                <w:rPr>
                                  <w:sz w:val="2"/>
                                  <w:szCs w:val="2"/>
                                  <w:lang w:val="es-ES"/>
                                </w:rPr>
                              </w:pPr>
                            </w:p>
                            <w:p w14:paraId="335B91B0" w14:textId="77777777" w:rsidR="00C34F8B" w:rsidRDefault="00AF5598" w:rsidP="00D31044">
                              <w:pPr>
                                <w:rPr>
                                  <w:spacing w:val="-6"/>
                                  <w:lang w:val="pt-BR"/>
                                </w:rPr>
                              </w:pPr>
                              <w:r>
                                <w:rPr>
                                  <w:spacing w:val="-6"/>
                                  <w:lang w:val="pt-BR"/>
                                </w:rPr>
                                <w:t>PRÓXIMO DO OBJETIVO:</w:t>
                              </w:r>
                            </w:p>
                            <w:p w14:paraId="0699D62B" w14:textId="77777777" w:rsidR="00FD3969" w:rsidRPr="00D31044" w:rsidRDefault="00FD3969" w:rsidP="00D31044">
                              <w:pPr>
                                <w:rPr>
                                  <w:sz w:val="44"/>
                                  <w:szCs w:val="44"/>
                                  <w:lang w:val="es-ES"/>
                                </w:rPr>
                              </w:pPr>
                            </w:p>
                            <w:p w14:paraId="5AF0EABF" w14:textId="77777777" w:rsidR="00C34F8B" w:rsidRDefault="00AF5598" w:rsidP="00D31044">
                              <w:r>
                                <w:rPr>
                                  <w:spacing w:val="-10"/>
                                  <w:lang w:val="pt-BR"/>
                                </w:rPr>
                                <w:t>OBJETIVO ALCANÇADO:</w:t>
                              </w:r>
                            </w:p>
                            <w:p w14:paraId="676A8B1C" w14:textId="7A0549B9" w:rsidR="00C34F8B" w:rsidRPr="00D31044" w:rsidRDefault="00C34F8B" w:rsidP="00D31044">
                              <w:pPr>
                                <w:rPr>
                                  <w:sz w:val="32"/>
                                  <w:szCs w:val="32"/>
                                </w:rPr>
                              </w:pPr>
                            </w:p>
                            <w:p w14:paraId="7D679652" w14:textId="77777777" w:rsidR="00C34F8B" w:rsidRDefault="00AF5598" w:rsidP="00D31044">
                              <w:r>
                                <w:rPr>
                                  <w:spacing w:val="-2"/>
                                  <w:lang w:val="pt-BR"/>
                                </w:rPr>
                                <w:t>AVANÇADO:</w:t>
                              </w:r>
                            </w:p>
                          </w:txbxContent>
                        </wps:txbx>
                        <wps:bodyPr wrap="square" lIns="0" tIns="0" rIns="0" bIns="0" rtlCol="0"/>
                      </wps:wsp>
                      <wps:wsp>
                        <wps:cNvPr id="23" name="Textbox 23"/>
                        <wps:cNvSpPr txBox="1"/>
                        <wps:spPr>
                          <a:xfrm>
                            <a:off x="1587500" y="115365"/>
                            <a:ext cx="4794250" cy="1888325"/>
                          </a:xfrm>
                          <a:prstGeom prst="rect">
                            <a:avLst/>
                          </a:prstGeom>
                        </wps:spPr>
                        <wps:txbx>
                          <w:txbxContent>
                            <w:p w14:paraId="0F875ECC" w14:textId="77777777" w:rsidR="00C34F8B" w:rsidRPr="00C030DE" w:rsidRDefault="00AF5598">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574C7925" w14:textId="77777777" w:rsidR="00C34F8B" w:rsidRPr="00C030DE" w:rsidRDefault="00AF5598">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2BD073C2" w14:textId="77777777" w:rsidR="00C34F8B" w:rsidRPr="00C030DE" w:rsidRDefault="00AF5598">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6F5A1DB" w14:textId="77777777" w:rsidR="00C34F8B" w:rsidRPr="00C030DE" w:rsidRDefault="00AF5598">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12FADBB0" id="Group 17" o:spid="_x0000_s1026" style="width:507.2pt;height:200.1pt;mso-position-horizontal-relative:char;mso-position-vertical-relative:line" coordorigin=",25" coordsize="64414,2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960;width:14686;height:1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B43F661" w14:textId="77777777" w:rsidR="00C34F8B" w:rsidRDefault="00AF5598" w:rsidP="00D31044">
                        <w:pPr>
                          <w:rPr>
                            <w:spacing w:val="-2"/>
                            <w:lang w:val="pt-BR"/>
                          </w:rPr>
                        </w:pPr>
                        <w:r>
                          <w:rPr>
                            <w:spacing w:val="-2"/>
                            <w:lang w:val="pt-BR"/>
                          </w:rPr>
                          <w:t>EM DESENVOLVIMENTO:</w:t>
                        </w:r>
                      </w:p>
                      <w:p w14:paraId="5E966E96" w14:textId="77777777" w:rsidR="00D31044" w:rsidRPr="00D31044" w:rsidRDefault="00D31044" w:rsidP="00D31044">
                        <w:pPr>
                          <w:rPr>
                            <w:sz w:val="40"/>
                            <w:szCs w:val="40"/>
                            <w:lang w:val="es-ES"/>
                          </w:rPr>
                        </w:pPr>
                      </w:p>
                      <w:p w14:paraId="694FBEE7" w14:textId="77777777" w:rsidR="00C34F8B" w:rsidRPr="00FD3969" w:rsidRDefault="00C34F8B" w:rsidP="00D31044">
                        <w:pPr>
                          <w:rPr>
                            <w:sz w:val="2"/>
                            <w:szCs w:val="2"/>
                            <w:lang w:val="es-ES"/>
                          </w:rPr>
                        </w:pPr>
                      </w:p>
                      <w:p w14:paraId="335B91B0" w14:textId="77777777" w:rsidR="00C34F8B" w:rsidRDefault="00AF5598" w:rsidP="00D31044">
                        <w:pPr>
                          <w:rPr>
                            <w:spacing w:val="-6"/>
                            <w:lang w:val="pt-BR"/>
                          </w:rPr>
                        </w:pPr>
                        <w:r>
                          <w:rPr>
                            <w:spacing w:val="-6"/>
                            <w:lang w:val="pt-BR"/>
                          </w:rPr>
                          <w:t>PRÓXIMO DO OBJETIVO:</w:t>
                        </w:r>
                      </w:p>
                      <w:p w14:paraId="0699D62B" w14:textId="77777777" w:rsidR="00FD3969" w:rsidRPr="00D31044" w:rsidRDefault="00FD3969" w:rsidP="00D31044">
                        <w:pPr>
                          <w:rPr>
                            <w:sz w:val="44"/>
                            <w:szCs w:val="44"/>
                            <w:lang w:val="es-ES"/>
                          </w:rPr>
                        </w:pPr>
                      </w:p>
                      <w:p w14:paraId="5AF0EABF" w14:textId="77777777" w:rsidR="00C34F8B" w:rsidRDefault="00AF5598" w:rsidP="00D31044">
                        <w:r>
                          <w:rPr>
                            <w:spacing w:val="-10"/>
                            <w:lang w:val="pt-BR"/>
                          </w:rPr>
                          <w:t>OBJETIVO ALCANÇADO:</w:t>
                        </w:r>
                      </w:p>
                      <w:p w14:paraId="676A8B1C" w14:textId="7A0549B9" w:rsidR="00C34F8B" w:rsidRPr="00D31044" w:rsidRDefault="00C34F8B" w:rsidP="00D31044">
                        <w:pPr>
                          <w:rPr>
                            <w:sz w:val="32"/>
                            <w:szCs w:val="32"/>
                          </w:rPr>
                        </w:pPr>
                      </w:p>
                      <w:p w14:paraId="7D679652" w14:textId="77777777" w:rsidR="00C34F8B" w:rsidRDefault="00AF5598" w:rsidP="00D31044">
                        <w:r>
                          <w:rPr>
                            <w:spacing w:val="-2"/>
                            <w:lang w:val="pt-BR"/>
                          </w:rPr>
                          <w:t>AVANÇADO:</w:t>
                        </w:r>
                      </w:p>
                    </w:txbxContent>
                  </v:textbox>
                </v:shape>
                <v:shape id="Textbox 23" o:spid="_x0000_s1032" type="#_x0000_t202" style="position:absolute;left:15875;top:1153;width:47942;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F875ECC" w14:textId="77777777" w:rsidR="00C34F8B" w:rsidRPr="00C030DE" w:rsidRDefault="00AF5598">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574C7925" w14:textId="77777777" w:rsidR="00C34F8B" w:rsidRPr="00C030DE" w:rsidRDefault="00AF5598">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2BD073C2" w14:textId="77777777" w:rsidR="00C34F8B" w:rsidRPr="00C030DE" w:rsidRDefault="00AF5598">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6F5A1DB" w14:textId="77777777" w:rsidR="00C34F8B" w:rsidRPr="00C030DE" w:rsidRDefault="00AF5598">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38C3B714" w14:textId="3F08177B" w:rsidR="00C34F8B" w:rsidRDefault="00FD3969">
      <w:pPr>
        <w:pStyle w:val="BodyText"/>
        <w:spacing w:before="10"/>
        <w:rPr>
          <w:sz w:val="9"/>
        </w:rPr>
      </w:pPr>
      <w:r>
        <w:rPr>
          <w:noProof/>
        </w:rPr>
        <mc:AlternateContent>
          <mc:Choice Requires="wps">
            <w:drawing>
              <wp:anchor distT="0" distB="0" distL="0" distR="0" simplePos="0" relativeHeight="251691520" behindDoc="1" locked="0" layoutInCell="1" allowOverlap="1" wp14:anchorId="47B6AC4C" wp14:editId="61865419">
                <wp:simplePos x="0" y="0"/>
                <wp:positionH relativeFrom="page">
                  <wp:posOffset>730885</wp:posOffset>
                </wp:positionH>
                <wp:positionV relativeFrom="paragraph">
                  <wp:posOffset>87630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3F1F54ED" id="Graphic 24" o:spid="_x0000_s1026" style="position:absolute;margin-left:57.55pt;margin-top:6.9pt;width:507.6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" path="m,l6446520,e" filled="f" strokeweight=".09983mm">
                <v:path arrowok="t"/>
                <w10:wrap type="topAndBottom" anchorx="page"/>
              </v:shape>
            </w:pict>
          </mc:Fallback>
        </mc:AlternateContent>
      </w:r>
    </w:p>
    <w:p w14:paraId="47534FC2" w14:textId="77777777" w:rsidR="00C34F8B" w:rsidRPr="00FD3969" w:rsidRDefault="00C34F8B">
      <w:pPr>
        <w:pStyle w:val="BodyText"/>
        <w:spacing w:before="13"/>
        <w:rPr>
          <w:sz w:val="22"/>
          <w:szCs w:val="22"/>
        </w:rPr>
      </w:pPr>
    </w:p>
    <w:p w14:paraId="6227A8FB" w14:textId="77777777" w:rsidR="00C34F8B" w:rsidRPr="00C030DE" w:rsidRDefault="00AF5598">
      <w:pPr>
        <w:pStyle w:val="Heading1"/>
        <w:ind w:left="0"/>
        <w:rPr>
          <w:lang w:val="es-ES"/>
        </w:rPr>
      </w:pPr>
      <w:r>
        <w:rPr>
          <w:spacing w:val="-4"/>
          <w:lang w:val="pt-BR"/>
        </w:rPr>
        <w:t>Área</w:t>
      </w:r>
    </w:p>
    <w:p w14:paraId="268A876B" w14:textId="77777777" w:rsidR="00C34F8B" w:rsidRPr="00C030DE" w:rsidRDefault="00AF5598" w:rsidP="00FD3969">
      <w:pPr>
        <w:pStyle w:val="BodyText"/>
        <w:spacing w:before="173"/>
        <w:ind w:left="113" w:right="249"/>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2B79CC5E" w14:textId="122A6176" w:rsidR="00C34F8B" w:rsidRPr="00FD3969" w:rsidRDefault="00F372DA" w:rsidP="00F372DA">
      <w:pPr>
        <w:pStyle w:val="BodyText"/>
        <w:tabs>
          <w:tab w:val="left" w:pos="2903"/>
        </w:tabs>
        <w:spacing w:before="8"/>
        <w:rPr>
          <w:sz w:val="14"/>
          <w:szCs w:val="14"/>
          <w:lang w:val="es-ES"/>
        </w:rPr>
      </w:pPr>
      <w:r>
        <w:rPr>
          <w:sz w:val="14"/>
          <w:szCs w:val="14"/>
          <w:lang w:val="es-ES"/>
        </w:rPr>
        <w:tab/>
      </w:r>
    </w:p>
    <w:p w14:paraId="7AA20A56" w14:textId="53C6F178" w:rsidR="00C34F8B" w:rsidRPr="00C030DE" w:rsidRDefault="00F372DA" w:rsidP="00F372DA">
      <w:pPr>
        <w:tabs>
          <w:tab w:val="left" w:pos="2903"/>
        </w:tabs>
        <w:rPr>
          <w:sz w:val="20"/>
          <w:lang w:val="es-ES"/>
        </w:rPr>
        <w:sectPr w:rsidR="00C34F8B" w:rsidRPr="00C030DE">
          <w:type w:val="continuous"/>
          <w:pgSz w:w="12240" w:h="15840"/>
          <w:pgMar w:top="2500" w:right="900" w:bottom="280" w:left="1040" w:header="552" w:footer="0" w:gutter="0"/>
          <w:cols w:space="720"/>
        </w:sectPr>
      </w:pPr>
      <w:r>
        <w:rPr>
          <w:sz w:val="20"/>
          <w:lang w:val="es-ES"/>
        </w:rPr>
        <w:tab/>
      </w:r>
    </w:p>
    <w:p w14:paraId="35737D6E" w14:textId="77777777" w:rsidR="00C34F8B" w:rsidRPr="00C030DE" w:rsidRDefault="00AF5598">
      <w:pPr>
        <w:pStyle w:val="BodyText"/>
        <w:spacing w:before="132" w:line="242" w:lineRule="auto"/>
        <w:ind w:left="112" w:right="29"/>
        <w:rPr>
          <w:lang w:val="es-ES"/>
        </w:rPr>
      </w:pPr>
      <w:r>
        <w:rPr>
          <w:spacing w:val="-2"/>
          <w:lang w:val="pt-BR"/>
        </w:rPr>
        <w:t>M.C1.1: Compreender estruturas numéricas (contagem, casa decimal, frações)</w:t>
      </w:r>
    </w:p>
    <w:p w14:paraId="2A9FA5ED" w14:textId="77777777" w:rsidR="00C34F8B" w:rsidRPr="00C030DE" w:rsidRDefault="00AF5598">
      <w:pPr>
        <w:rPr>
          <w:sz w:val="15"/>
          <w:lang w:val="es-ES"/>
        </w:rPr>
      </w:pPr>
      <w:r w:rsidRPr="00C030DE">
        <w:rPr>
          <w:lang w:val="es-ES"/>
        </w:rPr>
        <w:br w:type="column"/>
      </w:r>
    </w:p>
    <w:p w14:paraId="49AD3B15" w14:textId="77777777" w:rsidR="00C34F8B" w:rsidRPr="00C030DE" w:rsidRDefault="00C34F8B">
      <w:pPr>
        <w:pStyle w:val="BodyText"/>
        <w:rPr>
          <w:sz w:val="15"/>
          <w:lang w:val="es-ES"/>
        </w:rPr>
      </w:pPr>
    </w:p>
    <w:p w14:paraId="15C06122" w14:textId="77777777" w:rsidR="00C34F8B" w:rsidRPr="00C030DE" w:rsidRDefault="00C34F8B">
      <w:pPr>
        <w:pStyle w:val="BodyText"/>
        <w:spacing w:before="110"/>
        <w:rPr>
          <w:sz w:val="15"/>
          <w:lang w:val="es-ES"/>
        </w:rPr>
      </w:pPr>
    </w:p>
    <w:p w14:paraId="105B1A4A" w14:textId="77777777" w:rsidR="00C34F8B" w:rsidRPr="00C030DE" w:rsidRDefault="00AF5598">
      <w:pPr>
        <w:spacing w:before="1"/>
        <w:ind w:left="414"/>
        <w:rPr>
          <w:b/>
          <w:sz w:val="15"/>
          <w:lang w:val="es-ES"/>
        </w:rPr>
      </w:pPr>
      <w:r>
        <w:rPr>
          <w:noProof/>
        </w:rPr>
        <mc:AlternateContent>
          <mc:Choice Requires="wpg">
            <w:drawing>
              <wp:anchor distT="0" distB="0" distL="0" distR="0" simplePos="0" relativeHeight="251666432" behindDoc="1" locked="0" layoutInCell="1" allowOverlap="1" wp14:anchorId="0A7D4CCD" wp14:editId="03F7F7EB">
                <wp:simplePos x="0" y="0"/>
                <wp:positionH relativeFrom="page">
                  <wp:posOffset>2451931</wp:posOffset>
                </wp:positionH>
                <wp:positionV relativeFrom="paragraph">
                  <wp:posOffset>-156998</wp:posOffset>
                </wp:positionV>
                <wp:extent cx="24511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269D0EE" id="Group 25" o:spid="_x0000_s1026" style="position:absolute;margin-left:193.05pt;margin-top:-12.35pt;width:19.3pt;height:42.05pt;z-index:-25165004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120C408F" w14:textId="77777777" w:rsidR="00C34F8B" w:rsidRPr="00C030DE" w:rsidRDefault="00C34F8B">
      <w:pPr>
        <w:pStyle w:val="BodyText"/>
        <w:spacing w:before="43"/>
        <w:rPr>
          <w:b/>
          <w:sz w:val="15"/>
          <w:lang w:val="es-ES"/>
        </w:rPr>
      </w:pPr>
    </w:p>
    <w:p w14:paraId="7B155FD9" w14:textId="77777777" w:rsidR="00C34F8B" w:rsidRPr="00C030DE" w:rsidRDefault="00AF5598">
      <w:pPr>
        <w:spacing w:before="1"/>
        <w:ind w:left="112"/>
        <w:rPr>
          <w:i/>
          <w:sz w:val="16"/>
          <w:lang w:val="es-ES"/>
        </w:rPr>
      </w:pPr>
      <w:r>
        <w:rPr>
          <w:i/>
          <w:sz w:val="16"/>
          <w:lang w:val="pt-BR"/>
        </w:rPr>
        <w:t>Dominou 1 das 5 competências</w:t>
      </w:r>
    </w:p>
    <w:p w14:paraId="7E0B06FB" w14:textId="77777777" w:rsidR="00C34F8B" w:rsidRDefault="00AF5598" w:rsidP="00D31044">
      <w:pPr>
        <w:pStyle w:val="BodyText"/>
        <w:spacing w:before="154" w:line="242" w:lineRule="auto"/>
        <w:ind w:left="112" w:right="-279"/>
        <w:rPr>
          <w:lang w:val="pt-BR"/>
        </w:rPr>
      </w:pPr>
      <w:r>
        <w:rPr>
          <w:lang w:val="pt-BR"/>
        </w:rPr>
        <w:br w:type="column"/>
      </w:r>
      <w:r>
        <w:rPr>
          <w:lang w:val="pt-BR"/>
        </w:rPr>
        <w:t>M.C1.2: Comparar, Compor e Decompor Números e Conjuntos</w:t>
      </w:r>
    </w:p>
    <w:p w14:paraId="0817D4D5" w14:textId="77777777" w:rsidR="00C34F8B" w:rsidRPr="00C030DE" w:rsidRDefault="00AF5598">
      <w:pPr>
        <w:rPr>
          <w:sz w:val="15"/>
          <w:lang w:val="es-ES"/>
        </w:rPr>
      </w:pPr>
      <w:r w:rsidRPr="00C030DE">
        <w:rPr>
          <w:lang w:val="es-ES"/>
        </w:rPr>
        <w:br w:type="column"/>
      </w:r>
    </w:p>
    <w:p w14:paraId="154C966B" w14:textId="77777777" w:rsidR="00C34F8B" w:rsidRPr="00C030DE" w:rsidRDefault="00C34F8B">
      <w:pPr>
        <w:pStyle w:val="BodyText"/>
        <w:rPr>
          <w:sz w:val="15"/>
          <w:lang w:val="es-ES"/>
        </w:rPr>
      </w:pPr>
    </w:p>
    <w:p w14:paraId="363352B3" w14:textId="77777777" w:rsidR="00C34F8B" w:rsidRPr="00C030DE" w:rsidRDefault="00C34F8B">
      <w:pPr>
        <w:pStyle w:val="BodyText"/>
        <w:spacing w:before="110"/>
        <w:rPr>
          <w:sz w:val="15"/>
          <w:lang w:val="es-ES"/>
        </w:rPr>
      </w:pPr>
    </w:p>
    <w:p w14:paraId="69F86FF9" w14:textId="77777777" w:rsidR="00C34F8B" w:rsidRPr="00C030DE" w:rsidRDefault="00AF5598">
      <w:pPr>
        <w:spacing w:before="1"/>
        <w:ind w:left="596"/>
        <w:rPr>
          <w:b/>
          <w:sz w:val="15"/>
          <w:lang w:val="es-ES"/>
        </w:rPr>
      </w:pPr>
      <w:r>
        <w:rPr>
          <w:noProof/>
        </w:rPr>
        <mc:AlternateContent>
          <mc:Choice Requires="wpg">
            <w:drawing>
              <wp:anchor distT="0" distB="0" distL="0" distR="0" simplePos="0" relativeHeight="251668480" behindDoc="1" locked="0" layoutInCell="1" allowOverlap="1" wp14:anchorId="5AEEA2A0" wp14:editId="0FE1AD11">
                <wp:simplePos x="0" y="0"/>
                <wp:positionH relativeFrom="page">
                  <wp:posOffset>5722981</wp:posOffset>
                </wp:positionH>
                <wp:positionV relativeFrom="paragraph">
                  <wp:posOffset>-156998</wp:posOffset>
                </wp:positionV>
                <wp:extent cx="36068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31" name="Graphic 31"/>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5C7526C" id="Group 30" o:spid="_x0000_s1026" style="position:absolute;margin-left:450.65pt;margin-top:-12.35pt;width:28.4pt;height:42.05pt;z-index:-251648000;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">
                <v:shape id="Graphic 31"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" path="m346520,l,,,226851r346520,l346520,xe" fillcolor="#283b8c" stroked="f">
                  <v:path arrowok="t"/>
                </v:shape>
                <v:shape id="Graphic 32"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" path="m,226851r346520,l346520,,,,,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30%</w:t>
      </w:r>
    </w:p>
    <w:p w14:paraId="7AEC8037" w14:textId="77777777" w:rsidR="00C34F8B" w:rsidRPr="00C030DE" w:rsidRDefault="00C34F8B">
      <w:pPr>
        <w:pStyle w:val="BodyText"/>
        <w:spacing w:before="43"/>
        <w:rPr>
          <w:b/>
          <w:sz w:val="15"/>
          <w:lang w:val="es-ES"/>
        </w:rPr>
      </w:pPr>
    </w:p>
    <w:p w14:paraId="5DFFB93C" w14:textId="77777777" w:rsidR="00C34F8B" w:rsidRPr="00C030DE" w:rsidRDefault="00AF5598">
      <w:pPr>
        <w:spacing w:before="1"/>
        <w:ind w:left="112"/>
        <w:rPr>
          <w:i/>
          <w:sz w:val="16"/>
          <w:lang w:val="es-ES"/>
        </w:rPr>
      </w:pPr>
      <w:r>
        <w:rPr>
          <w:i/>
          <w:sz w:val="16"/>
          <w:lang w:val="pt-BR"/>
        </w:rPr>
        <w:t>Dominou 3 das 10 competências</w:t>
      </w:r>
    </w:p>
    <w:p w14:paraId="36722B5B" w14:textId="77777777" w:rsidR="00C34F8B" w:rsidRPr="00C030DE" w:rsidRDefault="00C34F8B">
      <w:pPr>
        <w:pStyle w:val="BodyText"/>
        <w:spacing w:before="22"/>
        <w:rPr>
          <w:i/>
          <w:sz w:val="16"/>
          <w:lang w:val="es-ES"/>
        </w:rPr>
      </w:pPr>
    </w:p>
    <w:p w14:paraId="54F625DD" w14:textId="77777777" w:rsidR="00C34F8B" w:rsidRPr="00C030DE" w:rsidRDefault="00AF5598" w:rsidP="00FD3969">
      <w:pPr>
        <w:spacing w:line="212" w:lineRule="exact"/>
        <w:ind w:left="993"/>
        <w:rPr>
          <w:sz w:val="20"/>
          <w:lang w:val="es-ES"/>
        </w:rPr>
      </w:pPr>
      <w:r>
        <w:rPr>
          <w:sz w:val="20"/>
          <w:lang w:val="pt-BR"/>
        </w:rPr>
        <w:t>Página 1 de 4</w:t>
      </w:r>
    </w:p>
    <w:p w14:paraId="17B9F3B4" w14:textId="77777777" w:rsidR="00C34F8B" w:rsidRDefault="00C34F8B">
      <w:pPr>
        <w:spacing w:line="212" w:lineRule="exact"/>
        <w:rPr>
          <w:sz w:val="20"/>
          <w:lang w:val="es-ES"/>
        </w:rPr>
      </w:pPr>
    </w:p>
    <w:p w14:paraId="02176708" w14:textId="77777777" w:rsidR="00F372DA" w:rsidRPr="00C030DE" w:rsidRDefault="00F372DA">
      <w:pPr>
        <w:spacing w:line="212" w:lineRule="exact"/>
        <w:rPr>
          <w:sz w:val="20"/>
          <w:lang w:val="es-ES"/>
        </w:rPr>
        <w:sectPr w:rsidR="00F372DA" w:rsidRPr="00C030DE">
          <w:type w:val="continuous"/>
          <w:pgSz w:w="12240" w:h="15840"/>
          <w:pgMar w:top="2500" w:right="900" w:bottom="280" w:left="1040" w:header="552" w:footer="0" w:gutter="0"/>
          <w:cols w:num="4" w:space="720" w:equalWidth="0">
            <w:col w:w="2291" w:space="517"/>
            <w:col w:w="1642" w:space="701"/>
            <w:col w:w="2131" w:space="677"/>
            <w:col w:w="2341"/>
          </w:cols>
        </w:sectPr>
      </w:pPr>
    </w:p>
    <w:p w14:paraId="56D845EB" w14:textId="77777777" w:rsidR="00C34F8B" w:rsidRPr="00C030DE" w:rsidRDefault="00AF5598">
      <w:pPr>
        <w:spacing w:before="26"/>
        <w:ind w:left="111"/>
        <w:rPr>
          <w:sz w:val="20"/>
          <w:lang w:val="es-ES"/>
        </w:rPr>
      </w:pPr>
      <w:r>
        <w:rPr>
          <w:sz w:val="20"/>
          <w:lang w:val="pt-BR"/>
        </w:rPr>
        <w:t>Para obter mais informações, incluindo recursos, acesse https://dynamiclearningmaps.org/states.</w:t>
      </w:r>
    </w:p>
    <w:p w14:paraId="41FF2210" w14:textId="77777777" w:rsidR="00C34F8B" w:rsidRPr="00C030DE" w:rsidRDefault="00AF5598">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73CA9A8C" w14:textId="77777777" w:rsidR="00C34F8B" w:rsidRPr="00C030DE" w:rsidRDefault="00C34F8B">
      <w:pPr>
        <w:rPr>
          <w:sz w:val="14"/>
          <w:lang w:val="es-ES"/>
        </w:rPr>
        <w:sectPr w:rsidR="00C34F8B" w:rsidRPr="00C030DE">
          <w:type w:val="continuous"/>
          <w:pgSz w:w="12240" w:h="15840"/>
          <w:pgMar w:top="2500" w:right="900" w:bottom="280" w:left="1040" w:header="552" w:footer="0" w:gutter="0"/>
          <w:cols w:space="720"/>
        </w:sectPr>
      </w:pPr>
    </w:p>
    <w:p w14:paraId="3E97EBCA" w14:textId="77777777" w:rsidR="00C34F8B" w:rsidRPr="00C030DE" w:rsidRDefault="00AF5598">
      <w:pPr>
        <w:pStyle w:val="Heading1"/>
        <w:spacing w:before="162"/>
        <w:rPr>
          <w:lang w:val="es-ES"/>
        </w:rPr>
      </w:pPr>
      <w:r>
        <w:rPr>
          <w:lang w:val="pt-BR"/>
        </w:rPr>
        <w:lastRenderedPageBreak/>
        <w:t>Perfil de Desempenho (continuação)</w:t>
      </w:r>
    </w:p>
    <w:p w14:paraId="653D72D5" w14:textId="77777777" w:rsidR="00C34F8B" w:rsidRPr="00C030DE" w:rsidRDefault="00C34F8B">
      <w:pPr>
        <w:pStyle w:val="BodyText"/>
        <w:rPr>
          <w:b/>
          <w:sz w:val="20"/>
          <w:lang w:val="es-ES"/>
        </w:rPr>
      </w:pPr>
    </w:p>
    <w:p w14:paraId="016B360A" w14:textId="77777777" w:rsidR="00C34F8B" w:rsidRPr="00C030DE" w:rsidRDefault="00C34F8B">
      <w:pPr>
        <w:pStyle w:val="BodyText"/>
        <w:rPr>
          <w:b/>
          <w:sz w:val="20"/>
          <w:lang w:val="es-ES"/>
        </w:rPr>
      </w:pPr>
    </w:p>
    <w:p w14:paraId="0904DD40" w14:textId="77777777" w:rsidR="00C34F8B" w:rsidRPr="00C030DE" w:rsidRDefault="00C34F8B">
      <w:pPr>
        <w:pStyle w:val="BodyText"/>
        <w:spacing w:before="21"/>
        <w:rPr>
          <w:b/>
          <w:sz w:val="20"/>
          <w:lang w:val="es-ES"/>
        </w:rPr>
      </w:pPr>
    </w:p>
    <w:p w14:paraId="1AA89BE6" w14:textId="77777777" w:rsidR="00C34F8B" w:rsidRPr="00C030DE" w:rsidRDefault="00C34F8B">
      <w:pPr>
        <w:rPr>
          <w:sz w:val="20"/>
          <w:lang w:val="es-ES"/>
        </w:rPr>
        <w:sectPr w:rsidR="00C34F8B" w:rsidRPr="00C030DE">
          <w:pgSz w:w="12240" w:h="15840"/>
          <w:pgMar w:top="2500" w:right="900" w:bottom="280" w:left="1040" w:header="552" w:footer="0" w:gutter="0"/>
          <w:cols w:space="720"/>
        </w:sectPr>
      </w:pPr>
    </w:p>
    <w:p w14:paraId="517175A5" w14:textId="77777777" w:rsidR="00C34F8B" w:rsidRPr="00C030DE" w:rsidRDefault="00AF5598">
      <w:pPr>
        <w:pStyle w:val="BodyText"/>
        <w:spacing w:before="272" w:line="242" w:lineRule="auto"/>
        <w:ind w:left="111"/>
        <w:rPr>
          <w:lang w:val="es-ES"/>
        </w:rPr>
      </w:pPr>
      <w:r>
        <w:rPr>
          <w:spacing w:val="-2"/>
          <w:lang w:val="pt-BR"/>
        </w:rPr>
        <w:t>M.C1.3: Calcular, de forma precisa e eficiente, usando operações aritméticas simples</w:t>
      </w:r>
    </w:p>
    <w:p w14:paraId="08BB2E26" w14:textId="77777777" w:rsidR="00C34F8B" w:rsidRPr="00C030DE" w:rsidRDefault="00C34F8B">
      <w:pPr>
        <w:pStyle w:val="BodyText"/>
        <w:rPr>
          <w:lang w:val="es-ES"/>
        </w:rPr>
      </w:pPr>
    </w:p>
    <w:p w14:paraId="0FE61284" w14:textId="77777777" w:rsidR="00C34F8B" w:rsidRPr="00C030DE" w:rsidRDefault="00C34F8B">
      <w:pPr>
        <w:pStyle w:val="BodyText"/>
        <w:spacing w:before="51"/>
        <w:rPr>
          <w:lang w:val="es-ES"/>
        </w:rPr>
      </w:pPr>
    </w:p>
    <w:p w14:paraId="086119F7" w14:textId="77777777" w:rsidR="00C34F8B" w:rsidRPr="00C030DE" w:rsidRDefault="00AF5598">
      <w:pPr>
        <w:pStyle w:val="BodyText"/>
        <w:spacing w:line="242" w:lineRule="auto"/>
        <w:ind w:left="111"/>
        <w:rPr>
          <w:lang w:val="es-ES"/>
        </w:rPr>
      </w:pPr>
      <w:r>
        <w:rPr>
          <w:lang w:val="pt-BR"/>
        </w:rPr>
        <w:t>M.C2.2: Solucionar problemas envolvendo área, perímetro e volume</w:t>
      </w:r>
    </w:p>
    <w:p w14:paraId="102DBB33" w14:textId="77777777" w:rsidR="00C34F8B" w:rsidRPr="00C030DE" w:rsidRDefault="00AF5598">
      <w:pPr>
        <w:rPr>
          <w:sz w:val="15"/>
          <w:lang w:val="es-ES"/>
        </w:rPr>
      </w:pPr>
      <w:r w:rsidRPr="00C030DE">
        <w:rPr>
          <w:lang w:val="es-ES"/>
        </w:rPr>
        <w:br w:type="column"/>
      </w:r>
    </w:p>
    <w:p w14:paraId="45735C48" w14:textId="77777777" w:rsidR="00C34F8B" w:rsidRPr="00C030DE" w:rsidRDefault="00C34F8B">
      <w:pPr>
        <w:pStyle w:val="BodyText"/>
        <w:rPr>
          <w:sz w:val="15"/>
          <w:lang w:val="es-ES"/>
        </w:rPr>
      </w:pPr>
    </w:p>
    <w:p w14:paraId="75A81E4E" w14:textId="77777777" w:rsidR="00C34F8B" w:rsidRPr="00C030DE" w:rsidRDefault="00C34F8B">
      <w:pPr>
        <w:pStyle w:val="BodyText"/>
        <w:rPr>
          <w:sz w:val="15"/>
          <w:lang w:val="es-ES"/>
        </w:rPr>
      </w:pPr>
    </w:p>
    <w:p w14:paraId="4D9F829B" w14:textId="77777777" w:rsidR="00C34F8B" w:rsidRPr="00C030DE" w:rsidRDefault="00C34F8B">
      <w:pPr>
        <w:pStyle w:val="BodyText"/>
        <w:rPr>
          <w:sz w:val="15"/>
          <w:lang w:val="es-ES"/>
        </w:rPr>
      </w:pPr>
    </w:p>
    <w:p w14:paraId="7B626047" w14:textId="77777777" w:rsidR="00C34F8B" w:rsidRPr="00C030DE" w:rsidRDefault="00C34F8B">
      <w:pPr>
        <w:pStyle w:val="BodyText"/>
        <w:spacing w:before="46"/>
        <w:rPr>
          <w:sz w:val="15"/>
          <w:lang w:val="es-ES"/>
        </w:rPr>
      </w:pPr>
    </w:p>
    <w:p w14:paraId="08147A2F" w14:textId="77777777" w:rsidR="00C34F8B" w:rsidRPr="00C030DE" w:rsidRDefault="00AF5598">
      <w:pPr>
        <w:ind w:left="414"/>
        <w:rPr>
          <w:b/>
          <w:sz w:val="15"/>
          <w:lang w:val="es-ES"/>
        </w:rPr>
      </w:pPr>
      <w:r>
        <w:rPr>
          <w:b/>
          <w:spacing w:val="-5"/>
          <w:w w:val="105"/>
          <w:sz w:val="15"/>
          <w:lang w:val="pt-BR"/>
        </w:rPr>
        <w:t>20%</w:t>
      </w:r>
    </w:p>
    <w:p w14:paraId="14A01041" w14:textId="77777777" w:rsidR="00C34F8B" w:rsidRPr="00C030DE" w:rsidRDefault="00C34F8B">
      <w:pPr>
        <w:pStyle w:val="BodyText"/>
        <w:spacing w:before="44"/>
        <w:rPr>
          <w:b/>
          <w:sz w:val="15"/>
          <w:lang w:val="es-ES"/>
        </w:rPr>
      </w:pPr>
    </w:p>
    <w:p w14:paraId="5B9C4369" w14:textId="77777777" w:rsidR="00C34F8B" w:rsidRPr="00C030DE" w:rsidRDefault="00AF5598" w:rsidP="00F372DA">
      <w:pPr>
        <w:ind w:left="142" w:right="38"/>
        <w:rPr>
          <w:i/>
          <w:sz w:val="16"/>
          <w:lang w:val="es-ES"/>
        </w:rPr>
      </w:pPr>
      <w:r>
        <w:rPr>
          <w:noProof/>
        </w:rPr>
        <mc:AlternateContent>
          <mc:Choice Requires="wpg">
            <w:drawing>
              <wp:anchor distT="0" distB="0" distL="0" distR="0" simplePos="0" relativeHeight="251670528" behindDoc="1" locked="0" layoutInCell="1" allowOverlap="1" wp14:anchorId="5FB92FF4" wp14:editId="5E71881E">
                <wp:simplePos x="0" y="0"/>
                <wp:positionH relativeFrom="page">
                  <wp:posOffset>2451931</wp:posOffset>
                </wp:positionH>
                <wp:positionV relativeFrom="paragraph">
                  <wp:posOffset>-404327</wp:posOffset>
                </wp:positionV>
                <wp:extent cx="24511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6" name="Graphic 3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A4C8DA8" id="Group 35" o:spid="_x0000_s1026" style="position:absolute;margin-left:193.05pt;margin-top:-31.85pt;width:19.3pt;height:42.05pt;z-index:-2516459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T9FQ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">
                <v:shape id="Graphic 3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" path="m230952,l,,,226851r230952,l230952,xe" fillcolor="#283b8c" stroked="f">
                  <v:path arrowok="t"/>
                </v:shape>
                <v:shape id="Graphic 3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" path="m,226851r230952,l230952,,,,,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1 das 5 competências</w:t>
      </w:r>
    </w:p>
    <w:p w14:paraId="14D2FD05" w14:textId="77777777" w:rsidR="00C34F8B" w:rsidRPr="00C030DE" w:rsidRDefault="00C34F8B">
      <w:pPr>
        <w:pStyle w:val="BodyText"/>
        <w:rPr>
          <w:i/>
          <w:sz w:val="16"/>
          <w:lang w:val="es-ES"/>
        </w:rPr>
      </w:pPr>
    </w:p>
    <w:p w14:paraId="7D41758A" w14:textId="77777777" w:rsidR="00C34F8B" w:rsidRPr="00C030DE" w:rsidRDefault="00C34F8B">
      <w:pPr>
        <w:pStyle w:val="BodyText"/>
        <w:rPr>
          <w:i/>
          <w:sz w:val="16"/>
          <w:lang w:val="es-ES"/>
        </w:rPr>
      </w:pPr>
    </w:p>
    <w:p w14:paraId="53472F56" w14:textId="77777777" w:rsidR="00C34F8B" w:rsidRPr="00C030DE" w:rsidRDefault="00C34F8B">
      <w:pPr>
        <w:pStyle w:val="BodyText"/>
        <w:rPr>
          <w:i/>
          <w:sz w:val="16"/>
          <w:lang w:val="es-ES"/>
        </w:rPr>
      </w:pPr>
    </w:p>
    <w:p w14:paraId="6CEFC7FD" w14:textId="77777777" w:rsidR="00C34F8B" w:rsidRPr="00C030DE" w:rsidRDefault="00C34F8B">
      <w:pPr>
        <w:pStyle w:val="BodyText"/>
        <w:rPr>
          <w:i/>
          <w:sz w:val="16"/>
          <w:lang w:val="es-ES"/>
        </w:rPr>
      </w:pPr>
    </w:p>
    <w:p w14:paraId="45D81545" w14:textId="77777777" w:rsidR="00C34F8B" w:rsidRPr="00C030DE" w:rsidRDefault="00C34F8B">
      <w:pPr>
        <w:pStyle w:val="BodyText"/>
        <w:rPr>
          <w:i/>
          <w:sz w:val="16"/>
          <w:lang w:val="es-ES"/>
        </w:rPr>
      </w:pPr>
    </w:p>
    <w:p w14:paraId="0DB4C253" w14:textId="0E4F1232" w:rsidR="00C34F8B" w:rsidRPr="00C030DE" w:rsidRDefault="00F372DA">
      <w:pPr>
        <w:pStyle w:val="BodyText"/>
        <w:spacing w:before="157"/>
        <w:rPr>
          <w:i/>
          <w:sz w:val="16"/>
          <w:lang w:val="es-ES"/>
        </w:rPr>
      </w:pPr>
      <w:r>
        <w:rPr>
          <w:noProof/>
        </w:rPr>
        <mc:AlternateContent>
          <mc:Choice Requires="wpg">
            <w:drawing>
              <wp:anchor distT="0" distB="0" distL="0" distR="0" simplePos="0" relativeHeight="251634176" behindDoc="0" locked="0" layoutInCell="1" allowOverlap="1" wp14:anchorId="447FD6FE" wp14:editId="0481C4F5">
                <wp:simplePos x="0" y="0"/>
                <wp:positionH relativeFrom="page">
                  <wp:posOffset>2446317</wp:posOffset>
                </wp:positionH>
                <wp:positionV relativeFrom="paragraph">
                  <wp:posOffset>61686</wp:posOffset>
                </wp:positionV>
                <wp:extent cx="902525" cy="617517"/>
                <wp:effectExtent l="0" t="0" r="0" b="0"/>
                <wp:wrapNone/>
                <wp:docPr id="40" name="Group 40"/>
                <wp:cNvGraphicFramePr/>
                <a:graphic xmlns:a="http://schemas.openxmlformats.org/drawingml/2006/main">
                  <a:graphicData uri="http://schemas.microsoft.com/office/word/2010/wordprocessingGroup">
                    <wpg:wgp>
                      <wpg:cNvGrpSpPr/>
                      <wpg:grpSpPr>
                        <a:xfrm>
                          <a:off x="0" y="0"/>
                          <a:ext cx="902525" cy="617517"/>
                          <a:chOff x="-5" y="0"/>
                          <a:chExt cx="902534" cy="617560"/>
                        </a:xfrm>
                      </wpg:grpSpPr>
                      <wps:wsp>
                        <wps:cNvPr id="41" name="Graphic 4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5" name="Textbox 45"/>
                        <wps:cNvSpPr txBox="1"/>
                        <wps:spPr>
                          <a:xfrm>
                            <a:off x="0" y="0"/>
                            <a:ext cx="902529" cy="617560"/>
                          </a:xfrm>
                          <a:prstGeom prst="rect">
                            <a:avLst/>
                          </a:prstGeom>
                        </wps:spPr>
                        <wps:txbx>
                          <w:txbxContent>
                            <w:p w14:paraId="2279C406" w14:textId="77777777" w:rsidR="00C34F8B" w:rsidRDefault="00C34F8B">
                              <w:pPr>
                                <w:rPr>
                                  <w:sz w:val="16"/>
                                </w:rPr>
                              </w:pPr>
                            </w:p>
                            <w:p w14:paraId="3461E4CF" w14:textId="77777777" w:rsidR="00C34F8B" w:rsidRDefault="00C34F8B">
                              <w:pPr>
                                <w:rPr>
                                  <w:sz w:val="16"/>
                                </w:rPr>
                              </w:pPr>
                            </w:p>
                            <w:p w14:paraId="2A93AFBE" w14:textId="77777777" w:rsidR="00C34F8B" w:rsidRDefault="00C34F8B">
                              <w:pPr>
                                <w:spacing w:before="85"/>
                                <w:rPr>
                                  <w:sz w:val="16"/>
                                </w:rPr>
                              </w:pPr>
                            </w:p>
                            <w:p w14:paraId="7EC9DDFE" w14:textId="1AB11420" w:rsidR="00C34F8B" w:rsidRDefault="00AF5598">
                              <w:pPr>
                                <w:ind w:left="97" w:right="-15"/>
                                <w:rPr>
                                  <w:i/>
                                  <w:sz w:val="16"/>
                                </w:rPr>
                              </w:pPr>
                              <w:r>
                                <w:rPr>
                                  <w:i/>
                                  <w:spacing w:val="-2"/>
                                  <w:sz w:val="16"/>
                                  <w:lang w:val="pt-BR"/>
                                </w:rPr>
                                <w:t>Dominou</w:t>
                              </w:r>
                              <w:r w:rsidR="00F372DA">
                                <w:rPr>
                                  <w:i/>
                                  <w:spacing w:val="-2"/>
                                  <w:sz w:val="16"/>
                                  <w:lang w:val="pt-BR"/>
                                </w:rPr>
                                <w:t xml:space="preserve"> 2</w:t>
                              </w:r>
                              <w:r w:rsidR="00F372DA" w:rsidRPr="00F372DA">
                                <w:rPr>
                                  <w:i/>
                                  <w:spacing w:val="-2"/>
                                  <w:sz w:val="16"/>
                                  <w:lang w:val="pt-BR"/>
                                </w:rPr>
                                <w:t xml:space="preserve"> das </w:t>
                              </w:r>
                              <w:r w:rsidR="00F372DA">
                                <w:rPr>
                                  <w:i/>
                                  <w:spacing w:val="-2"/>
                                  <w:sz w:val="16"/>
                                  <w:lang w:val="pt-BR"/>
                                </w:rPr>
                                <w:t>5</w:t>
                              </w:r>
                              <w:r w:rsidR="00F372DA" w:rsidRPr="00F372DA">
                                <w:rPr>
                                  <w:i/>
                                  <w:spacing w:val="-2"/>
                                  <w:sz w:val="16"/>
                                  <w:lang w:val="pt-BR"/>
                                </w:rPr>
                                <w:t xml:space="preserve">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47FD6FE" id="Group 40" o:spid="_x0000_s1033" style="position:absolute;margin-left:192.6pt;margin-top:4.85pt;width:71.05pt;height:48.6pt;z-index:251634176;mso-wrap-distance-left:0;mso-wrap-distance-right:0;mso-position-horizontal-relative:page;mso-position-vertical-relative:text;mso-width-relative:margin;mso-height-relative:margin" coordorigin="" coordsize="9025,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">
                <v:shape id="Graphic 4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" path="m461996,l,,,226851r461996,l461996,xe" fillcolor="#283b8c" stroked="f">
                  <v:path arrowok="t"/>
                </v:shape>
                <v:shape id="Graphic 4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0GxAAAANsAAAAPAAAAZHJzL2Rvd25yZXYueG1sRI9Ba8JA&#10;FITvBf/D8oTedKO0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OtgPQbEAAAA2wAAAA8A&#10;AAAAAAAAAAAAAAAABwIAAGRycy9kb3ducmV2LnhtbFBLBQYAAAAAAwADALcAAAD4AgAAAAA=&#10;" path="m,226851r461996,l461996,,,,,226851xe" filled="f" strokeweight=".18986mm">
                  <v:path arrowok="t"/>
                </v:shape>
                <v:shape id="Graphic 4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5" o:spid="_x0000_s1038" type="#_x0000_t202" style="position:absolute;width:9025;height:6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279C406" w14:textId="77777777" w:rsidR="00C34F8B" w:rsidRDefault="00C34F8B">
                        <w:pPr>
                          <w:rPr>
                            <w:sz w:val="16"/>
                          </w:rPr>
                        </w:pPr>
                      </w:p>
                      <w:p w14:paraId="3461E4CF" w14:textId="77777777" w:rsidR="00C34F8B" w:rsidRDefault="00C34F8B">
                        <w:pPr>
                          <w:rPr>
                            <w:sz w:val="16"/>
                          </w:rPr>
                        </w:pPr>
                      </w:p>
                      <w:p w14:paraId="2A93AFBE" w14:textId="77777777" w:rsidR="00C34F8B" w:rsidRDefault="00C34F8B">
                        <w:pPr>
                          <w:spacing w:before="85"/>
                          <w:rPr>
                            <w:sz w:val="16"/>
                          </w:rPr>
                        </w:pPr>
                      </w:p>
                      <w:p w14:paraId="7EC9DDFE" w14:textId="1AB11420" w:rsidR="00C34F8B" w:rsidRDefault="00AF5598">
                        <w:pPr>
                          <w:ind w:left="97" w:right="-15"/>
                          <w:rPr>
                            <w:i/>
                            <w:sz w:val="16"/>
                          </w:rPr>
                        </w:pPr>
                        <w:r>
                          <w:rPr>
                            <w:i/>
                            <w:spacing w:val="-2"/>
                            <w:sz w:val="16"/>
                            <w:lang w:val="pt-BR"/>
                          </w:rPr>
                          <w:t>Dominou</w:t>
                        </w:r>
                        <w:r w:rsidR="00F372DA">
                          <w:rPr>
                            <w:i/>
                            <w:spacing w:val="-2"/>
                            <w:sz w:val="16"/>
                            <w:lang w:val="pt-BR"/>
                          </w:rPr>
                          <w:t xml:space="preserve"> 2</w:t>
                        </w:r>
                        <w:r w:rsidR="00F372DA" w:rsidRPr="00F372DA">
                          <w:rPr>
                            <w:i/>
                            <w:spacing w:val="-2"/>
                            <w:sz w:val="16"/>
                            <w:lang w:val="pt-BR"/>
                          </w:rPr>
                          <w:t xml:space="preserve"> das </w:t>
                        </w:r>
                        <w:r w:rsidR="00F372DA">
                          <w:rPr>
                            <w:i/>
                            <w:spacing w:val="-2"/>
                            <w:sz w:val="16"/>
                            <w:lang w:val="pt-BR"/>
                          </w:rPr>
                          <w:t>5</w:t>
                        </w:r>
                        <w:r w:rsidR="00F372DA" w:rsidRPr="00F372DA">
                          <w:rPr>
                            <w:i/>
                            <w:spacing w:val="-2"/>
                            <w:sz w:val="16"/>
                            <w:lang w:val="pt-BR"/>
                          </w:rPr>
                          <w:t xml:space="preserve"> competências</w:t>
                        </w:r>
                      </w:p>
                    </w:txbxContent>
                  </v:textbox>
                </v:shape>
                <w10:wrap anchorx="page"/>
              </v:group>
            </w:pict>
          </mc:Fallback>
        </mc:AlternateContent>
      </w:r>
    </w:p>
    <w:p w14:paraId="6A8F9DDA" w14:textId="5DD9F9C0" w:rsidR="00C34F8B" w:rsidRPr="00C030DE" w:rsidRDefault="00AF5598">
      <w:pPr>
        <w:ind w:left="778"/>
        <w:rPr>
          <w:b/>
          <w:sz w:val="15"/>
          <w:lang w:val="es-ES"/>
        </w:rPr>
      </w:pPr>
      <w:r>
        <w:rPr>
          <w:b/>
          <w:spacing w:val="-5"/>
          <w:w w:val="105"/>
          <w:sz w:val="15"/>
          <w:lang w:val="pt-BR"/>
        </w:rPr>
        <w:t>40%</w:t>
      </w:r>
    </w:p>
    <w:p w14:paraId="22A79AC6" w14:textId="77777777" w:rsidR="00C34F8B" w:rsidRPr="00C030DE" w:rsidRDefault="00C34F8B">
      <w:pPr>
        <w:pStyle w:val="BodyText"/>
        <w:spacing w:before="44"/>
        <w:rPr>
          <w:b/>
          <w:sz w:val="15"/>
          <w:lang w:val="es-ES"/>
        </w:rPr>
      </w:pPr>
    </w:p>
    <w:p w14:paraId="1FB9085B" w14:textId="77777777" w:rsidR="00C34F8B" w:rsidRPr="00C030DE" w:rsidRDefault="00AF5598" w:rsidP="00A71CFF">
      <w:pPr>
        <w:pStyle w:val="BodyText"/>
        <w:spacing w:before="240" w:line="242" w:lineRule="auto"/>
        <w:ind w:left="113" w:right="23"/>
        <w:rPr>
          <w:lang w:val="es-ES"/>
        </w:rPr>
      </w:pPr>
      <w:r>
        <w:rPr>
          <w:lang w:val="pt-BR"/>
        </w:rPr>
        <w:br w:type="column"/>
      </w:r>
      <w:r>
        <w:rPr>
          <w:lang w:val="pt-BR"/>
        </w:rPr>
        <w:t>M.C2.1: Compreender e usar as propriedades geométricas de formatos bidimensionais e tridimensionais</w:t>
      </w:r>
    </w:p>
    <w:p w14:paraId="18824C40" w14:textId="77777777" w:rsidR="00C34F8B" w:rsidRPr="00C030DE" w:rsidRDefault="00C34F8B">
      <w:pPr>
        <w:pStyle w:val="BodyText"/>
        <w:spacing w:before="27"/>
        <w:rPr>
          <w:lang w:val="es-ES"/>
        </w:rPr>
      </w:pPr>
    </w:p>
    <w:p w14:paraId="59B3E7C6" w14:textId="77777777" w:rsidR="00C34F8B" w:rsidRPr="00C030DE" w:rsidRDefault="00AF5598">
      <w:pPr>
        <w:pStyle w:val="BodyText"/>
        <w:spacing w:line="242" w:lineRule="auto"/>
        <w:ind w:left="111" w:right="29"/>
        <w:rPr>
          <w:lang w:val="es-ES"/>
        </w:rPr>
      </w:pPr>
      <w:r>
        <w:rPr>
          <w:spacing w:val="-2"/>
          <w:lang w:val="pt-BR"/>
        </w:rPr>
        <w:t>M.C3.2: Representar e interpretar dados</w:t>
      </w:r>
    </w:p>
    <w:p w14:paraId="65CF7D6E" w14:textId="77777777" w:rsidR="00C34F8B" w:rsidRPr="00C030DE" w:rsidRDefault="00AF5598">
      <w:pPr>
        <w:rPr>
          <w:sz w:val="15"/>
          <w:lang w:val="es-ES"/>
        </w:rPr>
      </w:pPr>
      <w:r w:rsidRPr="00C030DE">
        <w:rPr>
          <w:lang w:val="es-ES"/>
        </w:rPr>
        <w:br w:type="column"/>
      </w:r>
    </w:p>
    <w:p w14:paraId="640BD161" w14:textId="77777777" w:rsidR="00C34F8B" w:rsidRPr="00C030DE" w:rsidRDefault="00C34F8B">
      <w:pPr>
        <w:pStyle w:val="BodyText"/>
        <w:rPr>
          <w:sz w:val="15"/>
          <w:lang w:val="es-ES"/>
        </w:rPr>
      </w:pPr>
    </w:p>
    <w:p w14:paraId="346C7013" w14:textId="77777777" w:rsidR="00C34F8B" w:rsidRPr="00C030DE" w:rsidRDefault="00C34F8B">
      <w:pPr>
        <w:pStyle w:val="BodyText"/>
        <w:rPr>
          <w:sz w:val="15"/>
          <w:lang w:val="es-ES"/>
        </w:rPr>
      </w:pPr>
    </w:p>
    <w:p w14:paraId="3F1449B7" w14:textId="77777777" w:rsidR="00C34F8B" w:rsidRPr="00C030DE" w:rsidRDefault="00C34F8B">
      <w:pPr>
        <w:pStyle w:val="BodyText"/>
        <w:rPr>
          <w:sz w:val="15"/>
          <w:lang w:val="es-ES"/>
        </w:rPr>
      </w:pPr>
    </w:p>
    <w:p w14:paraId="085CCFE5" w14:textId="77777777" w:rsidR="00C34F8B" w:rsidRPr="00C030DE" w:rsidRDefault="00C34F8B">
      <w:pPr>
        <w:pStyle w:val="BodyText"/>
        <w:spacing w:before="46"/>
        <w:rPr>
          <w:sz w:val="15"/>
          <w:lang w:val="es-ES"/>
        </w:rPr>
      </w:pPr>
    </w:p>
    <w:p w14:paraId="6BA03292" w14:textId="77777777" w:rsidR="00C34F8B" w:rsidRPr="00C030DE" w:rsidRDefault="00AF5598">
      <w:pPr>
        <w:ind w:right="41"/>
        <w:jc w:val="center"/>
        <w:rPr>
          <w:b/>
          <w:sz w:val="15"/>
          <w:lang w:val="es-ES"/>
        </w:rPr>
      </w:pPr>
      <w:r>
        <w:rPr>
          <w:b/>
          <w:spacing w:val="-5"/>
          <w:w w:val="105"/>
          <w:sz w:val="15"/>
          <w:lang w:val="pt-BR"/>
        </w:rPr>
        <w:t>50%</w:t>
      </w:r>
    </w:p>
    <w:p w14:paraId="7BC0F595" w14:textId="77777777" w:rsidR="00C34F8B" w:rsidRPr="00C030DE" w:rsidRDefault="00C34F8B">
      <w:pPr>
        <w:pStyle w:val="BodyText"/>
        <w:spacing w:before="44"/>
        <w:rPr>
          <w:b/>
          <w:sz w:val="15"/>
          <w:lang w:val="es-ES"/>
        </w:rPr>
      </w:pPr>
    </w:p>
    <w:p w14:paraId="349A60B9" w14:textId="77777777" w:rsidR="00C34F8B" w:rsidRPr="00C030DE" w:rsidRDefault="00AF5598">
      <w:pPr>
        <w:ind w:left="173"/>
        <w:rPr>
          <w:i/>
          <w:sz w:val="16"/>
          <w:lang w:val="es-ES"/>
        </w:rPr>
      </w:pPr>
      <w:r>
        <w:rPr>
          <w:noProof/>
        </w:rPr>
        <mc:AlternateContent>
          <mc:Choice Requires="wpg">
            <w:drawing>
              <wp:anchor distT="0" distB="0" distL="0" distR="0" simplePos="0" relativeHeight="251672576" behindDoc="1" locked="0" layoutInCell="1" allowOverlap="1" wp14:anchorId="5D2243CB" wp14:editId="068FB3AB">
                <wp:simplePos x="0" y="0"/>
                <wp:positionH relativeFrom="page">
                  <wp:posOffset>5722981</wp:posOffset>
                </wp:positionH>
                <wp:positionV relativeFrom="paragraph">
                  <wp:posOffset>-404327</wp:posOffset>
                </wp:positionV>
                <wp:extent cx="591185" cy="534035"/>
                <wp:effectExtent l="0" t="0" r="0" b="0"/>
                <wp:wrapNone/>
                <wp:docPr id="46" name="Group 46"/>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47" name="Graphic 47"/>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4344343" id="Group 46" o:spid="_x0000_s1026" style="position:absolute;margin-left:450.65pt;margin-top:-31.85pt;width:46.55pt;height:42.05pt;z-index:-251643904;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">
                <v:shape id="Graphic 47"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" path="m577472,l,,,226851r577472,l577472,xe" fillcolor="#283b8c" stroked="f">
                  <v:path arrowok="t"/>
                </v:shape>
                <v:shape id="Graphic 48"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" path="m,226851r577472,l577472,,,,,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5 das 10 competências</w:t>
      </w:r>
    </w:p>
    <w:p w14:paraId="217D5BF8" w14:textId="77777777" w:rsidR="00C34F8B" w:rsidRPr="00C030DE" w:rsidRDefault="00C34F8B">
      <w:pPr>
        <w:pStyle w:val="BodyText"/>
        <w:rPr>
          <w:i/>
          <w:sz w:val="16"/>
          <w:lang w:val="es-ES"/>
        </w:rPr>
      </w:pPr>
    </w:p>
    <w:p w14:paraId="613E0CDD" w14:textId="77777777" w:rsidR="00C34F8B" w:rsidRPr="00C030DE" w:rsidRDefault="00C34F8B">
      <w:pPr>
        <w:pStyle w:val="BodyText"/>
        <w:rPr>
          <w:i/>
          <w:sz w:val="16"/>
          <w:lang w:val="es-ES"/>
        </w:rPr>
      </w:pPr>
    </w:p>
    <w:p w14:paraId="248056F9" w14:textId="77777777" w:rsidR="00C34F8B" w:rsidRPr="00C030DE" w:rsidRDefault="00C34F8B">
      <w:pPr>
        <w:pStyle w:val="BodyText"/>
        <w:rPr>
          <w:i/>
          <w:sz w:val="16"/>
          <w:lang w:val="es-ES"/>
        </w:rPr>
      </w:pPr>
    </w:p>
    <w:p w14:paraId="6A955C61" w14:textId="77777777" w:rsidR="00C34F8B" w:rsidRPr="00C030DE" w:rsidRDefault="00C34F8B">
      <w:pPr>
        <w:pStyle w:val="BodyText"/>
        <w:rPr>
          <w:i/>
          <w:sz w:val="16"/>
          <w:lang w:val="es-ES"/>
        </w:rPr>
      </w:pPr>
    </w:p>
    <w:p w14:paraId="7F05F1D7" w14:textId="5B5D0391" w:rsidR="00C34F8B" w:rsidRPr="00C030DE" w:rsidRDefault="00E70505">
      <w:pPr>
        <w:pStyle w:val="BodyText"/>
        <w:spacing w:before="157"/>
        <w:rPr>
          <w:i/>
          <w:sz w:val="16"/>
          <w:lang w:val="es-ES"/>
        </w:rPr>
      </w:pPr>
      <w:r>
        <w:rPr>
          <w:noProof/>
        </w:rPr>
        <mc:AlternateContent>
          <mc:Choice Requires="wpg">
            <w:drawing>
              <wp:anchor distT="0" distB="0" distL="0" distR="0" simplePos="0" relativeHeight="251636224" behindDoc="0" locked="0" layoutInCell="1" allowOverlap="1" wp14:anchorId="51EC5055" wp14:editId="13EF57FC">
                <wp:simplePos x="0" y="0"/>
                <wp:positionH relativeFrom="page">
                  <wp:posOffset>5701030</wp:posOffset>
                </wp:positionH>
                <wp:positionV relativeFrom="paragraph">
                  <wp:posOffset>218885</wp:posOffset>
                </wp:positionV>
                <wp:extent cx="20955" cy="534035"/>
                <wp:effectExtent l="0" t="0" r="17145" b="18415"/>
                <wp:wrapNone/>
                <wp:docPr id="51" name="Group 51"/>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52" name="Graphic 52"/>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53" name="Graphic 53"/>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8F20BA2" id="Group 51" o:spid="_x0000_s1026" style="position:absolute;margin-left:448.9pt;margin-top:17.25pt;width:1.65pt;height:42.05pt;z-index:251636224;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">
                <v:shape id="Graphic 52"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" path="m,l,226851,,xe" fillcolor="#283b8c" stroked="f">
                  <v:path arrowok="t"/>
                </v:shape>
                <v:shape id="Graphic 53"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" path="m,226851l,,,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34B4CF6A" w14:textId="77777777" w:rsidR="00E70505" w:rsidRDefault="00E70505">
      <w:pPr>
        <w:ind w:left="111"/>
        <w:rPr>
          <w:b/>
          <w:spacing w:val="-5"/>
          <w:w w:val="105"/>
          <w:sz w:val="15"/>
          <w:lang w:val="pt-BR"/>
        </w:rPr>
      </w:pPr>
    </w:p>
    <w:p w14:paraId="221BC7EF" w14:textId="1785E502" w:rsidR="00C34F8B" w:rsidRPr="00C030DE" w:rsidRDefault="00AF5598">
      <w:pPr>
        <w:ind w:left="111"/>
        <w:rPr>
          <w:b/>
          <w:sz w:val="15"/>
          <w:lang w:val="es-ES"/>
        </w:rPr>
      </w:pPr>
      <w:r>
        <w:rPr>
          <w:b/>
          <w:spacing w:val="-5"/>
          <w:w w:val="105"/>
          <w:sz w:val="15"/>
          <w:lang w:val="pt-BR"/>
        </w:rPr>
        <w:t>0%</w:t>
      </w:r>
    </w:p>
    <w:p w14:paraId="3BF71014" w14:textId="77777777" w:rsidR="00E70505" w:rsidRDefault="00E70505">
      <w:pPr>
        <w:ind w:left="173"/>
        <w:rPr>
          <w:i/>
          <w:sz w:val="16"/>
          <w:lang w:val="pt-BR"/>
        </w:rPr>
      </w:pPr>
    </w:p>
    <w:p w14:paraId="72E504D0" w14:textId="600F09C7" w:rsidR="00C34F8B" w:rsidRPr="00C030DE" w:rsidRDefault="00AF5598" w:rsidP="00E70505">
      <w:pPr>
        <w:spacing w:before="40"/>
        <w:ind w:left="176"/>
        <w:rPr>
          <w:i/>
          <w:sz w:val="16"/>
          <w:lang w:val="es-ES"/>
        </w:rPr>
      </w:pPr>
      <w:r>
        <w:rPr>
          <w:i/>
          <w:sz w:val="16"/>
          <w:lang w:val="pt-BR"/>
        </w:rPr>
        <w:t>Dominou 0 das 5 competências</w:t>
      </w:r>
    </w:p>
    <w:p w14:paraId="56F69905" w14:textId="77777777" w:rsidR="00C34F8B" w:rsidRPr="00C030DE" w:rsidRDefault="00C34F8B">
      <w:pPr>
        <w:rPr>
          <w:sz w:val="16"/>
          <w:lang w:val="es-ES"/>
        </w:rPr>
        <w:sectPr w:rsidR="00C34F8B" w:rsidRPr="00C030DE">
          <w:type w:val="continuous"/>
          <w:pgSz w:w="12240" w:h="15840"/>
          <w:pgMar w:top="2500" w:right="900" w:bottom="280" w:left="1040" w:header="552" w:footer="0" w:gutter="0"/>
          <w:cols w:num="4" w:space="720" w:equalWidth="0">
            <w:col w:w="2323" w:space="484"/>
            <w:col w:w="1642" w:space="702"/>
            <w:col w:w="2291" w:space="456"/>
            <w:col w:w="2402"/>
          </w:cols>
        </w:sectPr>
      </w:pPr>
    </w:p>
    <w:p w14:paraId="4D593F97" w14:textId="77777777" w:rsidR="00C34F8B" w:rsidRPr="00C030DE" w:rsidRDefault="00C34F8B">
      <w:pPr>
        <w:pStyle w:val="BodyText"/>
        <w:spacing w:before="38"/>
        <w:rPr>
          <w:i/>
          <w:sz w:val="20"/>
          <w:lang w:val="es-ES"/>
        </w:rPr>
      </w:pPr>
    </w:p>
    <w:p w14:paraId="73E95779" w14:textId="77777777" w:rsidR="00C34F8B" w:rsidRDefault="00AF5598">
      <w:pPr>
        <w:pStyle w:val="BodyText"/>
        <w:spacing w:line="24" w:lineRule="exact"/>
        <w:ind w:left="112"/>
        <w:rPr>
          <w:sz w:val="2"/>
        </w:rPr>
      </w:pPr>
      <w:r>
        <w:rPr>
          <w:noProof/>
          <w:sz w:val="2"/>
        </w:rPr>
        <mc:AlternateContent>
          <mc:Choice Requires="wpg">
            <w:drawing>
              <wp:inline distT="0" distB="0" distL="0" distR="0" wp14:anchorId="38C2F8FC" wp14:editId="2AD69CD0">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1C89A790"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mn9n1WAIAAMoFAAAOAAAAAAAAAAAAAAAAAC4CAABkcnMvZTJvRG9jLnhtbFBLAQIt&#10;ABQABgAIAAAAIQBPcQMH2wAAAAMBAAAPAAAAAAAAAAAAAAAAALIEAABkcnMvZG93bnJldi54bWxQ&#10;SwUGAAAAAAQABADzAAAAugU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59CDB212" w14:textId="77777777" w:rsidR="00C34F8B" w:rsidRDefault="00C34F8B">
      <w:pPr>
        <w:pStyle w:val="BodyText"/>
        <w:rPr>
          <w:i/>
          <w:sz w:val="22"/>
        </w:rPr>
      </w:pPr>
    </w:p>
    <w:p w14:paraId="433532C8" w14:textId="77777777" w:rsidR="00C34F8B" w:rsidRDefault="00C34F8B">
      <w:pPr>
        <w:pStyle w:val="BodyText"/>
        <w:rPr>
          <w:i/>
          <w:sz w:val="22"/>
        </w:rPr>
      </w:pPr>
    </w:p>
    <w:p w14:paraId="6AE9FF1E" w14:textId="77777777" w:rsidR="00C34F8B" w:rsidRDefault="00C34F8B">
      <w:pPr>
        <w:pStyle w:val="BodyText"/>
        <w:rPr>
          <w:i/>
          <w:sz w:val="22"/>
        </w:rPr>
      </w:pPr>
    </w:p>
    <w:p w14:paraId="2DED0149" w14:textId="77777777" w:rsidR="00C34F8B" w:rsidRDefault="00C34F8B">
      <w:pPr>
        <w:pStyle w:val="BodyText"/>
        <w:rPr>
          <w:i/>
          <w:sz w:val="22"/>
        </w:rPr>
      </w:pPr>
    </w:p>
    <w:p w14:paraId="785709D5" w14:textId="77777777" w:rsidR="00C34F8B" w:rsidRDefault="00C34F8B">
      <w:pPr>
        <w:pStyle w:val="BodyText"/>
        <w:rPr>
          <w:i/>
          <w:sz w:val="22"/>
        </w:rPr>
      </w:pPr>
    </w:p>
    <w:p w14:paraId="1B966731" w14:textId="77777777" w:rsidR="00C34F8B" w:rsidRDefault="00C34F8B">
      <w:pPr>
        <w:pStyle w:val="BodyText"/>
        <w:rPr>
          <w:i/>
          <w:sz w:val="22"/>
        </w:rPr>
      </w:pPr>
    </w:p>
    <w:p w14:paraId="74017081" w14:textId="77777777" w:rsidR="00C34F8B" w:rsidRDefault="00C34F8B">
      <w:pPr>
        <w:pStyle w:val="BodyText"/>
        <w:rPr>
          <w:i/>
          <w:sz w:val="22"/>
        </w:rPr>
      </w:pPr>
    </w:p>
    <w:p w14:paraId="7645FD6B" w14:textId="77777777" w:rsidR="00C34F8B" w:rsidRDefault="00C34F8B">
      <w:pPr>
        <w:pStyle w:val="BodyText"/>
        <w:rPr>
          <w:i/>
          <w:sz w:val="22"/>
        </w:rPr>
      </w:pPr>
    </w:p>
    <w:p w14:paraId="7617FC1C" w14:textId="77777777" w:rsidR="00C34F8B" w:rsidRDefault="00C34F8B">
      <w:pPr>
        <w:pStyle w:val="BodyText"/>
        <w:rPr>
          <w:i/>
          <w:sz w:val="22"/>
        </w:rPr>
      </w:pPr>
    </w:p>
    <w:p w14:paraId="112FC353" w14:textId="77777777" w:rsidR="00C34F8B" w:rsidRDefault="00C34F8B">
      <w:pPr>
        <w:pStyle w:val="BodyText"/>
        <w:rPr>
          <w:i/>
          <w:sz w:val="22"/>
        </w:rPr>
      </w:pPr>
    </w:p>
    <w:p w14:paraId="7064F215" w14:textId="77777777" w:rsidR="00C34F8B" w:rsidRDefault="00C34F8B">
      <w:pPr>
        <w:pStyle w:val="BodyText"/>
        <w:rPr>
          <w:i/>
          <w:sz w:val="22"/>
        </w:rPr>
      </w:pPr>
    </w:p>
    <w:p w14:paraId="6BA812E7" w14:textId="77777777" w:rsidR="00C34F8B" w:rsidRDefault="00C34F8B">
      <w:pPr>
        <w:pStyle w:val="BodyText"/>
        <w:rPr>
          <w:i/>
          <w:sz w:val="22"/>
        </w:rPr>
      </w:pPr>
    </w:p>
    <w:p w14:paraId="29EA0AC0" w14:textId="77777777" w:rsidR="00C34F8B" w:rsidRDefault="00C34F8B">
      <w:pPr>
        <w:pStyle w:val="BodyText"/>
        <w:rPr>
          <w:i/>
          <w:sz w:val="22"/>
        </w:rPr>
      </w:pPr>
    </w:p>
    <w:p w14:paraId="12AB31B5" w14:textId="77777777" w:rsidR="00C34F8B" w:rsidRDefault="00C34F8B">
      <w:pPr>
        <w:pStyle w:val="BodyText"/>
        <w:rPr>
          <w:i/>
          <w:sz w:val="22"/>
        </w:rPr>
      </w:pPr>
    </w:p>
    <w:p w14:paraId="4C9EAAF2" w14:textId="77777777" w:rsidR="00C34F8B" w:rsidRDefault="00C34F8B">
      <w:pPr>
        <w:pStyle w:val="BodyText"/>
        <w:rPr>
          <w:i/>
          <w:sz w:val="22"/>
        </w:rPr>
      </w:pPr>
    </w:p>
    <w:p w14:paraId="7E10D69C" w14:textId="77777777" w:rsidR="00C34F8B" w:rsidRDefault="00C34F8B">
      <w:pPr>
        <w:pStyle w:val="BodyText"/>
        <w:rPr>
          <w:i/>
          <w:sz w:val="22"/>
        </w:rPr>
      </w:pPr>
    </w:p>
    <w:p w14:paraId="67061090" w14:textId="77777777" w:rsidR="00C34F8B" w:rsidRDefault="00C34F8B">
      <w:pPr>
        <w:pStyle w:val="BodyText"/>
        <w:rPr>
          <w:i/>
          <w:sz w:val="22"/>
        </w:rPr>
      </w:pPr>
    </w:p>
    <w:p w14:paraId="610529A1" w14:textId="77777777" w:rsidR="00C34F8B" w:rsidRDefault="00C34F8B">
      <w:pPr>
        <w:pStyle w:val="BodyText"/>
        <w:rPr>
          <w:i/>
          <w:sz w:val="22"/>
        </w:rPr>
      </w:pPr>
    </w:p>
    <w:p w14:paraId="1E1AFF66" w14:textId="77777777" w:rsidR="00C34F8B" w:rsidRDefault="00C34F8B">
      <w:pPr>
        <w:pStyle w:val="BodyText"/>
        <w:rPr>
          <w:i/>
          <w:sz w:val="22"/>
        </w:rPr>
      </w:pPr>
    </w:p>
    <w:p w14:paraId="0CC4B3D7" w14:textId="77777777" w:rsidR="00C34F8B" w:rsidRDefault="00C34F8B">
      <w:pPr>
        <w:pStyle w:val="BodyText"/>
        <w:rPr>
          <w:i/>
          <w:sz w:val="22"/>
        </w:rPr>
      </w:pPr>
    </w:p>
    <w:p w14:paraId="7133F307" w14:textId="77777777" w:rsidR="00C34F8B" w:rsidRDefault="00C34F8B">
      <w:pPr>
        <w:pStyle w:val="BodyText"/>
        <w:rPr>
          <w:i/>
          <w:sz w:val="22"/>
        </w:rPr>
      </w:pPr>
    </w:p>
    <w:p w14:paraId="70FF4F06" w14:textId="77777777" w:rsidR="00C34F8B" w:rsidRDefault="00C34F8B">
      <w:pPr>
        <w:pStyle w:val="BodyText"/>
        <w:rPr>
          <w:i/>
          <w:sz w:val="22"/>
        </w:rPr>
      </w:pPr>
    </w:p>
    <w:p w14:paraId="0D878036" w14:textId="77777777" w:rsidR="00C34F8B" w:rsidRDefault="00C34F8B">
      <w:pPr>
        <w:pStyle w:val="BodyText"/>
        <w:rPr>
          <w:i/>
          <w:sz w:val="22"/>
        </w:rPr>
      </w:pPr>
    </w:p>
    <w:p w14:paraId="224E41CE" w14:textId="77777777" w:rsidR="00C34F8B" w:rsidRDefault="00C34F8B">
      <w:pPr>
        <w:pStyle w:val="BodyText"/>
        <w:spacing w:before="230"/>
        <w:rPr>
          <w:i/>
          <w:sz w:val="22"/>
        </w:rPr>
      </w:pPr>
    </w:p>
    <w:p w14:paraId="2F3F396E" w14:textId="77777777" w:rsidR="00C34F8B" w:rsidRPr="00C030DE" w:rsidRDefault="00AF5598" w:rsidP="00F372DA">
      <w:pPr>
        <w:spacing w:line="249" w:lineRule="auto"/>
        <w:ind w:left="112" w:firstLine="8819"/>
        <w:rPr>
          <w:lang w:val="es-ES"/>
        </w:rPr>
      </w:pPr>
      <w:r>
        <w:rPr>
          <w:lang w:val="pt-BR"/>
        </w:rPr>
        <w:t>Página 2 de 4 Para obter mais informações, incluindo recursos, acesse https://dynamiclearningmaps.org/states.</w:t>
      </w:r>
    </w:p>
    <w:p w14:paraId="278AF047" w14:textId="77777777" w:rsidR="00C34F8B" w:rsidRPr="00C030DE" w:rsidRDefault="00C34F8B">
      <w:pPr>
        <w:spacing w:line="249" w:lineRule="auto"/>
        <w:rPr>
          <w:lang w:val="es-ES"/>
        </w:rPr>
        <w:sectPr w:rsidR="00C34F8B" w:rsidRPr="00C030DE">
          <w:type w:val="continuous"/>
          <w:pgSz w:w="12240" w:h="15840"/>
          <w:pgMar w:top="2500" w:right="900" w:bottom="280" w:left="1040" w:header="552" w:footer="0" w:gutter="0"/>
          <w:cols w:space="720"/>
        </w:sectPr>
      </w:pPr>
    </w:p>
    <w:p w14:paraId="183099EE" w14:textId="2DD4B71E" w:rsidR="00C34F8B" w:rsidRPr="00C030DE" w:rsidRDefault="00AF5598" w:rsidP="00237CF3">
      <w:pPr>
        <w:pStyle w:val="BodyText"/>
        <w:spacing w:before="36"/>
        <w:ind w:left="113" w:right="96"/>
        <w:jc w:val="both"/>
        <w:rPr>
          <w:lang w:val="es-ES"/>
        </w:rPr>
      </w:pPr>
      <w:r>
        <w:rPr>
          <w:lang w:val="pt-BR"/>
        </w:rPr>
        <w:lastRenderedPageBreak/>
        <w:t>O desempenho do (a) aluno (a) nas Aprendizagens Essenciais de Matemática da</w:t>
      </w:r>
      <w:r w:rsidRPr="00D31044">
        <w:t xml:space="preserve"> 5ª</w:t>
      </w:r>
      <w:r>
        <w:rPr>
          <w:lang w:val="pt-BR"/>
        </w:rPr>
        <w:t xml:space="preserve"> série está sintetizado abaixo. Essa informação é baseada em todos os testes de DLM que o (a) aluno (a) realizou durante a primavera de </w:t>
      </w:r>
      <w:r w:rsidR="00C409FE">
        <w:rPr>
          <w:lang w:val="pt-BR"/>
        </w:rPr>
        <w:t>2025</w:t>
      </w:r>
      <w:r>
        <w:rPr>
          <w:lang w:val="pt-BR"/>
        </w:rPr>
        <w:t xml:space="preserve">. O (a) aluno (a) foi avaliado (a) em 8 das 8 Aprendizagens Essenciais e em 6 das 6 Áreas esperadas na </w:t>
      </w:r>
      <w:r w:rsidRPr="00D31044">
        <w:t>5ª</w:t>
      </w:r>
      <w:r w:rsidR="00D31044">
        <w:t xml:space="preserve"> </w:t>
      </w:r>
      <w:r>
        <w:rPr>
          <w:lang w:val="pt-BR"/>
        </w:rPr>
        <w:t>série.</w:t>
      </w:r>
    </w:p>
    <w:p w14:paraId="1B8DF38A" w14:textId="77777777" w:rsidR="00C34F8B" w:rsidRPr="00C030DE" w:rsidRDefault="00AF5598" w:rsidP="00237CF3">
      <w:pPr>
        <w:pStyle w:val="BodyText"/>
        <w:spacing w:before="6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2FC4B1D3" w14:textId="77777777" w:rsidR="00C34F8B" w:rsidRPr="00237CF3" w:rsidRDefault="00C34F8B">
      <w:pPr>
        <w:pStyle w:val="BodyText"/>
        <w:spacing w:before="8"/>
        <w:rPr>
          <w:sz w:val="12"/>
          <w:szCs w:val="12"/>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862"/>
        <w:gridCol w:w="2212"/>
        <w:gridCol w:w="2110"/>
        <w:gridCol w:w="2110"/>
        <w:gridCol w:w="2110"/>
        <w:gridCol w:w="2100"/>
        <w:gridCol w:w="2123"/>
      </w:tblGrid>
      <w:tr w:rsidR="00301686" w14:paraId="7AAB6903" w14:textId="77777777" w:rsidTr="00D31044">
        <w:trPr>
          <w:trHeight w:val="386"/>
        </w:trPr>
        <w:tc>
          <w:tcPr>
            <w:tcW w:w="862" w:type="dxa"/>
            <w:vMerge w:val="restart"/>
            <w:tcBorders>
              <w:right w:val="nil"/>
            </w:tcBorders>
          </w:tcPr>
          <w:p w14:paraId="27E6CA70" w14:textId="77777777" w:rsidR="00C34F8B" w:rsidRPr="00C030DE" w:rsidRDefault="00C34F8B" w:rsidP="00D31044">
            <w:pPr>
              <w:pStyle w:val="TableParagraph"/>
              <w:rPr>
                <w:sz w:val="17"/>
                <w:lang w:val="es-ES"/>
              </w:rPr>
            </w:pPr>
          </w:p>
          <w:p w14:paraId="5BF0FBE9" w14:textId="77777777" w:rsidR="00C34F8B" w:rsidRPr="00C030DE" w:rsidRDefault="00C34F8B" w:rsidP="00D31044">
            <w:pPr>
              <w:pStyle w:val="TableParagraph"/>
              <w:rPr>
                <w:sz w:val="17"/>
                <w:lang w:val="es-ES"/>
              </w:rPr>
            </w:pPr>
          </w:p>
          <w:p w14:paraId="46FCEF96" w14:textId="77777777" w:rsidR="00C34F8B" w:rsidRPr="00C030DE" w:rsidRDefault="00C34F8B" w:rsidP="00D31044">
            <w:pPr>
              <w:pStyle w:val="TableParagraph"/>
              <w:rPr>
                <w:sz w:val="17"/>
                <w:lang w:val="es-ES"/>
              </w:rPr>
            </w:pPr>
          </w:p>
          <w:p w14:paraId="70803471" w14:textId="77777777" w:rsidR="00C34F8B" w:rsidRPr="00C030DE" w:rsidRDefault="00C34F8B" w:rsidP="00D31044">
            <w:pPr>
              <w:pStyle w:val="TableParagraph"/>
              <w:rPr>
                <w:sz w:val="17"/>
                <w:lang w:val="es-ES"/>
              </w:rPr>
            </w:pPr>
          </w:p>
          <w:p w14:paraId="0168C2EC" w14:textId="77777777" w:rsidR="00C34F8B" w:rsidRPr="00C030DE" w:rsidRDefault="00C34F8B" w:rsidP="00D31044">
            <w:pPr>
              <w:pStyle w:val="TableParagraph"/>
              <w:rPr>
                <w:sz w:val="17"/>
                <w:lang w:val="es-ES"/>
              </w:rPr>
            </w:pPr>
          </w:p>
          <w:p w14:paraId="2B0A928E" w14:textId="77777777" w:rsidR="00C34F8B" w:rsidRDefault="00AF5598" w:rsidP="00D31044">
            <w:pPr>
              <w:pStyle w:val="TableParagraph"/>
              <w:ind w:left="64"/>
              <w:jc w:val="center"/>
              <w:rPr>
                <w:b/>
                <w:sz w:val="17"/>
              </w:rPr>
            </w:pPr>
            <w:r>
              <w:rPr>
                <w:b/>
                <w:spacing w:val="-4"/>
                <w:sz w:val="17"/>
                <w:lang w:val="pt-BR"/>
              </w:rPr>
              <w:t>Área</w:t>
            </w:r>
          </w:p>
        </w:tc>
        <w:tc>
          <w:tcPr>
            <w:tcW w:w="2212" w:type="dxa"/>
            <w:vMerge w:val="restart"/>
            <w:tcBorders>
              <w:left w:val="nil"/>
              <w:right w:val="nil"/>
            </w:tcBorders>
          </w:tcPr>
          <w:p w14:paraId="4FA51B9E" w14:textId="77777777" w:rsidR="00C34F8B" w:rsidRDefault="00C34F8B" w:rsidP="00D31044">
            <w:pPr>
              <w:pStyle w:val="TableParagraph"/>
              <w:rPr>
                <w:sz w:val="17"/>
              </w:rPr>
            </w:pPr>
          </w:p>
          <w:p w14:paraId="0C214D10" w14:textId="77777777" w:rsidR="00C34F8B" w:rsidRDefault="00C34F8B" w:rsidP="00D31044">
            <w:pPr>
              <w:pStyle w:val="TableParagraph"/>
              <w:rPr>
                <w:sz w:val="17"/>
              </w:rPr>
            </w:pPr>
          </w:p>
          <w:p w14:paraId="749613B6" w14:textId="77777777" w:rsidR="00C34F8B" w:rsidRDefault="00C34F8B" w:rsidP="00D31044">
            <w:pPr>
              <w:pStyle w:val="TableParagraph"/>
              <w:rPr>
                <w:sz w:val="17"/>
              </w:rPr>
            </w:pPr>
          </w:p>
          <w:p w14:paraId="3C7F1019" w14:textId="77777777" w:rsidR="00C34F8B" w:rsidRDefault="00C34F8B" w:rsidP="00D31044">
            <w:pPr>
              <w:pStyle w:val="TableParagraph"/>
              <w:rPr>
                <w:sz w:val="17"/>
              </w:rPr>
            </w:pPr>
          </w:p>
          <w:p w14:paraId="719966F8" w14:textId="77777777" w:rsidR="00C34F8B" w:rsidRDefault="00AF5598" w:rsidP="00D31044">
            <w:pPr>
              <w:pStyle w:val="TableParagraph"/>
              <w:ind w:left="582" w:right="449" w:hanging="43"/>
              <w:jc w:val="center"/>
              <w:rPr>
                <w:b/>
                <w:sz w:val="17"/>
              </w:rPr>
            </w:pPr>
            <w:r>
              <w:rPr>
                <w:b/>
                <w:spacing w:val="-2"/>
                <w:sz w:val="17"/>
                <w:lang w:val="pt-BR"/>
              </w:rPr>
              <w:t>Aprendizagem Essencial</w:t>
            </w:r>
          </w:p>
        </w:tc>
        <w:tc>
          <w:tcPr>
            <w:tcW w:w="10553" w:type="dxa"/>
            <w:gridSpan w:val="5"/>
            <w:tcBorders>
              <w:left w:val="nil"/>
            </w:tcBorders>
            <w:vAlign w:val="center"/>
          </w:tcPr>
          <w:p w14:paraId="25103AC5" w14:textId="77777777" w:rsidR="00C34F8B" w:rsidRDefault="00AF5598" w:rsidP="00D31044">
            <w:pPr>
              <w:pStyle w:val="TableParagraph"/>
              <w:ind w:left="3453"/>
              <w:jc w:val="center"/>
              <w:rPr>
                <w:b/>
                <w:sz w:val="17"/>
              </w:rPr>
            </w:pPr>
            <w:r>
              <w:rPr>
                <w:b/>
                <w:sz w:val="17"/>
                <w:lang w:val="pt-BR"/>
              </w:rPr>
              <w:t>Nível Estimado de Domínio</w:t>
            </w:r>
          </w:p>
        </w:tc>
      </w:tr>
      <w:tr w:rsidR="00301686" w14:paraId="48B6D624" w14:textId="77777777" w:rsidTr="006258DC">
        <w:trPr>
          <w:trHeight w:val="1045"/>
        </w:trPr>
        <w:tc>
          <w:tcPr>
            <w:tcW w:w="862" w:type="dxa"/>
            <w:vMerge/>
            <w:tcBorders>
              <w:top w:val="nil"/>
              <w:right w:val="nil"/>
            </w:tcBorders>
          </w:tcPr>
          <w:p w14:paraId="1CE882F1" w14:textId="77777777" w:rsidR="00C34F8B" w:rsidRDefault="00C34F8B" w:rsidP="00D31044">
            <w:pPr>
              <w:rPr>
                <w:sz w:val="2"/>
                <w:szCs w:val="2"/>
              </w:rPr>
            </w:pPr>
          </w:p>
        </w:tc>
        <w:tc>
          <w:tcPr>
            <w:tcW w:w="2212" w:type="dxa"/>
            <w:vMerge/>
            <w:tcBorders>
              <w:top w:val="nil"/>
              <w:left w:val="nil"/>
              <w:right w:val="nil"/>
            </w:tcBorders>
          </w:tcPr>
          <w:p w14:paraId="1EF40BEE" w14:textId="77777777" w:rsidR="00C34F8B" w:rsidRDefault="00C34F8B" w:rsidP="00D31044">
            <w:pPr>
              <w:rPr>
                <w:sz w:val="2"/>
                <w:szCs w:val="2"/>
              </w:rPr>
            </w:pPr>
          </w:p>
        </w:tc>
        <w:tc>
          <w:tcPr>
            <w:tcW w:w="2110" w:type="dxa"/>
            <w:tcBorders>
              <w:left w:val="nil"/>
              <w:bottom w:val="single" w:sz="4" w:space="0" w:color="auto"/>
              <w:right w:val="nil"/>
            </w:tcBorders>
          </w:tcPr>
          <w:p w14:paraId="137A5BAA" w14:textId="77777777" w:rsidR="00C34F8B" w:rsidRDefault="00C34F8B" w:rsidP="00D31044">
            <w:pPr>
              <w:pStyle w:val="TableParagraph"/>
              <w:rPr>
                <w:sz w:val="17"/>
              </w:rPr>
            </w:pPr>
          </w:p>
          <w:p w14:paraId="581B570F" w14:textId="77777777" w:rsidR="00C34F8B" w:rsidRDefault="00C34F8B" w:rsidP="00D31044">
            <w:pPr>
              <w:pStyle w:val="TableParagraph"/>
              <w:rPr>
                <w:sz w:val="17"/>
              </w:rPr>
            </w:pPr>
          </w:p>
          <w:p w14:paraId="2BE7AD2C" w14:textId="77777777" w:rsidR="00C34F8B" w:rsidRDefault="00AF5598" w:rsidP="00D31044">
            <w:pPr>
              <w:pStyle w:val="TableParagraph"/>
              <w:ind w:left="10" w:right="2"/>
              <w:jc w:val="center"/>
              <w:rPr>
                <w:sz w:val="17"/>
              </w:rPr>
            </w:pPr>
            <w:r>
              <w:rPr>
                <w:spacing w:val="-10"/>
                <w:sz w:val="17"/>
                <w:lang w:val="pt-BR"/>
              </w:rPr>
              <w:t>1</w:t>
            </w:r>
          </w:p>
          <w:p w14:paraId="71EB38D6" w14:textId="77777777" w:rsidR="00C34F8B" w:rsidRDefault="00AF5598" w:rsidP="00D31044">
            <w:pPr>
              <w:pStyle w:val="TableParagraph"/>
              <w:ind w:left="10" w:right="2"/>
              <w:jc w:val="center"/>
              <w:rPr>
                <w:sz w:val="17"/>
              </w:rPr>
            </w:pPr>
            <w:r>
              <w:rPr>
                <w:sz w:val="17"/>
                <w:lang w:val="pt-BR"/>
              </w:rPr>
              <w:t>(Precursor inicial)</w:t>
            </w:r>
          </w:p>
        </w:tc>
        <w:tc>
          <w:tcPr>
            <w:tcW w:w="2110" w:type="dxa"/>
            <w:tcBorders>
              <w:left w:val="nil"/>
              <w:right w:val="nil"/>
            </w:tcBorders>
          </w:tcPr>
          <w:p w14:paraId="67F0715C" w14:textId="77777777" w:rsidR="00C34F8B" w:rsidRDefault="00C34F8B" w:rsidP="00D31044">
            <w:pPr>
              <w:pStyle w:val="TableParagraph"/>
              <w:rPr>
                <w:sz w:val="17"/>
              </w:rPr>
            </w:pPr>
          </w:p>
          <w:p w14:paraId="0E39CDF0" w14:textId="77777777" w:rsidR="00C34F8B" w:rsidRDefault="00C34F8B" w:rsidP="00D31044">
            <w:pPr>
              <w:pStyle w:val="TableParagraph"/>
              <w:rPr>
                <w:sz w:val="17"/>
              </w:rPr>
            </w:pPr>
          </w:p>
          <w:p w14:paraId="5A9E18CC" w14:textId="77777777" w:rsidR="00C34F8B" w:rsidRDefault="00AF5598" w:rsidP="00D31044">
            <w:pPr>
              <w:pStyle w:val="TableParagraph"/>
              <w:ind w:left="10" w:right="2"/>
              <w:jc w:val="center"/>
              <w:rPr>
                <w:sz w:val="17"/>
              </w:rPr>
            </w:pPr>
            <w:r>
              <w:rPr>
                <w:spacing w:val="-10"/>
                <w:sz w:val="17"/>
                <w:lang w:val="pt-BR"/>
              </w:rPr>
              <w:t>2</w:t>
            </w:r>
          </w:p>
          <w:p w14:paraId="7E2A352E" w14:textId="77777777" w:rsidR="00C34F8B" w:rsidRDefault="00AF5598" w:rsidP="00D31044">
            <w:pPr>
              <w:pStyle w:val="TableParagraph"/>
              <w:ind w:left="10" w:right="2"/>
              <w:jc w:val="center"/>
              <w:rPr>
                <w:sz w:val="17"/>
              </w:rPr>
            </w:pPr>
            <w:r>
              <w:rPr>
                <w:sz w:val="17"/>
                <w:lang w:val="pt-BR"/>
              </w:rPr>
              <w:t>(Precursor distal)</w:t>
            </w:r>
          </w:p>
        </w:tc>
        <w:tc>
          <w:tcPr>
            <w:tcW w:w="2110" w:type="dxa"/>
            <w:tcBorders>
              <w:left w:val="nil"/>
              <w:right w:val="nil"/>
            </w:tcBorders>
          </w:tcPr>
          <w:p w14:paraId="34471535" w14:textId="77777777" w:rsidR="00C34F8B" w:rsidRDefault="00C34F8B" w:rsidP="00D31044">
            <w:pPr>
              <w:pStyle w:val="TableParagraph"/>
              <w:rPr>
                <w:sz w:val="17"/>
              </w:rPr>
            </w:pPr>
          </w:p>
          <w:p w14:paraId="26055085" w14:textId="77777777" w:rsidR="00C34F8B" w:rsidRDefault="00C34F8B" w:rsidP="00D31044">
            <w:pPr>
              <w:pStyle w:val="TableParagraph"/>
              <w:rPr>
                <w:sz w:val="17"/>
              </w:rPr>
            </w:pPr>
          </w:p>
          <w:p w14:paraId="34EED5FC" w14:textId="77777777" w:rsidR="00C34F8B" w:rsidRDefault="00AF5598" w:rsidP="00D31044">
            <w:pPr>
              <w:pStyle w:val="TableParagraph"/>
              <w:ind w:left="10" w:right="2"/>
              <w:jc w:val="center"/>
              <w:rPr>
                <w:sz w:val="17"/>
              </w:rPr>
            </w:pPr>
            <w:r>
              <w:rPr>
                <w:spacing w:val="-10"/>
                <w:sz w:val="17"/>
                <w:lang w:val="pt-BR"/>
              </w:rPr>
              <w:t>3</w:t>
            </w:r>
          </w:p>
          <w:p w14:paraId="4993EBF4" w14:textId="77777777" w:rsidR="00C34F8B" w:rsidRDefault="00AF5598" w:rsidP="00D31044">
            <w:pPr>
              <w:pStyle w:val="TableParagraph"/>
              <w:ind w:left="10" w:right="2"/>
              <w:jc w:val="center"/>
              <w:rPr>
                <w:sz w:val="17"/>
              </w:rPr>
            </w:pPr>
            <w:r>
              <w:rPr>
                <w:spacing w:val="-2"/>
                <w:sz w:val="17"/>
                <w:lang w:val="pt-BR"/>
              </w:rPr>
              <w:t>(Precursor proximal)</w:t>
            </w:r>
          </w:p>
        </w:tc>
        <w:tc>
          <w:tcPr>
            <w:tcW w:w="2100" w:type="dxa"/>
            <w:tcBorders>
              <w:left w:val="nil"/>
              <w:right w:val="nil"/>
            </w:tcBorders>
          </w:tcPr>
          <w:p w14:paraId="4ACFCD73" w14:textId="77777777" w:rsidR="00C34F8B" w:rsidRDefault="00C34F8B" w:rsidP="00D31044">
            <w:pPr>
              <w:pStyle w:val="TableParagraph"/>
              <w:rPr>
                <w:sz w:val="5"/>
              </w:rPr>
            </w:pPr>
          </w:p>
          <w:p w14:paraId="21099E81" w14:textId="77777777" w:rsidR="00C34F8B" w:rsidRDefault="00AF5598" w:rsidP="00D31044">
            <w:pPr>
              <w:pStyle w:val="TableParagraph"/>
              <w:ind w:left="856"/>
              <w:rPr>
                <w:sz w:val="20"/>
              </w:rPr>
            </w:pPr>
            <w:r>
              <w:rPr>
                <w:noProof/>
                <w:sz w:val="20"/>
              </w:rPr>
              <w:drawing>
                <wp:inline distT="0" distB="0" distL="0" distR="0" wp14:anchorId="064A930F" wp14:editId="75F86277">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82963610" name="Image 63"/>
                          <pic:cNvPicPr/>
                        </pic:nvPicPr>
                        <pic:blipFill>
                          <a:blip r:embed="rId10" cstate="print"/>
                          <a:stretch>
                            <a:fillRect/>
                          </a:stretch>
                        </pic:blipFill>
                        <pic:spPr>
                          <a:xfrm>
                            <a:off x="0" y="0"/>
                            <a:ext cx="257175" cy="276225"/>
                          </a:xfrm>
                          <a:prstGeom prst="rect">
                            <a:avLst/>
                          </a:prstGeom>
                        </pic:spPr>
                      </pic:pic>
                    </a:graphicData>
                  </a:graphic>
                </wp:inline>
              </w:drawing>
            </w:r>
          </w:p>
          <w:p w14:paraId="091279A8" w14:textId="77777777" w:rsidR="00C34F8B" w:rsidRDefault="00AF5598" w:rsidP="00D31044">
            <w:pPr>
              <w:pStyle w:val="TableParagraph"/>
              <w:ind w:left="18"/>
              <w:jc w:val="center"/>
              <w:rPr>
                <w:sz w:val="17"/>
              </w:rPr>
            </w:pPr>
            <w:r>
              <w:rPr>
                <w:spacing w:val="-10"/>
                <w:sz w:val="17"/>
                <w:lang w:val="pt-BR"/>
              </w:rPr>
              <w:t>4</w:t>
            </w:r>
          </w:p>
          <w:p w14:paraId="24D1DDC0" w14:textId="77777777" w:rsidR="00C34F8B" w:rsidRDefault="00AF5598" w:rsidP="00D31044">
            <w:pPr>
              <w:pStyle w:val="TableParagraph"/>
              <w:ind w:left="18"/>
              <w:jc w:val="center"/>
              <w:rPr>
                <w:sz w:val="17"/>
              </w:rPr>
            </w:pPr>
            <w:r>
              <w:rPr>
                <w:spacing w:val="-2"/>
                <w:sz w:val="17"/>
                <w:lang w:val="pt-BR"/>
              </w:rPr>
              <w:t>(Objetivo)</w:t>
            </w:r>
          </w:p>
        </w:tc>
        <w:tc>
          <w:tcPr>
            <w:tcW w:w="2123" w:type="dxa"/>
            <w:tcBorders>
              <w:left w:val="nil"/>
            </w:tcBorders>
          </w:tcPr>
          <w:p w14:paraId="2234DFAD" w14:textId="77777777" w:rsidR="00C34F8B" w:rsidRDefault="00C34F8B" w:rsidP="00D31044">
            <w:pPr>
              <w:pStyle w:val="TableParagraph"/>
              <w:rPr>
                <w:sz w:val="17"/>
              </w:rPr>
            </w:pPr>
          </w:p>
          <w:p w14:paraId="6175A9EA" w14:textId="77777777" w:rsidR="00C34F8B" w:rsidRDefault="00C34F8B" w:rsidP="00D31044">
            <w:pPr>
              <w:pStyle w:val="TableParagraph"/>
              <w:rPr>
                <w:sz w:val="17"/>
              </w:rPr>
            </w:pPr>
          </w:p>
          <w:p w14:paraId="7A046D71" w14:textId="77777777" w:rsidR="00C34F8B" w:rsidRDefault="00AF5598" w:rsidP="00D31044">
            <w:pPr>
              <w:pStyle w:val="TableParagraph"/>
              <w:ind w:left="20"/>
              <w:jc w:val="center"/>
              <w:rPr>
                <w:sz w:val="17"/>
              </w:rPr>
            </w:pPr>
            <w:r>
              <w:rPr>
                <w:spacing w:val="-10"/>
                <w:sz w:val="17"/>
                <w:lang w:val="pt-BR"/>
              </w:rPr>
              <w:t>5</w:t>
            </w:r>
          </w:p>
          <w:p w14:paraId="16E7766C" w14:textId="77777777" w:rsidR="00C34F8B" w:rsidRDefault="00AF5598" w:rsidP="00D31044">
            <w:pPr>
              <w:pStyle w:val="TableParagraph"/>
              <w:ind w:left="20"/>
              <w:jc w:val="center"/>
              <w:rPr>
                <w:sz w:val="17"/>
              </w:rPr>
            </w:pPr>
            <w:r>
              <w:rPr>
                <w:spacing w:val="-2"/>
                <w:sz w:val="17"/>
                <w:lang w:val="pt-BR"/>
              </w:rPr>
              <w:t>(Sucessor)</w:t>
            </w:r>
          </w:p>
        </w:tc>
      </w:tr>
      <w:tr w:rsidR="00301686" w:rsidRPr="007906F3" w14:paraId="1CA520F0" w14:textId="77777777" w:rsidTr="006258DC">
        <w:trPr>
          <w:trHeight w:val="1026"/>
        </w:trPr>
        <w:tc>
          <w:tcPr>
            <w:tcW w:w="862" w:type="dxa"/>
            <w:tcBorders>
              <w:bottom w:val="single" w:sz="4" w:space="0" w:color="auto"/>
              <w:right w:val="nil"/>
            </w:tcBorders>
            <w:vAlign w:val="center"/>
          </w:tcPr>
          <w:p w14:paraId="2941F2CE" w14:textId="77777777" w:rsidR="00C34F8B" w:rsidRDefault="00AF5598" w:rsidP="00D31044">
            <w:pPr>
              <w:pStyle w:val="TableParagraph"/>
              <w:ind w:right="-196"/>
              <w:jc w:val="center"/>
              <w:rPr>
                <w:sz w:val="17"/>
              </w:rPr>
            </w:pPr>
            <w:r>
              <w:rPr>
                <w:spacing w:val="-2"/>
                <w:sz w:val="17"/>
                <w:lang w:val="pt-BR"/>
              </w:rPr>
              <w:t>M.C1.1</w:t>
            </w:r>
          </w:p>
        </w:tc>
        <w:tc>
          <w:tcPr>
            <w:tcW w:w="2212" w:type="dxa"/>
            <w:tcBorders>
              <w:left w:val="nil"/>
              <w:bottom w:val="single" w:sz="4" w:space="0" w:color="auto"/>
              <w:right w:val="nil"/>
            </w:tcBorders>
            <w:vAlign w:val="center"/>
          </w:tcPr>
          <w:p w14:paraId="620C8680" w14:textId="77777777" w:rsidR="00C34F8B" w:rsidRDefault="00AF5598" w:rsidP="00D31044">
            <w:pPr>
              <w:pStyle w:val="TableParagraph"/>
              <w:ind w:left="65" w:right="54"/>
              <w:jc w:val="center"/>
              <w:rPr>
                <w:sz w:val="17"/>
              </w:rPr>
            </w:pPr>
            <w:r>
              <w:rPr>
                <w:spacing w:val="-2"/>
                <w:sz w:val="17"/>
                <w:lang w:val="pt-BR"/>
              </w:rPr>
              <w:t>M.EE.5.NF.2</w:t>
            </w:r>
          </w:p>
        </w:tc>
        <w:tc>
          <w:tcPr>
            <w:tcW w:w="2110" w:type="dxa"/>
            <w:tcBorders>
              <w:top w:val="single" w:sz="4" w:space="0" w:color="auto"/>
              <w:left w:val="nil"/>
              <w:bottom w:val="single" w:sz="4" w:space="0" w:color="auto"/>
              <w:right w:val="nil"/>
            </w:tcBorders>
            <w:shd w:val="clear" w:color="auto" w:fill="A7DDB4"/>
            <w:vAlign w:val="center"/>
          </w:tcPr>
          <w:p w14:paraId="1590C926" w14:textId="77777777" w:rsidR="00C34F8B" w:rsidRPr="00C030DE" w:rsidRDefault="00AF5598" w:rsidP="00D31044">
            <w:pPr>
              <w:pStyle w:val="TableParagraph"/>
              <w:ind w:left="123" w:right="54"/>
              <w:rPr>
                <w:sz w:val="17"/>
                <w:lang w:val="es-ES"/>
              </w:rPr>
            </w:pPr>
            <w:r>
              <w:rPr>
                <w:spacing w:val="-2"/>
                <w:sz w:val="17"/>
                <w:lang w:val="pt-BR"/>
              </w:rPr>
              <w:t>Reconhecer a separação; reconhecer o sentido de "algum", "alguns", "algumas"</w:t>
            </w:r>
          </w:p>
        </w:tc>
        <w:tc>
          <w:tcPr>
            <w:tcW w:w="2110" w:type="dxa"/>
            <w:tcBorders>
              <w:left w:val="nil"/>
              <w:bottom w:val="single" w:sz="4" w:space="0" w:color="auto"/>
              <w:right w:val="nil"/>
            </w:tcBorders>
            <w:vAlign w:val="center"/>
          </w:tcPr>
          <w:p w14:paraId="6E8178D0" w14:textId="77777777" w:rsidR="00C34F8B" w:rsidRPr="00C030DE" w:rsidRDefault="00AF5598" w:rsidP="00D31044">
            <w:pPr>
              <w:pStyle w:val="TableParagraph"/>
              <w:ind w:left="123" w:right="54"/>
              <w:rPr>
                <w:sz w:val="17"/>
                <w:lang w:val="es-ES"/>
              </w:rPr>
            </w:pPr>
            <w:r>
              <w:rPr>
                <w:sz w:val="17"/>
                <w:lang w:val="pt-BR"/>
              </w:rPr>
              <w:t>Dividir formas em partes iguais</w:t>
            </w:r>
          </w:p>
        </w:tc>
        <w:tc>
          <w:tcPr>
            <w:tcW w:w="2110" w:type="dxa"/>
            <w:tcBorders>
              <w:left w:val="nil"/>
              <w:bottom w:val="single" w:sz="4" w:space="0" w:color="auto"/>
              <w:right w:val="nil"/>
            </w:tcBorders>
            <w:vAlign w:val="center"/>
          </w:tcPr>
          <w:p w14:paraId="7804C4BC" w14:textId="77777777" w:rsidR="00C34F8B" w:rsidRPr="00C030DE" w:rsidRDefault="00AF5598" w:rsidP="00D31044">
            <w:pPr>
              <w:pStyle w:val="TableParagraph"/>
              <w:ind w:left="123" w:right="54"/>
              <w:rPr>
                <w:sz w:val="17"/>
                <w:lang w:val="es-ES"/>
              </w:rPr>
            </w:pPr>
            <w:r>
              <w:rPr>
                <w:sz w:val="17"/>
                <w:lang w:val="pt-BR"/>
              </w:rPr>
              <w:t>Reconhecer um terço e um décimo conforme representado por um modelo de área</w:t>
            </w:r>
          </w:p>
        </w:tc>
        <w:tc>
          <w:tcPr>
            <w:tcW w:w="2100" w:type="dxa"/>
            <w:tcBorders>
              <w:left w:val="nil"/>
              <w:bottom w:val="single" w:sz="4" w:space="0" w:color="auto"/>
              <w:right w:val="nil"/>
            </w:tcBorders>
            <w:vAlign w:val="center"/>
          </w:tcPr>
          <w:p w14:paraId="69FC6631" w14:textId="77777777" w:rsidR="00C34F8B" w:rsidRPr="00C030DE" w:rsidRDefault="00AF5598" w:rsidP="00D31044">
            <w:pPr>
              <w:pStyle w:val="TableParagraph"/>
              <w:ind w:left="123" w:right="54"/>
              <w:rPr>
                <w:sz w:val="17"/>
                <w:lang w:val="es-ES"/>
              </w:rPr>
            </w:pPr>
            <w:r>
              <w:rPr>
                <w:sz w:val="17"/>
                <w:lang w:val="pt-BR"/>
              </w:rPr>
              <w:t>Reconhecer terças partes e décimos conforme representados por modelos de área</w:t>
            </w:r>
          </w:p>
        </w:tc>
        <w:tc>
          <w:tcPr>
            <w:tcW w:w="2123" w:type="dxa"/>
            <w:tcBorders>
              <w:left w:val="nil"/>
              <w:bottom w:val="single" w:sz="4" w:space="0" w:color="auto"/>
            </w:tcBorders>
            <w:vAlign w:val="center"/>
          </w:tcPr>
          <w:p w14:paraId="12E9566C" w14:textId="77777777" w:rsidR="00C34F8B" w:rsidRPr="00C030DE" w:rsidRDefault="00AF5598" w:rsidP="00D31044">
            <w:pPr>
              <w:pStyle w:val="TableParagraph"/>
              <w:ind w:left="133" w:right="54"/>
              <w:rPr>
                <w:sz w:val="17"/>
                <w:lang w:val="es-ES"/>
              </w:rPr>
            </w:pPr>
            <w:r>
              <w:rPr>
                <w:sz w:val="17"/>
                <w:lang w:val="pt-BR"/>
              </w:rPr>
              <w:t>Reconhecer uma fração própria conforme representada por um modelo de área</w:t>
            </w:r>
          </w:p>
        </w:tc>
      </w:tr>
      <w:tr w:rsidR="00301686" w:rsidRPr="007906F3" w14:paraId="01CD7F99" w14:textId="77777777" w:rsidTr="00D31044">
        <w:trPr>
          <w:trHeight w:val="816"/>
        </w:trPr>
        <w:tc>
          <w:tcPr>
            <w:tcW w:w="862" w:type="dxa"/>
            <w:tcBorders>
              <w:top w:val="single" w:sz="4" w:space="0" w:color="auto"/>
              <w:bottom w:val="single" w:sz="4" w:space="0" w:color="auto"/>
              <w:right w:val="nil"/>
            </w:tcBorders>
            <w:vAlign w:val="center"/>
          </w:tcPr>
          <w:p w14:paraId="05ED5768" w14:textId="77777777" w:rsidR="00C34F8B" w:rsidRDefault="00AF5598" w:rsidP="00D31044">
            <w:pPr>
              <w:pStyle w:val="TableParagraph"/>
              <w:ind w:right="-196"/>
              <w:jc w:val="center"/>
              <w:rPr>
                <w:sz w:val="17"/>
              </w:rPr>
            </w:pPr>
            <w:r>
              <w:rPr>
                <w:spacing w:val="-2"/>
                <w:sz w:val="17"/>
                <w:lang w:val="pt-BR"/>
              </w:rPr>
              <w:t>M.C1.2</w:t>
            </w:r>
          </w:p>
        </w:tc>
        <w:tc>
          <w:tcPr>
            <w:tcW w:w="2212" w:type="dxa"/>
            <w:tcBorders>
              <w:top w:val="single" w:sz="4" w:space="0" w:color="auto"/>
              <w:left w:val="nil"/>
              <w:bottom w:val="single" w:sz="4" w:space="0" w:color="auto"/>
              <w:right w:val="nil"/>
            </w:tcBorders>
            <w:vAlign w:val="center"/>
          </w:tcPr>
          <w:p w14:paraId="7D3ED771" w14:textId="77777777" w:rsidR="00C34F8B" w:rsidRDefault="00AF5598" w:rsidP="00D31044">
            <w:pPr>
              <w:pStyle w:val="TableParagraph"/>
              <w:ind w:left="65" w:right="54"/>
              <w:jc w:val="center"/>
              <w:rPr>
                <w:sz w:val="17"/>
              </w:rPr>
            </w:pPr>
            <w:r>
              <w:rPr>
                <w:spacing w:val="-2"/>
                <w:sz w:val="17"/>
                <w:lang w:val="pt-BR"/>
              </w:rPr>
              <w:t>M.EE.5.NBT.3</w:t>
            </w:r>
          </w:p>
        </w:tc>
        <w:tc>
          <w:tcPr>
            <w:tcW w:w="2110" w:type="dxa"/>
            <w:tcBorders>
              <w:top w:val="single" w:sz="4" w:space="0" w:color="auto"/>
              <w:left w:val="nil"/>
              <w:bottom w:val="single" w:sz="4" w:space="0" w:color="auto"/>
              <w:right w:val="nil"/>
            </w:tcBorders>
            <w:shd w:val="clear" w:color="auto" w:fill="A7DDB4"/>
            <w:vAlign w:val="center"/>
          </w:tcPr>
          <w:p w14:paraId="6EDBFFC3" w14:textId="77777777" w:rsidR="00C34F8B" w:rsidRPr="00C030DE" w:rsidRDefault="00AF5598" w:rsidP="00D31044">
            <w:pPr>
              <w:pStyle w:val="TableParagraph"/>
              <w:ind w:left="123" w:right="54"/>
              <w:rPr>
                <w:sz w:val="17"/>
                <w:lang w:val="es-ES"/>
              </w:rPr>
            </w:pPr>
            <w:r>
              <w:rPr>
                <w:spacing w:val="-2"/>
                <w:sz w:val="17"/>
                <w:lang w:val="pt-BR"/>
              </w:rPr>
              <w:t>Reconhecer a separação; reconhecer um conjunto</w:t>
            </w:r>
          </w:p>
        </w:tc>
        <w:tc>
          <w:tcPr>
            <w:tcW w:w="2110" w:type="dxa"/>
            <w:tcBorders>
              <w:top w:val="single" w:sz="4" w:space="0" w:color="auto"/>
              <w:left w:val="nil"/>
              <w:bottom w:val="single" w:sz="4" w:space="0" w:color="auto"/>
              <w:right w:val="nil"/>
            </w:tcBorders>
            <w:shd w:val="clear" w:color="auto" w:fill="A7DDB4"/>
            <w:vAlign w:val="center"/>
          </w:tcPr>
          <w:p w14:paraId="08EFC378" w14:textId="77777777" w:rsidR="00C34F8B" w:rsidRPr="00C030DE" w:rsidRDefault="00AF5598" w:rsidP="00D31044">
            <w:pPr>
              <w:pStyle w:val="TableParagraph"/>
              <w:ind w:left="123" w:right="54"/>
              <w:rPr>
                <w:sz w:val="17"/>
                <w:lang w:val="es-ES"/>
              </w:rPr>
            </w:pPr>
            <w:r>
              <w:rPr>
                <w:sz w:val="17"/>
                <w:lang w:val="pt-BR"/>
              </w:rPr>
              <w:t>Comparar duas quantidades (conjuntos) usando modelos</w:t>
            </w:r>
          </w:p>
        </w:tc>
        <w:tc>
          <w:tcPr>
            <w:tcW w:w="2110" w:type="dxa"/>
            <w:tcBorders>
              <w:top w:val="single" w:sz="4" w:space="0" w:color="auto"/>
              <w:left w:val="nil"/>
              <w:bottom w:val="single" w:sz="4" w:space="0" w:color="auto"/>
              <w:right w:val="nil"/>
            </w:tcBorders>
            <w:vAlign w:val="center"/>
          </w:tcPr>
          <w:p w14:paraId="712A8E29" w14:textId="77777777" w:rsidR="00C34F8B" w:rsidRPr="00C030DE" w:rsidRDefault="00AF5598" w:rsidP="00D31044">
            <w:pPr>
              <w:pStyle w:val="TableParagraph"/>
              <w:ind w:left="123" w:right="54"/>
              <w:rPr>
                <w:sz w:val="17"/>
                <w:lang w:val="es-ES"/>
              </w:rPr>
            </w:pPr>
            <w:r>
              <w:rPr>
                <w:sz w:val="17"/>
                <w:lang w:val="pt-BR"/>
              </w:rPr>
              <w:t>Comparar dois números até 10 usando símbolos</w:t>
            </w:r>
          </w:p>
        </w:tc>
        <w:tc>
          <w:tcPr>
            <w:tcW w:w="2100" w:type="dxa"/>
            <w:tcBorders>
              <w:top w:val="single" w:sz="4" w:space="0" w:color="auto"/>
              <w:left w:val="nil"/>
              <w:bottom w:val="single" w:sz="4" w:space="0" w:color="auto"/>
              <w:right w:val="nil"/>
            </w:tcBorders>
            <w:vAlign w:val="center"/>
          </w:tcPr>
          <w:p w14:paraId="089CA43F" w14:textId="77777777" w:rsidR="00C34F8B" w:rsidRPr="00C030DE" w:rsidRDefault="00AF5598" w:rsidP="00D31044">
            <w:pPr>
              <w:pStyle w:val="TableParagraph"/>
              <w:ind w:left="123" w:right="54"/>
              <w:rPr>
                <w:sz w:val="17"/>
                <w:lang w:val="es-ES"/>
              </w:rPr>
            </w:pPr>
            <w:r>
              <w:rPr>
                <w:sz w:val="17"/>
                <w:lang w:val="pt-BR"/>
              </w:rPr>
              <w:t>Comparar dois números até 100 usando símbolos</w:t>
            </w:r>
          </w:p>
        </w:tc>
        <w:tc>
          <w:tcPr>
            <w:tcW w:w="2123" w:type="dxa"/>
            <w:tcBorders>
              <w:top w:val="single" w:sz="4" w:space="0" w:color="auto"/>
              <w:left w:val="nil"/>
              <w:bottom w:val="single" w:sz="4" w:space="0" w:color="auto"/>
            </w:tcBorders>
            <w:vAlign w:val="center"/>
          </w:tcPr>
          <w:p w14:paraId="7C55C758" w14:textId="77777777" w:rsidR="00C34F8B" w:rsidRPr="00C030DE" w:rsidRDefault="00AF5598" w:rsidP="00D31044">
            <w:pPr>
              <w:pStyle w:val="TableParagraph"/>
              <w:ind w:left="133" w:right="54"/>
              <w:rPr>
                <w:sz w:val="17"/>
                <w:lang w:val="es-ES"/>
              </w:rPr>
            </w:pPr>
            <w:r>
              <w:rPr>
                <w:sz w:val="17"/>
                <w:lang w:val="pt-BR"/>
              </w:rPr>
              <w:t>Comparar números até 1.000; ordenar numerais de dois dígitos</w:t>
            </w:r>
          </w:p>
        </w:tc>
      </w:tr>
      <w:tr w:rsidR="00301686" w:rsidRPr="007906F3" w14:paraId="7935BB12" w14:textId="77777777" w:rsidTr="00D31044">
        <w:trPr>
          <w:trHeight w:val="1198"/>
        </w:trPr>
        <w:tc>
          <w:tcPr>
            <w:tcW w:w="862" w:type="dxa"/>
            <w:tcBorders>
              <w:top w:val="single" w:sz="4" w:space="0" w:color="auto"/>
              <w:bottom w:val="single" w:sz="4" w:space="0" w:color="auto"/>
              <w:right w:val="nil"/>
            </w:tcBorders>
            <w:vAlign w:val="center"/>
          </w:tcPr>
          <w:p w14:paraId="43A4B12D" w14:textId="77777777" w:rsidR="00C34F8B" w:rsidRDefault="00AF5598" w:rsidP="00D31044">
            <w:pPr>
              <w:pStyle w:val="TableParagraph"/>
              <w:ind w:right="-196"/>
              <w:jc w:val="center"/>
              <w:rPr>
                <w:sz w:val="17"/>
              </w:rPr>
            </w:pPr>
            <w:r>
              <w:rPr>
                <w:spacing w:val="-2"/>
                <w:sz w:val="17"/>
                <w:lang w:val="pt-BR"/>
              </w:rPr>
              <w:t>M.C1.2</w:t>
            </w:r>
          </w:p>
        </w:tc>
        <w:tc>
          <w:tcPr>
            <w:tcW w:w="2212" w:type="dxa"/>
            <w:tcBorders>
              <w:top w:val="single" w:sz="4" w:space="0" w:color="auto"/>
              <w:left w:val="nil"/>
              <w:bottom w:val="single" w:sz="4" w:space="0" w:color="auto"/>
              <w:right w:val="nil"/>
            </w:tcBorders>
            <w:vAlign w:val="center"/>
          </w:tcPr>
          <w:p w14:paraId="202DE5B7" w14:textId="77777777" w:rsidR="00C34F8B" w:rsidRDefault="00AF5598" w:rsidP="00D31044">
            <w:pPr>
              <w:pStyle w:val="TableParagraph"/>
              <w:ind w:left="65" w:right="54"/>
              <w:jc w:val="center"/>
              <w:rPr>
                <w:sz w:val="17"/>
              </w:rPr>
            </w:pPr>
            <w:r>
              <w:rPr>
                <w:spacing w:val="-2"/>
                <w:sz w:val="17"/>
                <w:lang w:val="pt-BR"/>
              </w:rPr>
              <w:t>M.EE.5.NBT.4</w:t>
            </w:r>
          </w:p>
        </w:tc>
        <w:tc>
          <w:tcPr>
            <w:tcW w:w="2110" w:type="dxa"/>
            <w:tcBorders>
              <w:top w:val="single" w:sz="4" w:space="0" w:color="auto"/>
              <w:left w:val="nil"/>
              <w:bottom w:val="single" w:sz="4" w:space="0" w:color="auto"/>
              <w:right w:val="nil"/>
            </w:tcBorders>
            <w:shd w:val="clear" w:color="auto" w:fill="A7DDB4"/>
            <w:vAlign w:val="center"/>
          </w:tcPr>
          <w:p w14:paraId="1BD26A36" w14:textId="77777777" w:rsidR="00C34F8B" w:rsidRPr="00C030DE" w:rsidRDefault="00AF5598" w:rsidP="00D31044">
            <w:pPr>
              <w:pStyle w:val="TableParagraph"/>
              <w:ind w:left="123" w:right="54"/>
              <w:rPr>
                <w:sz w:val="17"/>
                <w:lang w:val="es-ES"/>
              </w:rPr>
            </w:pPr>
            <w:r>
              <w:rPr>
                <w:sz w:val="17"/>
                <w:lang w:val="pt-BR"/>
              </w:rPr>
              <w:t>Reconhecer o número de objetos em um conjunto</w:t>
            </w:r>
          </w:p>
        </w:tc>
        <w:tc>
          <w:tcPr>
            <w:tcW w:w="2110" w:type="dxa"/>
            <w:tcBorders>
              <w:top w:val="single" w:sz="4" w:space="0" w:color="auto"/>
              <w:left w:val="nil"/>
              <w:bottom w:val="single" w:sz="4" w:space="0" w:color="auto"/>
              <w:right w:val="nil"/>
            </w:tcBorders>
            <w:vAlign w:val="center"/>
          </w:tcPr>
          <w:p w14:paraId="72414D17" w14:textId="77777777" w:rsidR="00C34F8B" w:rsidRPr="00C030DE" w:rsidRDefault="00AF5598" w:rsidP="00D31044">
            <w:pPr>
              <w:pStyle w:val="TableParagraph"/>
              <w:ind w:left="123" w:right="54"/>
              <w:rPr>
                <w:sz w:val="17"/>
                <w:lang w:val="es-ES"/>
              </w:rPr>
            </w:pPr>
            <w:r>
              <w:rPr>
                <w:sz w:val="17"/>
                <w:lang w:val="pt-BR"/>
              </w:rPr>
              <w:t>Reconhecer uma unidade; reconhecer dezenas e unidades; compor e decompor números</w:t>
            </w:r>
          </w:p>
        </w:tc>
        <w:tc>
          <w:tcPr>
            <w:tcW w:w="2110" w:type="dxa"/>
            <w:tcBorders>
              <w:top w:val="single" w:sz="4" w:space="0" w:color="auto"/>
              <w:left w:val="nil"/>
              <w:bottom w:val="single" w:sz="4" w:space="0" w:color="auto"/>
              <w:right w:val="nil"/>
            </w:tcBorders>
            <w:vAlign w:val="center"/>
          </w:tcPr>
          <w:p w14:paraId="4E376364" w14:textId="77777777" w:rsidR="00C34F8B" w:rsidRPr="00C030DE" w:rsidRDefault="00AF5598" w:rsidP="00D31044">
            <w:pPr>
              <w:pStyle w:val="TableParagraph"/>
              <w:ind w:left="123" w:right="54"/>
              <w:rPr>
                <w:sz w:val="17"/>
                <w:lang w:val="es-ES"/>
              </w:rPr>
            </w:pPr>
            <w:r>
              <w:rPr>
                <w:sz w:val="17"/>
                <w:lang w:val="pt-BR"/>
              </w:rPr>
              <w:t>Conhecer o valor decimal e relacioná-lo ao arredondamento</w:t>
            </w:r>
          </w:p>
        </w:tc>
        <w:tc>
          <w:tcPr>
            <w:tcW w:w="2100" w:type="dxa"/>
            <w:tcBorders>
              <w:top w:val="single" w:sz="4" w:space="0" w:color="auto"/>
              <w:left w:val="nil"/>
              <w:bottom w:val="single" w:sz="4" w:space="0" w:color="auto"/>
              <w:right w:val="nil"/>
            </w:tcBorders>
            <w:vAlign w:val="center"/>
          </w:tcPr>
          <w:p w14:paraId="3DECCCDE" w14:textId="77777777" w:rsidR="00C34F8B" w:rsidRPr="00C030DE" w:rsidRDefault="00AF5598" w:rsidP="00D31044">
            <w:pPr>
              <w:pStyle w:val="TableParagraph"/>
              <w:ind w:left="123" w:right="54"/>
              <w:rPr>
                <w:sz w:val="17"/>
                <w:lang w:val="es-ES"/>
              </w:rPr>
            </w:pPr>
            <w:r>
              <w:rPr>
                <w:sz w:val="17"/>
                <w:lang w:val="pt-BR"/>
              </w:rPr>
              <w:t>Arredondar números até 100 para a dezena mais próxima</w:t>
            </w:r>
          </w:p>
        </w:tc>
        <w:tc>
          <w:tcPr>
            <w:tcW w:w="2123" w:type="dxa"/>
            <w:tcBorders>
              <w:top w:val="single" w:sz="4" w:space="0" w:color="auto"/>
              <w:left w:val="nil"/>
              <w:bottom w:val="single" w:sz="4" w:space="0" w:color="auto"/>
            </w:tcBorders>
            <w:vAlign w:val="center"/>
          </w:tcPr>
          <w:p w14:paraId="407C3CCF" w14:textId="77777777" w:rsidR="00C34F8B" w:rsidRPr="00C030DE" w:rsidRDefault="00AF5598" w:rsidP="00D31044">
            <w:pPr>
              <w:pStyle w:val="TableParagraph"/>
              <w:ind w:left="133" w:right="54"/>
              <w:rPr>
                <w:sz w:val="17"/>
                <w:lang w:val="es-ES"/>
              </w:rPr>
            </w:pPr>
            <w:r>
              <w:rPr>
                <w:sz w:val="17"/>
                <w:lang w:val="pt-BR"/>
              </w:rPr>
              <w:t>Arredondar números até 1.000 para a centena mais próxima</w:t>
            </w:r>
          </w:p>
        </w:tc>
      </w:tr>
      <w:tr w:rsidR="00301686" w:rsidRPr="00BF0518" w14:paraId="7B3DDE72" w14:textId="77777777" w:rsidTr="00D31044">
        <w:trPr>
          <w:trHeight w:val="878"/>
        </w:trPr>
        <w:tc>
          <w:tcPr>
            <w:tcW w:w="862" w:type="dxa"/>
            <w:tcBorders>
              <w:top w:val="single" w:sz="4" w:space="0" w:color="auto"/>
              <w:right w:val="nil"/>
            </w:tcBorders>
            <w:vAlign w:val="center"/>
          </w:tcPr>
          <w:p w14:paraId="1D5694A2" w14:textId="77777777" w:rsidR="00C34F8B" w:rsidRDefault="00AF5598" w:rsidP="00D31044">
            <w:pPr>
              <w:pStyle w:val="TableParagraph"/>
              <w:ind w:right="-196"/>
              <w:jc w:val="center"/>
              <w:rPr>
                <w:sz w:val="17"/>
              </w:rPr>
            </w:pPr>
            <w:r>
              <w:rPr>
                <w:spacing w:val="-2"/>
                <w:sz w:val="17"/>
                <w:lang w:val="pt-BR"/>
              </w:rPr>
              <w:t>M.C1.3</w:t>
            </w:r>
          </w:p>
        </w:tc>
        <w:tc>
          <w:tcPr>
            <w:tcW w:w="2212" w:type="dxa"/>
            <w:tcBorders>
              <w:top w:val="single" w:sz="4" w:space="0" w:color="auto"/>
              <w:left w:val="nil"/>
              <w:right w:val="nil"/>
            </w:tcBorders>
            <w:vAlign w:val="center"/>
          </w:tcPr>
          <w:p w14:paraId="1D90BE54" w14:textId="77777777" w:rsidR="00C34F8B" w:rsidRDefault="00AF5598" w:rsidP="00D31044">
            <w:pPr>
              <w:pStyle w:val="TableParagraph"/>
              <w:ind w:left="65" w:right="54"/>
              <w:jc w:val="center"/>
              <w:rPr>
                <w:sz w:val="17"/>
              </w:rPr>
            </w:pPr>
            <w:r>
              <w:rPr>
                <w:spacing w:val="-2"/>
                <w:sz w:val="17"/>
                <w:lang w:val="pt-BR"/>
              </w:rPr>
              <w:t>M.EE.5.NBT.5</w:t>
            </w:r>
          </w:p>
        </w:tc>
        <w:tc>
          <w:tcPr>
            <w:tcW w:w="2110" w:type="dxa"/>
            <w:tcBorders>
              <w:top w:val="single" w:sz="4" w:space="0" w:color="auto"/>
              <w:left w:val="nil"/>
              <w:bottom w:val="single" w:sz="4" w:space="0" w:color="auto"/>
              <w:right w:val="nil"/>
            </w:tcBorders>
            <w:shd w:val="clear" w:color="auto" w:fill="A7DDB4"/>
            <w:vAlign w:val="center"/>
          </w:tcPr>
          <w:p w14:paraId="54E26E30" w14:textId="77777777" w:rsidR="00C34F8B" w:rsidRPr="00C030DE" w:rsidRDefault="00AF5598" w:rsidP="00D31044">
            <w:pPr>
              <w:pStyle w:val="TableParagraph"/>
              <w:ind w:left="123" w:right="54"/>
              <w:rPr>
                <w:sz w:val="17"/>
                <w:lang w:val="es-ES"/>
              </w:rPr>
            </w:pPr>
            <w:r>
              <w:rPr>
                <w:spacing w:val="-2"/>
                <w:sz w:val="17"/>
                <w:lang w:val="pt-BR"/>
              </w:rPr>
              <w:t>Reconhecer a separação, o conjunto e o subconjunto</w:t>
            </w:r>
          </w:p>
        </w:tc>
        <w:tc>
          <w:tcPr>
            <w:tcW w:w="2110" w:type="dxa"/>
            <w:tcBorders>
              <w:top w:val="single" w:sz="4" w:space="0" w:color="auto"/>
              <w:left w:val="nil"/>
              <w:right w:val="nil"/>
            </w:tcBorders>
            <w:vAlign w:val="center"/>
          </w:tcPr>
          <w:p w14:paraId="0DAA00D5" w14:textId="77777777" w:rsidR="00C34F8B" w:rsidRPr="00C030DE" w:rsidRDefault="00AF5598" w:rsidP="00D31044">
            <w:pPr>
              <w:pStyle w:val="TableParagraph"/>
              <w:ind w:left="123" w:right="54"/>
              <w:rPr>
                <w:sz w:val="17"/>
                <w:lang w:val="es-ES"/>
              </w:rPr>
            </w:pPr>
            <w:r>
              <w:rPr>
                <w:sz w:val="17"/>
                <w:lang w:val="pt-BR"/>
              </w:rPr>
              <w:t>Explicar, representar e resolver adições repetidas</w:t>
            </w:r>
          </w:p>
        </w:tc>
        <w:tc>
          <w:tcPr>
            <w:tcW w:w="2110" w:type="dxa"/>
            <w:tcBorders>
              <w:top w:val="single" w:sz="4" w:space="0" w:color="auto"/>
              <w:left w:val="nil"/>
              <w:right w:val="nil"/>
            </w:tcBorders>
            <w:vAlign w:val="center"/>
          </w:tcPr>
          <w:p w14:paraId="4DEE933E" w14:textId="77777777" w:rsidR="00C34F8B" w:rsidRPr="00C030DE" w:rsidRDefault="00AF5598" w:rsidP="00D31044">
            <w:pPr>
              <w:pStyle w:val="TableParagraph"/>
              <w:ind w:left="123" w:right="54"/>
              <w:rPr>
                <w:sz w:val="17"/>
                <w:lang w:val="es-ES"/>
              </w:rPr>
            </w:pPr>
            <w:r>
              <w:rPr>
                <w:sz w:val="17"/>
                <w:lang w:val="pt-BR"/>
              </w:rPr>
              <w:t>Demonstrar o conceito de multiplicação</w:t>
            </w:r>
          </w:p>
        </w:tc>
        <w:tc>
          <w:tcPr>
            <w:tcW w:w="2100" w:type="dxa"/>
            <w:tcBorders>
              <w:top w:val="single" w:sz="4" w:space="0" w:color="auto"/>
              <w:left w:val="nil"/>
              <w:right w:val="nil"/>
            </w:tcBorders>
            <w:vAlign w:val="center"/>
          </w:tcPr>
          <w:p w14:paraId="54937D46" w14:textId="77777777" w:rsidR="00C34F8B" w:rsidRPr="00C030DE" w:rsidRDefault="00AF5598" w:rsidP="00D31044">
            <w:pPr>
              <w:pStyle w:val="TableParagraph"/>
              <w:ind w:left="123" w:right="54"/>
              <w:rPr>
                <w:sz w:val="17"/>
                <w:lang w:val="es-ES"/>
              </w:rPr>
            </w:pPr>
            <w:r>
              <w:rPr>
                <w:sz w:val="17"/>
                <w:lang w:val="pt-BR"/>
              </w:rPr>
              <w:t>Multiplicar números até 12 por números de 1 a 5</w:t>
            </w:r>
          </w:p>
        </w:tc>
        <w:tc>
          <w:tcPr>
            <w:tcW w:w="2123" w:type="dxa"/>
            <w:tcBorders>
              <w:top w:val="single" w:sz="4" w:space="0" w:color="auto"/>
              <w:left w:val="nil"/>
            </w:tcBorders>
            <w:vAlign w:val="center"/>
          </w:tcPr>
          <w:p w14:paraId="3939D8C5" w14:textId="77777777" w:rsidR="00C34F8B" w:rsidRPr="00C030DE" w:rsidRDefault="00AF5598" w:rsidP="00D31044">
            <w:pPr>
              <w:pStyle w:val="TableParagraph"/>
              <w:ind w:left="133" w:right="54"/>
              <w:rPr>
                <w:sz w:val="17"/>
                <w:lang w:val="es-ES"/>
              </w:rPr>
            </w:pPr>
            <w:r>
              <w:rPr>
                <w:sz w:val="17"/>
                <w:lang w:val="pt-BR"/>
              </w:rPr>
              <w:t>Compreender a relação entre multiplicação e divisão</w:t>
            </w:r>
          </w:p>
        </w:tc>
      </w:tr>
    </w:tbl>
    <w:p w14:paraId="7DDD5740" w14:textId="77777777" w:rsidR="00C34F8B" w:rsidRPr="00237CF3" w:rsidRDefault="00C34F8B">
      <w:pPr>
        <w:pStyle w:val="BodyText"/>
        <w:spacing w:before="6"/>
        <w:rPr>
          <w:sz w:val="12"/>
          <w:szCs w:val="12"/>
          <w:lang w:val="es-ES"/>
        </w:rPr>
      </w:pPr>
    </w:p>
    <w:p w14:paraId="2F6923B1" w14:textId="77777777" w:rsidR="00C34F8B" w:rsidRPr="00C030DE" w:rsidRDefault="00AF5598" w:rsidP="00AF5598">
      <w:pPr>
        <w:tabs>
          <w:tab w:val="left" w:pos="3193"/>
          <w:tab w:val="left" w:pos="4219"/>
          <w:tab w:val="left" w:pos="8789"/>
          <w:tab w:val="left" w:pos="9781"/>
        </w:tabs>
        <w:spacing w:before="1"/>
        <w:ind w:left="1134" w:right="-15"/>
        <w:rPr>
          <w:sz w:val="16"/>
          <w:lang w:val="es-ES"/>
        </w:rPr>
      </w:pPr>
      <w:r>
        <w:rPr>
          <w:noProof/>
        </w:rPr>
        <mc:AlternateContent>
          <mc:Choice Requires="wpg">
            <w:drawing>
              <wp:anchor distT="0" distB="0" distL="0" distR="0" simplePos="0" relativeHeight="251662336" behindDoc="0" locked="0" layoutInCell="1" allowOverlap="1" wp14:anchorId="54E65C07" wp14:editId="2465487E">
                <wp:simplePos x="0" y="0"/>
                <wp:positionH relativeFrom="page">
                  <wp:posOffset>731519</wp:posOffset>
                </wp:positionH>
                <wp:positionV relativeFrom="paragraph">
                  <wp:posOffset>613</wp:posOffset>
                </wp:positionV>
                <wp:extent cx="521970" cy="200025"/>
                <wp:effectExtent l="0" t="0" r="0" b="0"/>
                <wp:wrapNone/>
                <wp:docPr id="64" name="Group 6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5" name="Graphic 6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8" name="Graphic 6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E0ED3B6" id="Group 64"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O75FEBGAwAAAREAAA4AAAAAAAAAAAAAAAAALgIAAGRycy9lMm9E&#10;b2MueG1sUEsBAi0AFAAGAAgAAAAhAC47jt3cAAAABwEAAA8AAAAAAAAAAAAAAAAAoAUAAGRycy9k&#10;b3ducmV2LnhtbFBLBQYAAAAABAAEAPMAAACpBgAAAAA=&#10;">
                <v:shape id="Graphic 6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v:shape id="Graphic 6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" path="m511835,l,,,189788r511835,l511835,xe" fillcolor="#a7ddb4" stroked="f">
                  <v:path arrowok="t"/>
                </v:shape>
                <v:shape id="Graphic 6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5C9ADC58" wp14:editId="3C03FC41">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351771778" name="Image 7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FF10CBF" wp14:editId="5D82F1FF">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1219804109" name="Image 7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6F8B1770" w14:textId="77777777" w:rsidR="00C34F8B" w:rsidRPr="00C030DE" w:rsidRDefault="00AF5598" w:rsidP="00237CF3">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460F113C" w14:textId="77777777" w:rsidR="00C34F8B" w:rsidRPr="00C030DE" w:rsidRDefault="00AF5598" w:rsidP="00237CF3">
      <w:pPr>
        <w:spacing w:before="1"/>
        <w:ind w:left="112"/>
        <w:rPr>
          <w:sz w:val="16"/>
          <w:lang w:val="es-ES"/>
        </w:rPr>
      </w:pPr>
      <w:r>
        <w:rPr>
          <w:sz w:val="16"/>
          <w:lang w:val="pt-BR"/>
        </w:rPr>
        <w:t>Para obter mais informações, incluindo recursos, acesse https://dynamiclearningmaps.org/states.</w:t>
      </w:r>
    </w:p>
    <w:p w14:paraId="4B14F3DA" w14:textId="77777777" w:rsidR="00C34F8B" w:rsidRDefault="00AF5598" w:rsidP="00237CF3">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7DDBCFDA" w14:textId="77777777" w:rsidR="00C34F8B" w:rsidRDefault="00C34F8B">
      <w:pPr>
        <w:rPr>
          <w:sz w:val="16"/>
        </w:rPr>
        <w:sectPr w:rsidR="00C34F8B">
          <w:headerReference w:type="default" r:id="rId13"/>
          <w:pgSz w:w="15840" w:h="12240" w:orient="landscape"/>
          <w:pgMar w:top="2520" w:right="640" w:bottom="280" w:left="1040" w:header="531" w:footer="0" w:gutter="0"/>
          <w:cols w:space="720"/>
        </w:sectPr>
      </w:pPr>
    </w:p>
    <w:p w14:paraId="74C1E058" w14:textId="77777777" w:rsidR="00C34F8B" w:rsidRDefault="00C34F8B">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8"/>
        <w:gridCol w:w="2126"/>
        <w:gridCol w:w="1754"/>
        <w:gridCol w:w="2125"/>
        <w:gridCol w:w="2110"/>
        <w:gridCol w:w="2060"/>
        <w:gridCol w:w="2164"/>
      </w:tblGrid>
      <w:tr w:rsidR="00301686" w14:paraId="41F3EBFE" w14:textId="77777777" w:rsidTr="00615594">
        <w:trPr>
          <w:trHeight w:val="386"/>
        </w:trPr>
        <w:tc>
          <w:tcPr>
            <w:tcW w:w="1288" w:type="dxa"/>
            <w:vMerge w:val="restart"/>
            <w:tcBorders>
              <w:right w:val="nil"/>
            </w:tcBorders>
          </w:tcPr>
          <w:p w14:paraId="4CC87D70" w14:textId="77777777" w:rsidR="00C34F8B" w:rsidRDefault="00C34F8B">
            <w:pPr>
              <w:pStyle w:val="TableParagraph"/>
              <w:rPr>
                <w:sz w:val="17"/>
              </w:rPr>
            </w:pPr>
          </w:p>
          <w:p w14:paraId="42811A10" w14:textId="77777777" w:rsidR="00C34F8B" w:rsidRDefault="00C34F8B">
            <w:pPr>
              <w:pStyle w:val="TableParagraph"/>
              <w:rPr>
                <w:sz w:val="17"/>
              </w:rPr>
            </w:pPr>
          </w:p>
          <w:p w14:paraId="6DD1B2A0" w14:textId="77777777" w:rsidR="00C34F8B" w:rsidRDefault="00C34F8B">
            <w:pPr>
              <w:pStyle w:val="TableParagraph"/>
              <w:rPr>
                <w:sz w:val="17"/>
              </w:rPr>
            </w:pPr>
          </w:p>
          <w:p w14:paraId="20BE83A9" w14:textId="77777777" w:rsidR="00C34F8B" w:rsidRDefault="00C34F8B">
            <w:pPr>
              <w:pStyle w:val="TableParagraph"/>
              <w:rPr>
                <w:sz w:val="17"/>
              </w:rPr>
            </w:pPr>
          </w:p>
          <w:p w14:paraId="47CDB4A6" w14:textId="77777777" w:rsidR="00C34F8B" w:rsidRDefault="00C34F8B">
            <w:pPr>
              <w:pStyle w:val="TableParagraph"/>
              <w:spacing w:before="59"/>
              <w:rPr>
                <w:sz w:val="17"/>
              </w:rPr>
            </w:pPr>
          </w:p>
          <w:p w14:paraId="39981E5F" w14:textId="77777777" w:rsidR="00C34F8B" w:rsidRDefault="00AF5598">
            <w:pPr>
              <w:pStyle w:val="TableParagraph"/>
              <w:ind w:left="7"/>
              <w:jc w:val="center"/>
              <w:rPr>
                <w:b/>
                <w:sz w:val="17"/>
              </w:rPr>
            </w:pPr>
            <w:r>
              <w:rPr>
                <w:b/>
                <w:spacing w:val="-4"/>
                <w:sz w:val="17"/>
                <w:lang w:val="pt-BR"/>
              </w:rPr>
              <w:t>Área</w:t>
            </w:r>
          </w:p>
        </w:tc>
        <w:tc>
          <w:tcPr>
            <w:tcW w:w="2126" w:type="dxa"/>
            <w:vMerge w:val="restart"/>
            <w:tcBorders>
              <w:left w:val="nil"/>
              <w:right w:val="nil"/>
            </w:tcBorders>
          </w:tcPr>
          <w:p w14:paraId="1BD1E2BA" w14:textId="77777777" w:rsidR="00C34F8B" w:rsidRDefault="00C34F8B">
            <w:pPr>
              <w:pStyle w:val="TableParagraph"/>
              <w:rPr>
                <w:sz w:val="17"/>
              </w:rPr>
            </w:pPr>
          </w:p>
          <w:p w14:paraId="5DF3C698" w14:textId="77777777" w:rsidR="00C34F8B" w:rsidRDefault="00C34F8B">
            <w:pPr>
              <w:pStyle w:val="TableParagraph"/>
              <w:rPr>
                <w:sz w:val="17"/>
              </w:rPr>
            </w:pPr>
          </w:p>
          <w:p w14:paraId="6C16AAEE" w14:textId="77777777" w:rsidR="00C34F8B" w:rsidRDefault="00C34F8B">
            <w:pPr>
              <w:pStyle w:val="TableParagraph"/>
              <w:rPr>
                <w:sz w:val="17"/>
              </w:rPr>
            </w:pPr>
          </w:p>
          <w:p w14:paraId="3CA85403" w14:textId="77777777" w:rsidR="00C34F8B" w:rsidRDefault="00C34F8B">
            <w:pPr>
              <w:pStyle w:val="TableParagraph"/>
              <w:spacing w:before="61"/>
              <w:rPr>
                <w:sz w:val="17"/>
              </w:rPr>
            </w:pPr>
          </w:p>
          <w:p w14:paraId="20ABD221" w14:textId="77777777" w:rsidR="00C34F8B" w:rsidRDefault="00AF5598" w:rsidP="00AF5598">
            <w:pPr>
              <w:pStyle w:val="TableParagraph"/>
              <w:spacing w:line="260" w:lineRule="atLeast"/>
              <w:ind w:left="525" w:right="449" w:hanging="43"/>
              <w:jc w:val="center"/>
              <w:rPr>
                <w:b/>
                <w:sz w:val="17"/>
              </w:rPr>
            </w:pPr>
            <w:r>
              <w:rPr>
                <w:b/>
                <w:spacing w:val="-2"/>
                <w:sz w:val="17"/>
                <w:lang w:val="pt-BR"/>
              </w:rPr>
              <w:t>Aprendizagem Essencial</w:t>
            </w:r>
          </w:p>
        </w:tc>
        <w:tc>
          <w:tcPr>
            <w:tcW w:w="10213" w:type="dxa"/>
            <w:gridSpan w:val="5"/>
            <w:tcBorders>
              <w:left w:val="nil"/>
            </w:tcBorders>
          </w:tcPr>
          <w:p w14:paraId="7AA90A0F" w14:textId="77777777" w:rsidR="00C34F8B" w:rsidRDefault="00AF5598">
            <w:pPr>
              <w:pStyle w:val="TableParagraph"/>
              <w:spacing w:before="111"/>
              <w:ind w:left="3453"/>
              <w:rPr>
                <w:b/>
                <w:sz w:val="17"/>
              </w:rPr>
            </w:pPr>
            <w:r>
              <w:rPr>
                <w:b/>
                <w:sz w:val="17"/>
                <w:lang w:val="pt-BR"/>
              </w:rPr>
              <w:t>Nível Estimado de Domínio</w:t>
            </w:r>
          </w:p>
        </w:tc>
      </w:tr>
      <w:tr w:rsidR="00301686" w14:paraId="02D460BA" w14:textId="77777777" w:rsidTr="00615594">
        <w:trPr>
          <w:trHeight w:val="1037"/>
        </w:trPr>
        <w:tc>
          <w:tcPr>
            <w:tcW w:w="1288" w:type="dxa"/>
            <w:vMerge/>
            <w:tcBorders>
              <w:top w:val="nil"/>
              <w:bottom w:val="single" w:sz="4" w:space="0" w:color="auto"/>
              <w:right w:val="nil"/>
            </w:tcBorders>
          </w:tcPr>
          <w:p w14:paraId="45B14391" w14:textId="77777777" w:rsidR="00C34F8B" w:rsidRDefault="00C34F8B">
            <w:pPr>
              <w:rPr>
                <w:sz w:val="2"/>
                <w:szCs w:val="2"/>
              </w:rPr>
            </w:pPr>
          </w:p>
        </w:tc>
        <w:tc>
          <w:tcPr>
            <w:tcW w:w="2126" w:type="dxa"/>
            <w:vMerge/>
            <w:tcBorders>
              <w:top w:val="nil"/>
              <w:left w:val="nil"/>
              <w:bottom w:val="single" w:sz="4" w:space="0" w:color="auto"/>
              <w:right w:val="nil"/>
            </w:tcBorders>
          </w:tcPr>
          <w:p w14:paraId="3C79F8C7" w14:textId="77777777" w:rsidR="00C34F8B" w:rsidRDefault="00C34F8B">
            <w:pPr>
              <w:rPr>
                <w:sz w:val="2"/>
                <w:szCs w:val="2"/>
              </w:rPr>
            </w:pPr>
          </w:p>
        </w:tc>
        <w:tc>
          <w:tcPr>
            <w:tcW w:w="1754" w:type="dxa"/>
            <w:tcBorders>
              <w:left w:val="nil"/>
              <w:bottom w:val="single" w:sz="4" w:space="0" w:color="auto"/>
              <w:right w:val="nil"/>
            </w:tcBorders>
          </w:tcPr>
          <w:p w14:paraId="2E49C1BC" w14:textId="77777777" w:rsidR="00C34F8B" w:rsidRDefault="00C34F8B">
            <w:pPr>
              <w:pStyle w:val="TableParagraph"/>
              <w:rPr>
                <w:sz w:val="17"/>
              </w:rPr>
            </w:pPr>
          </w:p>
          <w:p w14:paraId="5E9A2229" w14:textId="77777777" w:rsidR="00C34F8B" w:rsidRDefault="00C34F8B">
            <w:pPr>
              <w:pStyle w:val="TableParagraph"/>
              <w:spacing w:before="120"/>
              <w:rPr>
                <w:sz w:val="17"/>
              </w:rPr>
            </w:pPr>
          </w:p>
          <w:p w14:paraId="5A1D6911" w14:textId="77777777" w:rsidR="00C34F8B" w:rsidRDefault="00AF5598">
            <w:pPr>
              <w:pStyle w:val="TableParagraph"/>
              <w:ind w:left="24"/>
              <w:jc w:val="center"/>
              <w:rPr>
                <w:sz w:val="17"/>
              </w:rPr>
            </w:pPr>
            <w:r>
              <w:rPr>
                <w:spacing w:val="-10"/>
                <w:sz w:val="17"/>
                <w:lang w:val="pt-BR"/>
              </w:rPr>
              <w:t>1</w:t>
            </w:r>
          </w:p>
          <w:p w14:paraId="355499C7" w14:textId="77777777" w:rsidR="00C34F8B" w:rsidRDefault="00AF5598">
            <w:pPr>
              <w:pStyle w:val="TableParagraph"/>
              <w:spacing w:before="63"/>
              <w:ind w:left="24"/>
              <w:jc w:val="center"/>
              <w:rPr>
                <w:sz w:val="17"/>
              </w:rPr>
            </w:pPr>
            <w:r>
              <w:rPr>
                <w:sz w:val="17"/>
                <w:lang w:val="pt-BR"/>
              </w:rPr>
              <w:t>(Precursor inicial)</w:t>
            </w:r>
          </w:p>
        </w:tc>
        <w:tc>
          <w:tcPr>
            <w:tcW w:w="2125" w:type="dxa"/>
            <w:tcBorders>
              <w:left w:val="nil"/>
              <w:bottom w:val="single" w:sz="4" w:space="0" w:color="auto"/>
              <w:right w:val="nil"/>
            </w:tcBorders>
          </w:tcPr>
          <w:p w14:paraId="099C30A7" w14:textId="77777777" w:rsidR="00C34F8B" w:rsidRDefault="00C34F8B">
            <w:pPr>
              <w:pStyle w:val="TableParagraph"/>
              <w:rPr>
                <w:sz w:val="17"/>
              </w:rPr>
            </w:pPr>
          </w:p>
          <w:p w14:paraId="4803237A" w14:textId="77777777" w:rsidR="00C34F8B" w:rsidRDefault="00C34F8B">
            <w:pPr>
              <w:pStyle w:val="TableParagraph"/>
              <w:spacing w:before="120"/>
              <w:rPr>
                <w:sz w:val="17"/>
              </w:rPr>
            </w:pPr>
          </w:p>
          <w:p w14:paraId="3B74CAA0" w14:textId="77777777" w:rsidR="00C34F8B" w:rsidRDefault="00AF5598">
            <w:pPr>
              <w:pStyle w:val="TableParagraph"/>
              <w:ind w:left="25"/>
              <w:jc w:val="center"/>
              <w:rPr>
                <w:sz w:val="17"/>
              </w:rPr>
            </w:pPr>
            <w:r>
              <w:rPr>
                <w:spacing w:val="-10"/>
                <w:sz w:val="17"/>
                <w:lang w:val="pt-BR"/>
              </w:rPr>
              <w:t>2</w:t>
            </w:r>
          </w:p>
          <w:p w14:paraId="0A8E24A9" w14:textId="77777777" w:rsidR="00C34F8B" w:rsidRDefault="00AF5598">
            <w:pPr>
              <w:pStyle w:val="TableParagraph"/>
              <w:spacing w:before="63"/>
              <w:ind w:left="25"/>
              <w:jc w:val="center"/>
              <w:rPr>
                <w:sz w:val="17"/>
              </w:rPr>
            </w:pPr>
            <w:r>
              <w:rPr>
                <w:sz w:val="17"/>
                <w:lang w:val="pt-BR"/>
              </w:rPr>
              <w:t>(Precursor distal)</w:t>
            </w:r>
          </w:p>
        </w:tc>
        <w:tc>
          <w:tcPr>
            <w:tcW w:w="2110" w:type="dxa"/>
            <w:tcBorders>
              <w:left w:val="nil"/>
              <w:bottom w:val="single" w:sz="4" w:space="0" w:color="auto"/>
              <w:right w:val="nil"/>
            </w:tcBorders>
          </w:tcPr>
          <w:p w14:paraId="0A211448" w14:textId="77777777" w:rsidR="00C34F8B" w:rsidRDefault="00C34F8B">
            <w:pPr>
              <w:pStyle w:val="TableParagraph"/>
              <w:rPr>
                <w:sz w:val="17"/>
              </w:rPr>
            </w:pPr>
          </w:p>
          <w:p w14:paraId="3213BA11" w14:textId="77777777" w:rsidR="00C34F8B" w:rsidRDefault="00C34F8B">
            <w:pPr>
              <w:pStyle w:val="TableParagraph"/>
              <w:spacing w:before="120"/>
              <w:rPr>
                <w:sz w:val="17"/>
              </w:rPr>
            </w:pPr>
          </w:p>
          <w:p w14:paraId="39D5E296" w14:textId="77777777" w:rsidR="00C34F8B" w:rsidRDefault="00AF5598">
            <w:pPr>
              <w:pStyle w:val="TableParagraph"/>
              <w:ind w:left="10"/>
              <w:jc w:val="center"/>
              <w:rPr>
                <w:sz w:val="17"/>
              </w:rPr>
            </w:pPr>
            <w:r>
              <w:rPr>
                <w:spacing w:val="-10"/>
                <w:sz w:val="17"/>
                <w:lang w:val="pt-BR"/>
              </w:rPr>
              <w:t>3</w:t>
            </w:r>
          </w:p>
          <w:p w14:paraId="5D62681C" w14:textId="77777777" w:rsidR="00C34F8B" w:rsidRDefault="00AF5598">
            <w:pPr>
              <w:pStyle w:val="TableParagraph"/>
              <w:spacing w:before="63"/>
              <w:ind w:left="10"/>
              <w:jc w:val="center"/>
              <w:rPr>
                <w:sz w:val="17"/>
              </w:rPr>
            </w:pPr>
            <w:r>
              <w:rPr>
                <w:spacing w:val="-2"/>
                <w:sz w:val="17"/>
                <w:lang w:val="pt-BR"/>
              </w:rPr>
              <w:t>(Precursor proximal)</w:t>
            </w:r>
          </w:p>
        </w:tc>
        <w:tc>
          <w:tcPr>
            <w:tcW w:w="2060" w:type="dxa"/>
            <w:tcBorders>
              <w:left w:val="nil"/>
              <w:bottom w:val="single" w:sz="4" w:space="0" w:color="auto"/>
              <w:right w:val="nil"/>
            </w:tcBorders>
          </w:tcPr>
          <w:p w14:paraId="2340EF49" w14:textId="77777777" w:rsidR="00C34F8B" w:rsidRDefault="00C34F8B">
            <w:pPr>
              <w:pStyle w:val="TableParagraph"/>
              <w:spacing w:before="5"/>
              <w:rPr>
                <w:sz w:val="5"/>
              </w:rPr>
            </w:pPr>
          </w:p>
          <w:p w14:paraId="0D2899B1" w14:textId="77777777" w:rsidR="00C34F8B" w:rsidRDefault="00AF5598">
            <w:pPr>
              <w:pStyle w:val="TableParagraph"/>
              <w:ind w:left="857"/>
              <w:rPr>
                <w:sz w:val="20"/>
              </w:rPr>
            </w:pPr>
            <w:r>
              <w:rPr>
                <w:noProof/>
                <w:sz w:val="20"/>
              </w:rPr>
              <w:drawing>
                <wp:inline distT="0" distB="0" distL="0" distR="0" wp14:anchorId="038AB229" wp14:editId="7AE17F4C">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059183622" name="Image 72"/>
                          <pic:cNvPicPr/>
                        </pic:nvPicPr>
                        <pic:blipFill>
                          <a:blip r:embed="rId10" cstate="print"/>
                          <a:stretch>
                            <a:fillRect/>
                          </a:stretch>
                        </pic:blipFill>
                        <pic:spPr>
                          <a:xfrm>
                            <a:off x="0" y="0"/>
                            <a:ext cx="257175" cy="276225"/>
                          </a:xfrm>
                          <a:prstGeom prst="rect">
                            <a:avLst/>
                          </a:prstGeom>
                        </pic:spPr>
                      </pic:pic>
                    </a:graphicData>
                  </a:graphic>
                </wp:inline>
              </w:drawing>
            </w:r>
          </w:p>
          <w:p w14:paraId="699CCA6E" w14:textId="77777777" w:rsidR="00C34F8B" w:rsidRDefault="00AF5598">
            <w:pPr>
              <w:pStyle w:val="TableParagraph"/>
              <w:spacing w:before="13"/>
              <w:ind w:left="60"/>
              <w:jc w:val="center"/>
              <w:rPr>
                <w:sz w:val="17"/>
              </w:rPr>
            </w:pPr>
            <w:r>
              <w:rPr>
                <w:spacing w:val="-10"/>
                <w:sz w:val="17"/>
                <w:lang w:val="pt-BR"/>
              </w:rPr>
              <w:t>4</w:t>
            </w:r>
          </w:p>
          <w:p w14:paraId="3F0EC177" w14:textId="77777777" w:rsidR="00C34F8B" w:rsidRDefault="00AF5598">
            <w:pPr>
              <w:pStyle w:val="TableParagraph"/>
              <w:spacing w:before="64"/>
              <w:ind w:left="60"/>
              <w:jc w:val="center"/>
              <w:rPr>
                <w:sz w:val="17"/>
              </w:rPr>
            </w:pPr>
            <w:r>
              <w:rPr>
                <w:spacing w:val="-2"/>
                <w:sz w:val="17"/>
                <w:lang w:val="pt-BR"/>
              </w:rPr>
              <w:t>(Objetivo)</w:t>
            </w:r>
          </w:p>
        </w:tc>
        <w:tc>
          <w:tcPr>
            <w:tcW w:w="2164" w:type="dxa"/>
            <w:tcBorders>
              <w:left w:val="nil"/>
              <w:bottom w:val="single" w:sz="4" w:space="0" w:color="auto"/>
            </w:tcBorders>
          </w:tcPr>
          <w:p w14:paraId="3420D476" w14:textId="77777777" w:rsidR="00C34F8B" w:rsidRDefault="00C34F8B">
            <w:pPr>
              <w:pStyle w:val="TableParagraph"/>
              <w:rPr>
                <w:sz w:val="17"/>
              </w:rPr>
            </w:pPr>
          </w:p>
          <w:p w14:paraId="6A8391B9" w14:textId="77777777" w:rsidR="00C34F8B" w:rsidRDefault="00C34F8B">
            <w:pPr>
              <w:pStyle w:val="TableParagraph"/>
              <w:spacing w:before="120"/>
              <w:rPr>
                <w:sz w:val="17"/>
              </w:rPr>
            </w:pPr>
          </w:p>
          <w:p w14:paraId="547A64C3" w14:textId="77777777" w:rsidR="00C34F8B" w:rsidRDefault="00AF5598">
            <w:pPr>
              <w:pStyle w:val="TableParagraph"/>
              <w:ind w:left="61"/>
              <w:jc w:val="center"/>
              <w:rPr>
                <w:sz w:val="17"/>
              </w:rPr>
            </w:pPr>
            <w:r>
              <w:rPr>
                <w:spacing w:val="-10"/>
                <w:sz w:val="17"/>
                <w:lang w:val="pt-BR"/>
              </w:rPr>
              <w:t>5</w:t>
            </w:r>
          </w:p>
          <w:p w14:paraId="76785EA9" w14:textId="77777777" w:rsidR="00C34F8B" w:rsidRDefault="00AF5598">
            <w:pPr>
              <w:pStyle w:val="TableParagraph"/>
              <w:spacing w:before="63"/>
              <w:ind w:left="61"/>
              <w:jc w:val="center"/>
              <w:rPr>
                <w:sz w:val="17"/>
              </w:rPr>
            </w:pPr>
            <w:r>
              <w:rPr>
                <w:spacing w:val="-2"/>
                <w:sz w:val="17"/>
                <w:lang w:val="pt-BR"/>
              </w:rPr>
              <w:t>(Sucessor)</w:t>
            </w:r>
          </w:p>
        </w:tc>
      </w:tr>
      <w:tr w:rsidR="00301686" w:rsidRPr="00BF0518" w14:paraId="51F98A2C" w14:textId="77777777" w:rsidTr="00615594">
        <w:trPr>
          <w:trHeight w:val="904"/>
        </w:trPr>
        <w:tc>
          <w:tcPr>
            <w:tcW w:w="1288" w:type="dxa"/>
            <w:tcBorders>
              <w:top w:val="single" w:sz="4" w:space="0" w:color="auto"/>
              <w:bottom w:val="single" w:sz="4" w:space="0" w:color="auto"/>
              <w:right w:val="nil"/>
            </w:tcBorders>
            <w:vAlign w:val="center"/>
          </w:tcPr>
          <w:p w14:paraId="288F5F44" w14:textId="77777777" w:rsidR="00C34F8B" w:rsidRDefault="00AF5598" w:rsidP="00E56945">
            <w:pPr>
              <w:pStyle w:val="TableParagraph"/>
              <w:spacing w:line="360" w:lineRule="auto"/>
              <w:ind w:left="7"/>
              <w:jc w:val="center"/>
              <w:rPr>
                <w:sz w:val="17"/>
              </w:rPr>
            </w:pPr>
            <w:r>
              <w:rPr>
                <w:spacing w:val="-2"/>
                <w:sz w:val="17"/>
                <w:lang w:val="pt-BR"/>
              </w:rPr>
              <w:t>M.C2.1</w:t>
            </w:r>
          </w:p>
        </w:tc>
        <w:tc>
          <w:tcPr>
            <w:tcW w:w="2126" w:type="dxa"/>
            <w:tcBorders>
              <w:top w:val="single" w:sz="4" w:space="0" w:color="auto"/>
              <w:left w:val="nil"/>
              <w:bottom w:val="single" w:sz="4" w:space="0" w:color="auto"/>
              <w:right w:val="nil"/>
            </w:tcBorders>
            <w:vAlign w:val="center"/>
          </w:tcPr>
          <w:p w14:paraId="1F46872E" w14:textId="77777777" w:rsidR="00C34F8B" w:rsidRDefault="00AF5598" w:rsidP="00AF5598">
            <w:pPr>
              <w:pStyle w:val="TableParagraph"/>
              <w:spacing w:line="360" w:lineRule="auto"/>
              <w:ind w:left="8"/>
              <w:jc w:val="center"/>
              <w:rPr>
                <w:sz w:val="17"/>
              </w:rPr>
            </w:pPr>
            <w:r>
              <w:rPr>
                <w:spacing w:val="-2"/>
                <w:sz w:val="17"/>
                <w:lang w:val="pt-BR"/>
              </w:rPr>
              <w:t>M.EE.5.G.1-4</w:t>
            </w:r>
          </w:p>
        </w:tc>
        <w:tc>
          <w:tcPr>
            <w:tcW w:w="1754" w:type="dxa"/>
            <w:tcBorders>
              <w:top w:val="single" w:sz="4" w:space="0" w:color="auto"/>
              <w:left w:val="nil"/>
              <w:bottom w:val="single" w:sz="4" w:space="0" w:color="auto"/>
              <w:right w:val="nil"/>
            </w:tcBorders>
            <w:shd w:val="clear" w:color="auto" w:fill="A7DDB4"/>
            <w:vAlign w:val="center"/>
          </w:tcPr>
          <w:p w14:paraId="6FBCA129" w14:textId="77777777" w:rsidR="00C34F8B" w:rsidRPr="00C030DE" w:rsidRDefault="00AF5598" w:rsidP="00AF5598">
            <w:pPr>
              <w:pStyle w:val="TableParagraph"/>
              <w:spacing w:before="47" w:line="360" w:lineRule="auto"/>
              <w:ind w:left="123"/>
              <w:rPr>
                <w:sz w:val="17"/>
                <w:lang w:val="es-ES"/>
              </w:rPr>
            </w:pPr>
            <w:r>
              <w:rPr>
                <w:sz w:val="17"/>
                <w:lang w:val="pt-BR"/>
              </w:rPr>
              <w:t>Reconhecer objetos iguais e diferentes</w:t>
            </w:r>
          </w:p>
        </w:tc>
        <w:tc>
          <w:tcPr>
            <w:tcW w:w="2125" w:type="dxa"/>
            <w:tcBorders>
              <w:top w:val="single" w:sz="4" w:space="0" w:color="auto"/>
              <w:left w:val="nil"/>
              <w:bottom w:val="single" w:sz="4" w:space="0" w:color="auto"/>
              <w:right w:val="nil"/>
            </w:tcBorders>
            <w:shd w:val="clear" w:color="auto" w:fill="A7DDB4"/>
            <w:vAlign w:val="center"/>
          </w:tcPr>
          <w:p w14:paraId="327F9D9A" w14:textId="77777777" w:rsidR="00C34F8B" w:rsidRPr="00C030DE" w:rsidRDefault="00AF5598" w:rsidP="00AF5598">
            <w:pPr>
              <w:pStyle w:val="TableParagraph"/>
              <w:spacing w:before="47" w:line="360" w:lineRule="auto"/>
              <w:ind w:left="139"/>
              <w:rPr>
                <w:sz w:val="17"/>
                <w:lang w:val="es-ES"/>
              </w:rPr>
            </w:pPr>
            <w:r>
              <w:rPr>
                <w:sz w:val="17"/>
                <w:lang w:val="pt-BR"/>
              </w:rPr>
              <w:t>Agrupar formas 2D e 3D congruentes ou semelhantes</w:t>
            </w:r>
          </w:p>
        </w:tc>
        <w:tc>
          <w:tcPr>
            <w:tcW w:w="2110" w:type="dxa"/>
            <w:tcBorders>
              <w:top w:val="single" w:sz="4" w:space="0" w:color="auto"/>
              <w:left w:val="nil"/>
              <w:bottom w:val="single" w:sz="4" w:space="0" w:color="auto"/>
              <w:right w:val="nil"/>
            </w:tcBorders>
            <w:vAlign w:val="center"/>
          </w:tcPr>
          <w:p w14:paraId="64CDF296" w14:textId="77777777" w:rsidR="00C34F8B" w:rsidRPr="00C030DE" w:rsidRDefault="00AF5598" w:rsidP="00AF5598">
            <w:pPr>
              <w:pStyle w:val="TableParagraph"/>
              <w:spacing w:line="360" w:lineRule="auto"/>
              <w:ind w:left="124"/>
              <w:rPr>
                <w:sz w:val="17"/>
                <w:lang w:val="es-ES"/>
              </w:rPr>
            </w:pPr>
            <w:r>
              <w:rPr>
                <w:sz w:val="17"/>
                <w:lang w:val="pt-BR"/>
              </w:rPr>
              <w:t>Conhecer os valores de atributos das formas</w:t>
            </w:r>
          </w:p>
        </w:tc>
        <w:tc>
          <w:tcPr>
            <w:tcW w:w="2060" w:type="dxa"/>
            <w:tcBorders>
              <w:top w:val="single" w:sz="4" w:space="0" w:color="auto"/>
              <w:left w:val="nil"/>
              <w:bottom w:val="single" w:sz="4" w:space="0" w:color="auto"/>
              <w:right w:val="nil"/>
            </w:tcBorders>
            <w:vAlign w:val="center"/>
          </w:tcPr>
          <w:p w14:paraId="4BE055EF" w14:textId="77777777" w:rsidR="00C34F8B" w:rsidRPr="00C030DE" w:rsidRDefault="00AF5598" w:rsidP="00AF5598">
            <w:pPr>
              <w:pStyle w:val="TableParagraph"/>
              <w:spacing w:before="47" w:line="360" w:lineRule="auto"/>
              <w:ind w:left="124"/>
              <w:rPr>
                <w:sz w:val="17"/>
                <w:lang w:val="es-ES"/>
              </w:rPr>
            </w:pPr>
            <w:r>
              <w:rPr>
                <w:sz w:val="17"/>
                <w:lang w:val="pt-BR"/>
              </w:rPr>
              <w:t>Identificar os atributos comuns de formas diferentes</w:t>
            </w:r>
          </w:p>
        </w:tc>
        <w:tc>
          <w:tcPr>
            <w:tcW w:w="2164" w:type="dxa"/>
            <w:tcBorders>
              <w:top w:val="single" w:sz="4" w:space="0" w:color="auto"/>
              <w:left w:val="nil"/>
              <w:bottom w:val="single" w:sz="4" w:space="0" w:color="auto"/>
            </w:tcBorders>
            <w:vAlign w:val="center"/>
          </w:tcPr>
          <w:p w14:paraId="784D8BCF" w14:textId="77777777" w:rsidR="00C34F8B" w:rsidRPr="00C030DE" w:rsidRDefault="00AF5598" w:rsidP="00AF5598">
            <w:pPr>
              <w:pStyle w:val="TableParagraph"/>
              <w:spacing w:line="360" w:lineRule="auto"/>
              <w:ind w:left="174"/>
              <w:rPr>
                <w:sz w:val="17"/>
                <w:lang w:val="es-ES"/>
              </w:rPr>
            </w:pPr>
            <w:r>
              <w:rPr>
                <w:sz w:val="17"/>
                <w:lang w:val="pt-BR"/>
              </w:rPr>
              <w:t>Comparar atributos de duas ou mais formas</w:t>
            </w:r>
          </w:p>
        </w:tc>
      </w:tr>
      <w:tr w:rsidR="00301686" w:rsidRPr="00BF0518" w14:paraId="693A9572" w14:textId="77777777" w:rsidTr="00615594">
        <w:trPr>
          <w:trHeight w:val="904"/>
        </w:trPr>
        <w:tc>
          <w:tcPr>
            <w:tcW w:w="1288" w:type="dxa"/>
            <w:tcBorders>
              <w:top w:val="single" w:sz="4" w:space="0" w:color="auto"/>
              <w:bottom w:val="single" w:sz="4" w:space="0" w:color="auto"/>
              <w:right w:val="nil"/>
            </w:tcBorders>
            <w:vAlign w:val="center"/>
          </w:tcPr>
          <w:p w14:paraId="6D368B21" w14:textId="77777777" w:rsidR="00C34F8B" w:rsidRDefault="00AF5598" w:rsidP="00E56945">
            <w:pPr>
              <w:pStyle w:val="TableParagraph"/>
              <w:spacing w:line="360" w:lineRule="auto"/>
              <w:ind w:left="7"/>
              <w:jc w:val="center"/>
              <w:rPr>
                <w:sz w:val="17"/>
              </w:rPr>
            </w:pPr>
            <w:r>
              <w:rPr>
                <w:spacing w:val="-2"/>
                <w:sz w:val="17"/>
                <w:lang w:val="pt-BR"/>
              </w:rPr>
              <w:t>M.C2.1</w:t>
            </w:r>
          </w:p>
        </w:tc>
        <w:tc>
          <w:tcPr>
            <w:tcW w:w="2126" w:type="dxa"/>
            <w:tcBorders>
              <w:top w:val="single" w:sz="4" w:space="0" w:color="auto"/>
              <w:left w:val="nil"/>
              <w:bottom w:val="single" w:sz="4" w:space="0" w:color="auto"/>
              <w:right w:val="nil"/>
            </w:tcBorders>
            <w:vAlign w:val="center"/>
          </w:tcPr>
          <w:p w14:paraId="60846653" w14:textId="77777777" w:rsidR="00C34F8B" w:rsidRDefault="00AF5598" w:rsidP="00AF5598">
            <w:pPr>
              <w:pStyle w:val="TableParagraph"/>
              <w:spacing w:line="360" w:lineRule="auto"/>
              <w:ind w:left="8"/>
              <w:jc w:val="center"/>
              <w:rPr>
                <w:sz w:val="17"/>
              </w:rPr>
            </w:pPr>
            <w:r>
              <w:rPr>
                <w:spacing w:val="-2"/>
                <w:sz w:val="17"/>
                <w:lang w:val="pt-BR"/>
              </w:rPr>
              <w:t>M.EE.5.MD.3</w:t>
            </w:r>
          </w:p>
        </w:tc>
        <w:tc>
          <w:tcPr>
            <w:tcW w:w="1754" w:type="dxa"/>
            <w:tcBorders>
              <w:top w:val="single" w:sz="4" w:space="0" w:color="auto"/>
              <w:left w:val="nil"/>
              <w:bottom w:val="single" w:sz="4" w:space="0" w:color="auto"/>
              <w:right w:val="nil"/>
            </w:tcBorders>
            <w:shd w:val="clear" w:color="auto" w:fill="A7DDB4"/>
            <w:vAlign w:val="center"/>
          </w:tcPr>
          <w:p w14:paraId="52566960" w14:textId="77777777" w:rsidR="00C34F8B" w:rsidRPr="00C030DE" w:rsidRDefault="00AF5598" w:rsidP="00AF5598">
            <w:pPr>
              <w:pStyle w:val="TableParagraph"/>
              <w:spacing w:line="360" w:lineRule="auto"/>
              <w:ind w:left="123"/>
              <w:rPr>
                <w:sz w:val="17"/>
                <w:lang w:val="es-ES"/>
              </w:rPr>
            </w:pPr>
            <w:r>
              <w:rPr>
                <w:sz w:val="17"/>
                <w:lang w:val="pt-BR"/>
              </w:rPr>
              <w:t>Observar algo novo no ambiente</w:t>
            </w:r>
          </w:p>
        </w:tc>
        <w:tc>
          <w:tcPr>
            <w:tcW w:w="2125" w:type="dxa"/>
            <w:tcBorders>
              <w:top w:val="single" w:sz="4" w:space="0" w:color="auto"/>
              <w:left w:val="nil"/>
              <w:bottom w:val="single" w:sz="4" w:space="0" w:color="auto"/>
              <w:right w:val="nil"/>
            </w:tcBorders>
            <w:shd w:val="clear" w:color="auto" w:fill="A7DDB4"/>
            <w:vAlign w:val="center"/>
          </w:tcPr>
          <w:p w14:paraId="58155EF1" w14:textId="77777777" w:rsidR="00C34F8B" w:rsidRPr="00C030DE" w:rsidRDefault="00AF5598" w:rsidP="00AF5598">
            <w:pPr>
              <w:pStyle w:val="TableParagraph"/>
              <w:spacing w:before="47" w:line="360" w:lineRule="auto"/>
              <w:ind w:left="139"/>
              <w:rPr>
                <w:sz w:val="17"/>
                <w:lang w:val="es-ES"/>
              </w:rPr>
            </w:pPr>
            <w:r>
              <w:rPr>
                <w:sz w:val="17"/>
                <w:lang w:val="pt-BR"/>
              </w:rPr>
              <w:t>Reconhecer objetos iguais e diferentes</w:t>
            </w:r>
          </w:p>
        </w:tc>
        <w:tc>
          <w:tcPr>
            <w:tcW w:w="2110" w:type="dxa"/>
            <w:tcBorders>
              <w:top w:val="single" w:sz="4" w:space="0" w:color="auto"/>
              <w:left w:val="nil"/>
              <w:bottom w:val="single" w:sz="4" w:space="0" w:color="auto"/>
              <w:right w:val="nil"/>
            </w:tcBorders>
            <w:shd w:val="clear" w:color="auto" w:fill="A7DDB4"/>
            <w:vAlign w:val="center"/>
          </w:tcPr>
          <w:p w14:paraId="46E81FF0" w14:textId="77777777" w:rsidR="00C34F8B" w:rsidRPr="00C030DE" w:rsidRDefault="00AF5598" w:rsidP="00AF5598">
            <w:pPr>
              <w:pStyle w:val="TableParagraph"/>
              <w:spacing w:line="360" w:lineRule="auto"/>
              <w:ind w:left="124"/>
              <w:rPr>
                <w:sz w:val="17"/>
                <w:lang w:val="es-ES"/>
              </w:rPr>
            </w:pPr>
            <w:r>
              <w:rPr>
                <w:sz w:val="17"/>
                <w:lang w:val="pt-BR"/>
              </w:rPr>
              <w:t>Combinar formas 3D congruentes e semelhantes</w:t>
            </w:r>
          </w:p>
        </w:tc>
        <w:tc>
          <w:tcPr>
            <w:tcW w:w="2060" w:type="dxa"/>
            <w:tcBorders>
              <w:top w:val="single" w:sz="4" w:space="0" w:color="auto"/>
              <w:left w:val="nil"/>
              <w:bottom w:val="single" w:sz="4" w:space="0" w:color="auto"/>
              <w:right w:val="nil"/>
            </w:tcBorders>
            <w:vAlign w:val="center"/>
          </w:tcPr>
          <w:p w14:paraId="521E129A" w14:textId="77777777" w:rsidR="00C34F8B" w:rsidRPr="00C030DE" w:rsidRDefault="00AF5598" w:rsidP="00AF5598">
            <w:pPr>
              <w:pStyle w:val="TableParagraph"/>
              <w:spacing w:before="47" w:line="360" w:lineRule="auto"/>
              <w:ind w:left="124"/>
              <w:rPr>
                <w:sz w:val="17"/>
                <w:lang w:val="es-ES"/>
              </w:rPr>
            </w:pPr>
            <w:r>
              <w:rPr>
                <w:spacing w:val="-2"/>
                <w:sz w:val="17"/>
                <w:lang w:val="pt-BR"/>
              </w:rPr>
              <w:t>Reconhecer esferas, cones, cubos e cilindros</w:t>
            </w:r>
          </w:p>
        </w:tc>
        <w:tc>
          <w:tcPr>
            <w:tcW w:w="2164" w:type="dxa"/>
            <w:tcBorders>
              <w:top w:val="single" w:sz="4" w:space="0" w:color="auto"/>
              <w:left w:val="nil"/>
              <w:bottom w:val="single" w:sz="4" w:space="0" w:color="auto"/>
            </w:tcBorders>
            <w:vAlign w:val="center"/>
          </w:tcPr>
          <w:p w14:paraId="66BC84AC" w14:textId="77777777" w:rsidR="00C34F8B" w:rsidRPr="00C030DE" w:rsidRDefault="00AF5598" w:rsidP="00AF5598">
            <w:pPr>
              <w:pStyle w:val="TableParagraph"/>
              <w:spacing w:before="47" w:line="360" w:lineRule="auto"/>
              <w:ind w:left="174"/>
              <w:rPr>
                <w:sz w:val="17"/>
                <w:lang w:val="es-ES"/>
              </w:rPr>
            </w:pPr>
            <w:r>
              <w:rPr>
                <w:sz w:val="17"/>
                <w:lang w:val="pt-BR"/>
              </w:rPr>
              <w:t>Descrever atributos das formas; usar as formas para descrever objetos</w:t>
            </w:r>
          </w:p>
        </w:tc>
      </w:tr>
      <w:tr w:rsidR="00301686" w:rsidRPr="00BF0518" w14:paraId="0C8AFCED" w14:textId="77777777" w:rsidTr="00615594">
        <w:trPr>
          <w:trHeight w:val="904"/>
        </w:trPr>
        <w:tc>
          <w:tcPr>
            <w:tcW w:w="1288" w:type="dxa"/>
            <w:tcBorders>
              <w:top w:val="single" w:sz="4" w:space="0" w:color="auto"/>
              <w:bottom w:val="single" w:sz="4" w:space="0" w:color="auto"/>
              <w:right w:val="nil"/>
            </w:tcBorders>
            <w:vAlign w:val="center"/>
          </w:tcPr>
          <w:p w14:paraId="078423E3" w14:textId="77777777" w:rsidR="00C34F8B" w:rsidRDefault="00AF5598" w:rsidP="00E56945">
            <w:pPr>
              <w:pStyle w:val="TableParagraph"/>
              <w:spacing w:line="360" w:lineRule="auto"/>
              <w:ind w:left="7"/>
              <w:jc w:val="center"/>
              <w:rPr>
                <w:sz w:val="17"/>
              </w:rPr>
            </w:pPr>
            <w:r>
              <w:rPr>
                <w:spacing w:val="-2"/>
                <w:sz w:val="17"/>
                <w:lang w:val="pt-BR"/>
              </w:rPr>
              <w:t>M.C2.2</w:t>
            </w:r>
          </w:p>
        </w:tc>
        <w:tc>
          <w:tcPr>
            <w:tcW w:w="2126" w:type="dxa"/>
            <w:tcBorders>
              <w:top w:val="single" w:sz="4" w:space="0" w:color="auto"/>
              <w:left w:val="nil"/>
              <w:bottom w:val="single" w:sz="4" w:space="0" w:color="auto"/>
              <w:right w:val="nil"/>
            </w:tcBorders>
            <w:vAlign w:val="center"/>
          </w:tcPr>
          <w:p w14:paraId="73617D66" w14:textId="77777777" w:rsidR="00C34F8B" w:rsidRDefault="00AF5598" w:rsidP="00AF5598">
            <w:pPr>
              <w:pStyle w:val="TableParagraph"/>
              <w:spacing w:line="360" w:lineRule="auto"/>
              <w:ind w:left="8"/>
              <w:jc w:val="center"/>
              <w:rPr>
                <w:sz w:val="17"/>
              </w:rPr>
            </w:pPr>
            <w:r>
              <w:rPr>
                <w:spacing w:val="-2"/>
                <w:sz w:val="17"/>
                <w:lang w:val="pt-BR"/>
              </w:rPr>
              <w:t>M.EE.5.MD.4-5</w:t>
            </w:r>
          </w:p>
        </w:tc>
        <w:tc>
          <w:tcPr>
            <w:tcW w:w="1754" w:type="dxa"/>
            <w:tcBorders>
              <w:top w:val="single" w:sz="4" w:space="0" w:color="auto"/>
              <w:left w:val="nil"/>
              <w:bottom w:val="single" w:sz="4" w:space="0" w:color="auto"/>
              <w:right w:val="nil"/>
            </w:tcBorders>
            <w:shd w:val="clear" w:color="auto" w:fill="A7DDB4"/>
            <w:vAlign w:val="center"/>
          </w:tcPr>
          <w:p w14:paraId="7E14AC42" w14:textId="77777777" w:rsidR="00C34F8B" w:rsidRPr="00C030DE" w:rsidRDefault="00AF5598" w:rsidP="00AF5598">
            <w:pPr>
              <w:pStyle w:val="TableParagraph"/>
              <w:spacing w:before="47" w:line="360" w:lineRule="auto"/>
              <w:ind w:left="123"/>
              <w:rPr>
                <w:sz w:val="17"/>
                <w:lang w:val="es-ES"/>
              </w:rPr>
            </w:pPr>
            <w:r>
              <w:rPr>
                <w:spacing w:val="-2"/>
                <w:sz w:val="17"/>
                <w:lang w:val="pt-BR"/>
              </w:rPr>
              <w:t>Reconhecer a separação; reconhecer o recinto</w:t>
            </w:r>
          </w:p>
        </w:tc>
        <w:tc>
          <w:tcPr>
            <w:tcW w:w="2125" w:type="dxa"/>
            <w:tcBorders>
              <w:top w:val="single" w:sz="4" w:space="0" w:color="auto"/>
              <w:left w:val="nil"/>
              <w:bottom w:val="single" w:sz="4" w:space="0" w:color="auto"/>
              <w:right w:val="nil"/>
            </w:tcBorders>
            <w:shd w:val="clear" w:color="auto" w:fill="A7DDB4"/>
            <w:vAlign w:val="center"/>
          </w:tcPr>
          <w:p w14:paraId="7A216A11" w14:textId="77777777" w:rsidR="00C34F8B" w:rsidRPr="00C030DE" w:rsidRDefault="00AF5598" w:rsidP="00AF5598">
            <w:pPr>
              <w:pStyle w:val="TableParagraph"/>
              <w:spacing w:line="360" w:lineRule="auto"/>
              <w:ind w:left="139"/>
              <w:rPr>
                <w:sz w:val="17"/>
                <w:lang w:val="es-ES"/>
              </w:rPr>
            </w:pPr>
            <w:r>
              <w:rPr>
                <w:sz w:val="17"/>
                <w:lang w:val="pt-BR"/>
              </w:rPr>
              <w:t>Explicar o volume e o cubo unitário</w:t>
            </w:r>
          </w:p>
        </w:tc>
        <w:tc>
          <w:tcPr>
            <w:tcW w:w="2110" w:type="dxa"/>
            <w:tcBorders>
              <w:top w:val="single" w:sz="4" w:space="0" w:color="auto"/>
              <w:left w:val="nil"/>
              <w:bottom w:val="single" w:sz="4" w:space="0" w:color="auto"/>
              <w:right w:val="nil"/>
            </w:tcBorders>
            <w:vAlign w:val="center"/>
          </w:tcPr>
          <w:p w14:paraId="6EEF0562" w14:textId="77777777" w:rsidR="00C34F8B" w:rsidRPr="00C030DE" w:rsidRDefault="00AF5598" w:rsidP="00AF5598">
            <w:pPr>
              <w:pStyle w:val="TableParagraph"/>
              <w:spacing w:line="360" w:lineRule="auto"/>
              <w:ind w:left="124"/>
              <w:rPr>
                <w:sz w:val="17"/>
                <w:lang w:val="es-ES"/>
              </w:rPr>
            </w:pPr>
            <w:r>
              <w:rPr>
                <w:sz w:val="17"/>
                <w:lang w:val="pt-BR"/>
              </w:rPr>
              <w:t>Explicar e calcular o volume com cubos unitários</w:t>
            </w:r>
          </w:p>
        </w:tc>
        <w:tc>
          <w:tcPr>
            <w:tcW w:w="2060" w:type="dxa"/>
            <w:tcBorders>
              <w:top w:val="single" w:sz="4" w:space="0" w:color="auto"/>
              <w:left w:val="nil"/>
              <w:bottom w:val="single" w:sz="4" w:space="0" w:color="auto"/>
              <w:right w:val="nil"/>
            </w:tcBorders>
            <w:vAlign w:val="center"/>
          </w:tcPr>
          <w:p w14:paraId="62AE8081" w14:textId="77777777" w:rsidR="00C34F8B" w:rsidRPr="00C030DE" w:rsidRDefault="00AF5598" w:rsidP="00AF5598">
            <w:pPr>
              <w:pStyle w:val="TableParagraph"/>
              <w:spacing w:line="360" w:lineRule="auto"/>
              <w:ind w:left="124"/>
              <w:rPr>
                <w:sz w:val="17"/>
                <w:lang w:val="es-ES"/>
              </w:rPr>
            </w:pPr>
            <w:r>
              <w:rPr>
                <w:sz w:val="17"/>
                <w:lang w:val="pt-BR"/>
              </w:rPr>
              <w:t>Calcular o volume de um prisma retangular</w:t>
            </w:r>
          </w:p>
        </w:tc>
        <w:tc>
          <w:tcPr>
            <w:tcW w:w="2164" w:type="dxa"/>
            <w:tcBorders>
              <w:top w:val="single" w:sz="4" w:space="0" w:color="auto"/>
              <w:left w:val="nil"/>
              <w:bottom w:val="single" w:sz="4" w:space="0" w:color="auto"/>
            </w:tcBorders>
            <w:vAlign w:val="center"/>
          </w:tcPr>
          <w:p w14:paraId="5B84B119" w14:textId="77777777" w:rsidR="00C34F8B" w:rsidRPr="00C030DE" w:rsidRDefault="00AF5598" w:rsidP="00AF5598">
            <w:pPr>
              <w:pStyle w:val="TableParagraph"/>
              <w:spacing w:before="47" w:line="360" w:lineRule="auto"/>
              <w:ind w:left="174"/>
              <w:rPr>
                <w:sz w:val="17"/>
                <w:lang w:val="es-ES"/>
              </w:rPr>
            </w:pPr>
            <w:r>
              <w:rPr>
                <w:sz w:val="17"/>
                <w:lang w:val="pt-BR"/>
              </w:rPr>
              <w:t>Solucionar problemas contendo palavras que envolvam o volume de prismas retangulares</w:t>
            </w:r>
          </w:p>
        </w:tc>
      </w:tr>
      <w:tr w:rsidR="00301686" w:rsidRPr="00BF0518" w14:paraId="3DD811C8" w14:textId="77777777" w:rsidTr="00615594">
        <w:trPr>
          <w:trHeight w:val="904"/>
        </w:trPr>
        <w:tc>
          <w:tcPr>
            <w:tcW w:w="1288" w:type="dxa"/>
            <w:tcBorders>
              <w:top w:val="single" w:sz="4" w:space="0" w:color="auto"/>
              <w:right w:val="nil"/>
            </w:tcBorders>
            <w:vAlign w:val="center"/>
          </w:tcPr>
          <w:p w14:paraId="4B15D8B4" w14:textId="77777777" w:rsidR="00C34F8B" w:rsidRDefault="00AF5598" w:rsidP="00E56945">
            <w:pPr>
              <w:pStyle w:val="TableParagraph"/>
              <w:spacing w:line="360" w:lineRule="auto"/>
              <w:ind w:left="7"/>
              <w:jc w:val="center"/>
              <w:rPr>
                <w:sz w:val="17"/>
              </w:rPr>
            </w:pPr>
            <w:r>
              <w:rPr>
                <w:spacing w:val="-2"/>
                <w:sz w:val="17"/>
                <w:lang w:val="pt-BR"/>
              </w:rPr>
              <w:t>M.C3.2</w:t>
            </w:r>
          </w:p>
        </w:tc>
        <w:tc>
          <w:tcPr>
            <w:tcW w:w="2126" w:type="dxa"/>
            <w:tcBorders>
              <w:top w:val="single" w:sz="4" w:space="0" w:color="auto"/>
              <w:left w:val="nil"/>
              <w:right w:val="nil"/>
            </w:tcBorders>
            <w:shd w:val="clear" w:color="auto" w:fill="43A1CA"/>
            <w:vAlign w:val="center"/>
          </w:tcPr>
          <w:p w14:paraId="20274B9B" w14:textId="77777777" w:rsidR="00C34F8B" w:rsidRDefault="00AF5598" w:rsidP="00AF5598">
            <w:pPr>
              <w:pStyle w:val="TableParagraph"/>
              <w:spacing w:line="360" w:lineRule="auto"/>
              <w:ind w:left="8"/>
              <w:jc w:val="center"/>
              <w:rPr>
                <w:sz w:val="17"/>
              </w:rPr>
            </w:pPr>
            <w:r>
              <w:rPr>
                <w:spacing w:val="-2"/>
                <w:sz w:val="17"/>
                <w:lang w:val="pt-BR"/>
              </w:rPr>
              <w:t>M.EE.5.MD.2</w:t>
            </w:r>
          </w:p>
        </w:tc>
        <w:tc>
          <w:tcPr>
            <w:tcW w:w="1754" w:type="dxa"/>
            <w:tcBorders>
              <w:top w:val="single" w:sz="4" w:space="0" w:color="auto"/>
              <w:left w:val="nil"/>
              <w:right w:val="nil"/>
            </w:tcBorders>
            <w:vAlign w:val="center"/>
          </w:tcPr>
          <w:p w14:paraId="1E8C4776" w14:textId="77777777" w:rsidR="00C34F8B" w:rsidRPr="00C030DE" w:rsidRDefault="00AF5598" w:rsidP="00AF5598">
            <w:pPr>
              <w:pStyle w:val="TableParagraph"/>
              <w:spacing w:before="47" w:line="360" w:lineRule="auto"/>
              <w:ind w:left="123"/>
              <w:rPr>
                <w:sz w:val="17"/>
                <w:lang w:val="es-ES"/>
              </w:rPr>
            </w:pPr>
            <w:r>
              <w:rPr>
                <w:sz w:val="17"/>
                <w:lang w:val="pt-BR"/>
              </w:rPr>
              <w:t>Reconhecer valores de atributos; organizar objetos em pares</w:t>
            </w:r>
          </w:p>
        </w:tc>
        <w:tc>
          <w:tcPr>
            <w:tcW w:w="2125" w:type="dxa"/>
            <w:tcBorders>
              <w:top w:val="single" w:sz="4" w:space="0" w:color="auto"/>
              <w:left w:val="nil"/>
              <w:right w:val="nil"/>
            </w:tcBorders>
            <w:vAlign w:val="center"/>
          </w:tcPr>
          <w:p w14:paraId="069E3EA8" w14:textId="77777777" w:rsidR="00C34F8B" w:rsidRPr="00C030DE" w:rsidRDefault="00AF5598" w:rsidP="00AF5598">
            <w:pPr>
              <w:pStyle w:val="TableParagraph"/>
              <w:spacing w:line="360" w:lineRule="auto"/>
              <w:ind w:left="139"/>
              <w:rPr>
                <w:sz w:val="17"/>
                <w:lang w:val="es-ES"/>
              </w:rPr>
            </w:pPr>
            <w:r>
              <w:rPr>
                <w:sz w:val="17"/>
                <w:lang w:val="pt-BR"/>
              </w:rPr>
              <w:t>Colocar objetos em ordem; classificar objetos</w:t>
            </w:r>
          </w:p>
        </w:tc>
        <w:tc>
          <w:tcPr>
            <w:tcW w:w="2110" w:type="dxa"/>
            <w:tcBorders>
              <w:top w:val="single" w:sz="4" w:space="0" w:color="auto"/>
              <w:left w:val="nil"/>
              <w:right w:val="nil"/>
            </w:tcBorders>
            <w:vAlign w:val="center"/>
          </w:tcPr>
          <w:p w14:paraId="7FD65CC3" w14:textId="77777777" w:rsidR="00C34F8B" w:rsidRPr="00C030DE" w:rsidRDefault="00AF5598" w:rsidP="00AF5598">
            <w:pPr>
              <w:pStyle w:val="TableParagraph"/>
              <w:spacing w:before="47" w:line="360" w:lineRule="auto"/>
              <w:ind w:left="124"/>
              <w:rPr>
                <w:sz w:val="17"/>
                <w:lang w:val="es-ES"/>
              </w:rPr>
            </w:pPr>
            <w:r>
              <w:rPr>
                <w:sz w:val="17"/>
                <w:lang w:val="pt-BR"/>
              </w:rPr>
              <w:t>Usar as informações de um gráfico para responder perguntas</w:t>
            </w:r>
          </w:p>
        </w:tc>
        <w:tc>
          <w:tcPr>
            <w:tcW w:w="2060" w:type="dxa"/>
            <w:tcBorders>
              <w:top w:val="single" w:sz="4" w:space="0" w:color="auto"/>
              <w:left w:val="nil"/>
              <w:right w:val="nil"/>
            </w:tcBorders>
            <w:vAlign w:val="center"/>
          </w:tcPr>
          <w:p w14:paraId="5DB1ABB6" w14:textId="77777777" w:rsidR="00C34F8B" w:rsidRPr="00C030DE" w:rsidRDefault="00AF5598" w:rsidP="00AF5598">
            <w:pPr>
              <w:pStyle w:val="TableParagraph"/>
              <w:spacing w:line="360" w:lineRule="auto"/>
              <w:ind w:left="124"/>
              <w:rPr>
                <w:sz w:val="17"/>
                <w:lang w:val="es-ES"/>
              </w:rPr>
            </w:pPr>
            <w:r>
              <w:rPr>
                <w:sz w:val="17"/>
                <w:lang w:val="pt-BR"/>
              </w:rPr>
              <w:t>Representar e interpretar informações em um gráfico</w:t>
            </w:r>
          </w:p>
        </w:tc>
        <w:tc>
          <w:tcPr>
            <w:tcW w:w="2164" w:type="dxa"/>
            <w:tcBorders>
              <w:top w:val="single" w:sz="4" w:space="0" w:color="auto"/>
              <w:left w:val="nil"/>
            </w:tcBorders>
            <w:vAlign w:val="center"/>
          </w:tcPr>
          <w:p w14:paraId="04153D29" w14:textId="77777777" w:rsidR="00C34F8B" w:rsidRPr="00C030DE" w:rsidRDefault="00AF5598" w:rsidP="00AF5598">
            <w:pPr>
              <w:pStyle w:val="TableParagraph"/>
              <w:spacing w:before="47" w:line="360" w:lineRule="auto"/>
              <w:ind w:left="174"/>
              <w:rPr>
                <w:sz w:val="17"/>
                <w:lang w:val="es-ES"/>
              </w:rPr>
            </w:pPr>
            <w:r>
              <w:rPr>
                <w:sz w:val="17"/>
                <w:lang w:val="pt-BR"/>
              </w:rPr>
              <w:t>Usar gráficos para fazer previsões e inferências</w:t>
            </w:r>
          </w:p>
        </w:tc>
      </w:tr>
    </w:tbl>
    <w:p w14:paraId="252EEEDD" w14:textId="77777777" w:rsidR="00C34F8B" w:rsidRPr="00C030DE" w:rsidRDefault="00C34F8B">
      <w:pPr>
        <w:pStyle w:val="BodyText"/>
        <w:rPr>
          <w:sz w:val="16"/>
          <w:lang w:val="es-ES"/>
        </w:rPr>
      </w:pPr>
    </w:p>
    <w:p w14:paraId="148E5986" w14:textId="77777777" w:rsidR="00C34F8B" w:rsidRPr="00C030DE" w:rsidRDefault="00C34F8B">
      <w:pPr>
        <w:pStyle w:val="BodyText"/>
        <w:rPr>
          <w:sz w:val="16"/>
          <w:lang w:val="es-ES"/>
        </w:rPr>
      </w:pPr>
    </w:p>
    <w:p w14:paraId="340D16DD" w14:textId="77777777" w:rsidR="00C34F8B" w:rsidRPr="00C030DE" w:rsidRDefault="00C34F8B">
      <w:pPr>
        <w:pStyle w:val="BodyText"/>
        <w:rPr>
          <w:sz w:val="16"/>
          <w:lang w:val="es-ES"/>
        </w:rPr>
      </w:pPr>
    </w:p>
    <w:p w14:paraId="7532E410" w14:textId="77777777" w:rsidR="00C34F8B" w:rsidRPr="00C030DE" w:rsidRDefault="00C34F8B">
      <w:pPr>
        <w:pStyle w:val="BodyText"/>
        <w:rPr>
          <w:sz w:val="16"/>
          <w:lang w:val="es-ES"/>
        </w:rPr>
      </w:pPr>
    </w:p>
    <w:p w14:paraId="3C643A77" w14:textId="77777777" w:rsidR="00C34F8B" w:rsidRPr="00C030DE" w:rsidRDefault="00C34F8B">
      <w:pPr>
        <w:pStyle w:val="BodyText"/>
        <w:rPr>
          <w:sz w:val="16"/>
          <w:lang w:val="es-ES"/>
        </w:rPr>
      </w:pPr>
    </w:p>
    <w:p w14:paraId="6C23BC6C" w14:textId="77777777" w:rsidR="00C34F8B" w:rsidRPr="00C030DE" w:rsidRDefault="00C34F8B">
      <w:pPr>
        <w:pStyle w:val="BodyText"/>
        <w:rPr>
          <w:sz w:val="16"/>
          <w:lang w:val="es-ES"/>
        </w:rPr>
      </w:pPr>
    </w:p>
    <w:p w14:paraId="3200693B" w14:textId="77777777" w:rsidR="00C34F8B" w:rsidRPr="00C030DE" w:rsidRDefault="00C34F8B">
      <w:pPr>
        <w:pStyle w:val="BodyText"/>
        <w:rPr>
          <w:sz w:val="16"/>
          <w:lang w:val="es-ES"/>
        </w:rPr>
      </w:pPr>
    </w:p>
    <w:p w14:paraId="54D1C8C9" w14:textId="77777777" w:rsidR="00C34F8B" w:rsidRPr="00C030DE" w:rsidRDefault="00C34F8B">
      <w:pPr>
        <w:pStyle w:val="BodyText"/>
        <w:rPr>
          <w:sz w:val="16"/>
          <w:lang w:val="es-ES"/>
        </w:rPr>
      </w:pPr>
    </w:p>
    <w:p w14:paraId="0F10A462" w14:textId="77777777" w:rsidR="00C34F8B" w:rsidRPr="00C030DE" w:rsidRDefault="00C34F8B">
      <w:pPr>
        <w:pStyle w:val="BodyText"/>
        <w:rPr>
          <w:sz w:val="16"/>
          <w:lang w:val="es-ES"/>
        </w:rPr>
      </w:pPr>
    </w:p>
    <w:p w14:paraId="0C7F0385" w14:textId="77777777" w:rsidR="00C34F8B" w:rsidRPr="00C030DE" w:rsidRDefault="00C34F8B">
      <w:pPr>
        <w:pStyle w:val="BodyText"/>
        <w:rPr>
          <w:sz w:val="16"/>
          <w:lang w:val="es-ES"/>
        </w:rPr>
      </w:pPr>
    </w:p>
    <w:p w14:paraId="7FB6B677" w14:textId="77777777" w:rsidR="00C34F8B" w:rsidRPr="00C030DE" w:rsidRDefault="00C34F8B">
      <w:pPr>
        <w:pStyle w:val="BodyText"/>
        <w:rPr>
          <w:sz w:val="16"/>
          <w:lang w:val="es-ES"/>
        </w:rPr>
      </w:pPr>
    </w:p>
    <w:p w14:paraId="1F82F96E" w14:textId="77777777" w:rsidR="00C34F8B" w:rsidRPr="00C030DE" w:rsidRDefault="00C34F8B">
      <w:pPr>
        <w:pStyle w:val="BodyText"/>
        <w:rPr>
          <w:sz w:val="16"/>
          <w:lang w:val="es-ES"/>
        </w:rPr>
      </w:pPr>
    </w:p>
    <w:p w14:paraId="7EA7B0B9" w14:textId="77777777" w:rsidR="00C34F8B" w:rsidRPr="00C030DE" w:rsidRDefault="00C34F8B">
      <w:pPr>
        <w:pStyle w:val="BodyText"/>
        <w:rPr>
          <w:sz w:val="16"/>
          <w:lang w:val="es-ES"/>
        </w:rPr>
      </w:pPr>
    </w:p>
    <w:p w14:paraId="02339927" w14:textId="77777777" w:rsidR="00C34F8B" w:rsidRPr="00C030DE" w:rsidRDefault="00C34F8B">
      <w:pPr>
        <w:pStyle w:val="BodyText"/>
        <w:spacing w:before="53"/>
        <w:rPr>
          <w:sz w:val="16"/>
          <w:lang w:val="es-ES"/>
        </w:rPr>
      </w:pPr>
    </w:p>
    <w:p w14:paraId="10872F08" w14:textId="77777777" w:rsidR="00C34F8B" w:rsidRPr="00C030DE" w:rsidRDefault="00AF5598" w:rsidP="00AF5598">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64384" behindDoc="0" locked="0" layoutInCell="1" allowOverlap="1" wp14:anchorId="37DD6D7D" wp14:editId="44BE1705">
                <wp:simplePos x="0" y="0"/>
                <wp:positionH relativeFrom="page">
                  <wp:posOffset>731519</wp:posOffset>
                </wp:positionH>
                <wp:positionV relativeFrom="paragraph">
                  <wp:posOffset>326</wp:posOffset>
                </wp:positionV>
                <wp:extent cx="521970" cy="200025"/>
                <wp:effectExtent l="0" t="0" r="0" b="0"/>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7" name="Graphic 7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6C10224" id="Group 73" o:spid="_x0000_s1026" style="position:absolute;margin-left:57.6pt;margin-top:.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AJezl0sDAAABEQAADgAAAAAAAAAAAAAAAAAuAgAAZHJz&#10;L2Uyb0RvYy54bWxQSwECLQAUAAYACAAAACEALjuO3dwAAAAHAQAADwAAAAAAAAAAAAAAAAClBQAA&#10;ZHJzL2Rvd25yZXYueG1sUEsFBgAAAAAEAAQA8wAAAK4GA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" path="m511835,l,,,189788r511835,l511835,xe" fillcolor="#a7ddb4" stroked="f">
                  <v:path arrowok="t"/>
                </v:shape>
                <v:shape id="Graphic 7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4B860703" wp14:editId="6FC7E304">
            <wp:extent cx="521957" cy="19991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53291464" name="Image 7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625D03FE" wp14:editId="256F04B6">
            <wp:extent cx="521957" cy="19991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17065959" name="Image 8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D2412C9" w14:textId="77777777" w:rsidR="00C34F8B" w:rsidRDefault="00AF5598">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C34F8B">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BB7E" w14:textId="77777777" w:rsidR="00AF5598" w:rsidRDefault="00AF5598">
      <w:r>
        <w:separator/>
      </w:r>
    </w:p>
  </w:endnote>
  <w:endnote w:type="continuationSeparator" w:id="0">
    <w:p w14:paraId="1CBD7E42" w14:textId="77777777" w:rsidR="00AF5598" w:rsidRDefault="00AF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B065" w14:textId="77777777" w:rsidR="00AF5598" w:rsidRDefault="00AF5598">
      <w:r>
        <w:separator/>
      </w:r>
    </w:p>
  </w:footnote>
  <w:footnote w:type="continuationSeparator" w:id="0">
    <w:p w14:paraId="01AF4417" w14:textId="77777777" w:rsidR="00AF5598" w:rsidRDefault="00AF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E504" w14:textId="0CFD51AD" w:rsidR="00C34F8B" w:rsidRDefault="00C030DE">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4A3F3FCE" wp14:editId="2B74CB4C">
              <wp:simplePos x="0" y="0"/>
              <wp:positionH relativeFrom="page">
                <wp:posOffset>4010025</wp:posOffset>
              </wp:positionH>
              <wp:positionV relativeFrom="page">
                <wp:posOffset>1076325</wp:posOffset>
              </wp:positionV>
              <wp:extent cx="3046095"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046095" cy="584200"/>
                      </a:xfrm>
                      <a:prstGeom prst="rect">
                        <a:avLst/>
                      </a:prstGeom>
                    </wps:spPr>
                    <wps:txbx>
                      <w:txbxContent>
                        <w:p w14:paraId="0ACF3865" w14:textId="77777777" w:rsidR="00C030DE" w:rsidRDefault="00AF5598" w:rsidP="00C030DE">
                          <w:pPr>
                            <w:ind w:left="243" w:right="18" w:hanging="224"/>
                            <w:jc w:val="right"/>
                            <w:rPr>
                              <w:sz w:val="23"/>
                              <w:lang w:val="pt-BR"/>
                            </w:rPr>
                          </w:pPr>
                          <w:r>
                            <w:rPr>
                              <w:b/>
                              <w:sz w:val="23"/>
                              <w:lang w:val="pt-BR"/>
                            </w:rPr>
                            <w:t xml:space="preserve">ID DO DISTRITO: </w:t>
                          </w:r>
                          <w:r>
                            <w:rPr>
                              <w:sz w:val="23"/>
                              <w:lang w:val="pt-BR"/>
                            </w:rPr>
                            <w:t>Distrito do DLM</w:t>
                          </w:r>
                        </w:p>
                        <w:p w14:paraId="04524B92" w14:textId="77777777" w:rsidR="00C030DE" w:rsidRDefault="00AF5598" w:rsidP="00C030DE">
                          <w:pPr>
                            <w:ind w:left="243" w:right="18" w:hanging="224"/>
                            <w:jc w:val="right"/>
                            <w:rPr>
                              <w:sz w:val="23"/>
                              <w:lang w:val="pt-BR"/>
                            </w:rPr>
                          </w:pPr>
                          <w:r>
                            <w:rPr>
                              <w:b/>
                              <w:sz w:val="23"/>
                              <w:lang w:val="pt-BR"/>
                            </w:rPr>
                            <w:t xml:space="preserve">ESTADO: </w:t>
                          </w:r>
                          <w:r>
                            <w:rPr>
                              <w:sz w:val="23"/>
                              <w:lang w:val="pt-BR"/>
                            </w:rPr>
                            <w:t>Estado do DLM</w:t>
                          </w:r>
                        </w:p>
                        <w:p w14:paraId="0027170C" w14:textId="5A1575BA" w:rsidR="00C34F8B" w:rsidRPr="00C030DE" w:rsidRDefault="00AF5598" w:rsidP="00C030DE">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4A3F3FCE" id="_x0000_t202" coordsize="21600,21600" o:spt="202" path="m,l,21600r21600,l21600,xe">
              <v:stroke joinstyle="miter"/>
              <v:path gradientshapeok="t" o:connecttype="rect"/>
            </v:shapetype>
            <v:shape id="Textbox 5" o:spid="_x0000_s1039" type="#_x0000_t202" style="position:absolute;margin-left:315.75pt;margin-top:84.75pt;width:239.85pt;height:46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" filled="f" stroked="f">
              <v:textbox inset="0,0,0,0">
                <w:txbxContent>
                  <w:p w14:paraId="0ACF3865" w14:textId="77777777" w:rsidR="00C030DE" w:rsidRDefault="00AF5598" w:rsidP="00C030DE">
                    <w:pPr>
                      <w:ind w:left="243" w:right="18" w:hanging="224"/>
                      <w:jc w:val="right"/>
                      <w:rPr>
                        <w:sz w:val="23"/>
                        <w:lang w:val="pt-BR"/>
                      </w:rPr>
                    </w:pPr>
                    <w:r>
                      <w:rPr>
                        <w:b/>
                        <w:sz w:val="23"/>
                        <w:lang w:val="pt-BR"/>
                      </w:rPr>
                      <w:t xml:space="preserve">ID DO DISTRITO: </w:t>
                    </w:r>
                    <w:r>
                      <w:rPr>
                        <w:sz w:val="23"/>
                        <w:lang w:val="pt-BR"/>
                      </w:rPr>
                      <w:t>Distrito do DLM</w:t>
                    </w:r>
                  </w:p>
                  <w:p w14:paraId="04524B92" w14:textId="77777777" w:rsidR="00C030DE" w:rsidRDefault="00AF5598" w:rsidP="00C030DE">
                    <w:pPr>
                      <w:ind w:left="243" w:right="18" w:hanging="224"/>
                      <w:jc w:val="right"/>
                      <w:rPr>
                        <w:sz w:val="23"/>
                        <w:lang w:val="pt-BR"/>
                      </w:rPr>
                    </w:pPr>
                    <w:r>
                      <w:rPr>
                        <w:b/>
                        <w:sz w:val="23"/>
                        <w:lang w:val="pt-BR"/>
                      </w:rPr>
                      <w:t xml:space="preserve">ESTADO: </w:t>
                    </w:r>
                    <w:r>
                      <w:rPr>
                        <w:sz w:val="23"/>
                        <w:lang w:val="pt-BR"/>
                      </w:rPr>
                      <w:t>Estado do DLM</w:t>
                    </w:r>
                  </w:p>
                  <w:p w14:paraId="0027170C" w14:textId="5A1575BA" w:rsidR="00C34F8B" w:rsidRPr="00C030DE" w:rsidRDefault="00AF5598" w:rsidP="00C030DE">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88F0A78" wp14:editId="62290A59">
              <wp:simplePos x="0" y="0"/>
              <wp:positionH relativeFrom="page">
                <wp:posOffset>713740</wp:posOffset>
              </wp:positionH>
              <wp:positionV relativeFrom="page">
                <wp:posOffset>1076325</wp:posOffset>
              </wp:positionV>
              <wp:extent cx="3114675"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3114675" cy="584200"/>
                      </a:xfrm>
                      <a:prstGeom prst="rect">
                        <a:avLst/>
                      </a:prstGeom>
                    </wps:spPr>
                    <wps:txbx>
                      <w:txbxContent>
                        <w:p w14:paraId="7F01A9AF" w14:textId="77777777" w:rsidR="00C030DE" w:rsidRDefault="00AF5598" w:rsidP="00E70505">
                          <w:pPr>
                            <w:ind w:left="20"/>
                            <w:rPr>
                              <w:sz w:val="23"/>
                              <w:lang w:val="pt-BR"/>
                            </w:rPr>
                          </w:pPr>
                          <w:r>
                            <w:rPr>
                              <w:b/>
                              <w:sz w:val="23"/>
                              <w:lang w:val="pt-BR"/>
                            </w:rPr>
                            <w:t xml:space="preserve">NOME: </w:t>
                          </w:r>
                          <w:r>
                            <w:rPr>
                              <w:sz w:val="23"/>
                              <w:lang w:val="pt-BR"/>
                            </w:rPr>
                            <w:t>Aluno do DLM</w:t>
                          </w:r>
                        </w:p>
                        <w:p w14:paraId="784AE86A" w14:textId="77777777" w:rsidR="00C030DE" w:rsidRDefault="00AF5598" w:rsidP="00E70505">
                          <w:pPr>
                            <w:ind w:left="20"/>
                            <w:rPr>
                              <w:sz w:val="23"/>
                              <w:lang w:val="pt-BR"/>
                            </w:rPr>
                          </w:pPr>
                          <w:r>
                            <w:rPr>
                              <w:b/>
                              <w:spacing w:val="-2"/>
                              <w:sz w:val="23"/>
                              <w:lang w:val="pt-BR"/>
                            </w:rPr>
                            <w:t xml:space="preserve">DISTRITO: </w:t>
                          </w:r>
                          <w:r>
                            <w:rPr>
                              <w:sz w:val="23"/>
                              <w:lang w:val="pt-BR"/>
                            </w:rPr>
                            <w:t>Distrito do DLM</w:t>
                          </w:r>
                        </w:p>
                        <w:p w14:paraId="3A0854A4" w14:textId="562C306F" w:rsidR="00C34F8B" w:rsidRPr="00C030DE" w:rsidRDefault="00AF5598" w:rsidP="00E70505">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788F0A78" id="Textbox 6" o:spid="_x0000_s1040" type="#_x0000_t202" style="position:absolute;margin-left:56.2pt;margin-top:84.75pt;width:245.25pt;height:46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" filled="f" stroked="f">
              <v:textbox inset="0,0,0,0">
                <w:txbxContent>
                  <w:p w14:paraId="7F01A9AF" w14:textId="77777777" w:rsidR="00C030DE" w:rsidRDefault="00AF5598" w:rsidP="00E70505">
                    <w:pPr>
                      <w:ind w:left="20"/>
                      <w:rPr>
                        <w:sz w:val="23"/>
                        <w:lang w:val="pt-BR"/>
                      </w:rPr>
                    </w:pPr>
                    <w:r>
                      <w:rPr>
                        <w:b/>
                        <w:sz w:val="23"/>
                        <w:lang w:val="pt-BR"/>
                      </w:rPr>
                      <w:t xml:space="preserve">NOME: </w:t>
                    </w:r>
                    <w:r>
                      <w:rPr>
                        <w:sz w:val="23"/>
                        <w:lang w:val="pt-BR"/>
                      </w:rPr>
                      <w:t>Aluno do DLM</w:t>
                    </w:r>
                  </w:p>
                  <w:p w14:paraId="784AE86A" w14:textId="77777777" w:rsidR="00C030DE" w:rsidRDefault="00AF5598" w:rsidP="00E70505">
                    <w:pPr>
                      <w:ind w:left="20"/>
                      <w:rPr>
                        <w:sz w:val="23"/>
                        <w:lang w:val="pt-BR"/>
                      </w:rPr>
                    </w:pPr>
                    <w:r>
                      <w:rPr>
                        <w:b/>
                        <w:spacing w:val="-2"/>
                        <w:sz w:val="23"/>
                        <w:lang w:val="pt-BR"/>
                      </w:rPr>
                      <w:t xml:space="preserve">DISTRITO: </w:t>
                    </w:r>
                    <w:r>
                      <w:rPr>
                        <w:sz w:val="23"/>
                        <w:lang w:val="pt-BR"/>
                      </w:rPr>
                      <w:t>Distrito do DLM</w:t>
                    </w:r>
                  </w:p>
                  <w:p w14:paraId="3A0854A4" w14:textId="562C306F" w:rsidR="00C34F8B" w:rsidRPr="00C030DE" w:rsidRDefault="00AF5598" w:rsidP="00E70505">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2737613F" wp14:editId="6322A4C4">
              <wp:simplePos x="0" y="0"/>
              <wp:positionH relativeFrom="page">
                <wp:posOffset>2505075</wp:posOffset>
              </wp:positionH>
              <wp:positionV relativeFrom="page">
                <wp:posOffset>333375</wp:posOffset>
              </wp:positionV>
              <wp:extent cx="2759075" cy="6191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19125"/>
                      </a:xfrm>
                      <a:prstGeom prst="rect">
                        <a:avLst/>
                      </a:prstGeom>
                    </wps:spPr>
                    <wps:txbx>
                      <w:txbxContent>
                        <w:p w14:paraId="4E88464E" w14:textId="2A96B0AC" w:rsidR="007906F3" w:rsidRDefault="007906F3" w:rsidP="007906F3">
                          <w:pPr>
                            <w:spacing w:before="50"/>
                            <w:ind w:left="430" w:right="18" w:hanging="146"/>
                            <w:jc w:val="center"/>
                            <w:rPr>
                              <w:b/>
                              <w:sz w:val="24"/>
                              <w:lang w:val="es-ES"/>
                            </w:rPr>
                          </w:pPr>
                          <w:r>
                            <w:rPr>
                              <w:b/>
                              <w:sz w:val="24"/>
                              <w:lang w:val="pt-BR"/>
                            </w:rPr>
                            <w:t xml:space="preserve">Perfil de desempenho do relatório individual de fim de ano </w:t>
                          </w:r>
                          <w:r w:rsidR="00D31044">
                            <w:rPr>
                              <w:b/>
                              <w:sz w:val="24"/>
                              <w:lang w:val="pt-BR"/>
                            </w:rPr>
                            <w:br/>
                          </w:r>
                          <w:r w:rsidR="00C409FE">
                            <w:rPr>
                              <w:b/>
                              <w:sz w:val="24"/>
                              <w:lang w:val="pt-BR"/>
                            </w:rPr>
                            <w:t>2024</w:t>
                          </w:r>
                          <w:r>
                            <w:rPr>
                              <w:b/>
                              <w:sz w:val="24"/>
                              <w:lang w:val="pt-BR"/>
                            </w:rPr>
                            <w:t>-</w:t>
                          </w:r>
                          <w:r w:rsidR="00C409FE">
                            <w:rPr>
                              <w:b/>
                              <w:sz w:val="24"/>
                              <w:lang w:val="pt-BR"/>
                            </w:rPr>
                            <w:t>2025</w:t>
                          </w:r>
                          <w:r>
                            <w:rPr>
                              <w:b/>
                              <w:sz w:val="24"/>
                              <w:lang w:val="pt-BR"/>
                            </w:rPr>
                            <w:t xml:space="preserve"> do aluno</w:t>
                          </w:r>
                        </w:p>
                        <w:p w14:paraId="5CFDFB8C" w14:textId="77777777" w:rsidR="007906F3" w:rsidRPr="00622363" w:rsidRDefault="007906F3" w:rsidP="007906F3">
                          <w:pPr>
                            <w:spacing w:before="50" w:line="242" w:lineRule="auto"/>
                            <w:ind w:left="430" w:right="18" w:hanging="411"/>
                            <w:rPr>
                              <w:b/>
                              <w:sz w:val="24"/>
                              <w:lang w:val="es-ES"/>
                            </w:rPr>
                          </w:pPr>
                        </w:p>
                        <w:p w14:paraId="645CE9AE" w14:textId="629378A5" w:rsidR="00C34F8B" w:rsidRPr="00C030DE" w:rsidRDefault="00C34F8B" w:rsidP="00E70505">
                          <w:pPr>
                            <w:spacing w:before="50" w:line="242" w:lineRule="auto"/>
                            <w:ind w:left="284" w:right="18"/>
                            <w:jc w:val="center"/>
                            <w:rPr>
                              <w:b/>
                              <w:sz w:val="24"/>
                              <w:lang w:val="es-E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37613F" id="Textbox 4" o:spid="_x0000_s1041" type="#_x0000_t202" style="position:absolute;margin-left:197.25pt;margin-top:26.25pt;width:217.25pt;height:48.7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" filled="f" stroked="f">
              <v:textbox inset="0,0,0,0">
                <w:txbxContent>
                  <w:p w14:paraId="4E88464E" w14:textId="2A96B0AC" w:rsidR="007906F3" w:rsidRDefault="007906F3" w:rsidP="007906F3">
                    <w:pPr>
                      <w:spacing w:before="50"/>
                      <w:ind w:left="430" w:right="18" w:hanging="146"/>
                      <w:jc w:val="center"/>
                      <w:rPr>
                        <w:b/>
                        <w:sz w:val="24"/>
                        <w:lang w:val="es-ES"/>
                      </w:rPr>
                    </w:pPr>
                    <w:r>
                      <w:rPr>
                        <w:b/>
                        <w:sz w:val="24"/>
                        <w:lang w:val="pt-BR"/>
                      </w:rPr>
                      <w:t xml:space="preserve">Perfil de desempenho do relatório individual de fim de ano </w:t>
                    </w:r>
                    <w:r w:rsidR="00D31044">
                      <w:rPr>
                        <w:b/>
                        <w:sz w:val="24"/>
                        <w:lang w:val="pt-BR"/>
                      </w:rPr>
                      <w:br/>
                    </w:r>
                    <w:r w:rsidR="00C409FE">
                      <w:rPr>
                        <w:b/>
                        <w:sz w:val="24"/>
                        <w:lang w:val="pt-BR"/>
                      </w:rPr>
                      <w:t>2024</w:t>
                    </w:r>
                    <w:r>
                      <w:rPr>
                        <w:b/>
                        <w:sz w:val="24"/>
                        <w:lang w:val="pt-BR"/>
                      </w:rPr>
                      <w:t>-</w:t>
                    </w:r>
                    <w:r w:rsidR="00C409FE">
                      <w:rPr>
                        <w:b/>
                        <w:sz w:val="24"/>
                        <w:lang w:val="pt-BR"/>
                      </w:rPr>
                      <w:t>2025</w:t>
                    </w:r>
                    <w:r>
                      <w:rPr>
                        <w:b/>
                        <w:sz w:val="24"/>
                        <w:lang w:val="pt-BR"/>
                      </w:rPr>
                      <w:t xml:space="preserve"> do aluno</w:t>
                    </w:r>
                  </w:p>
                  <w:p w14:paraId="5CFDFB8C" w14:textId="77777777" w:rsidR="007906F3" w:rsidRPr="00622363" w:rsidRDefault="007906F3" w:rsidP="007906F3">
                    <w:pPr>
                      <w:spacing w:before="50" w:line="242" w:lineRule="auto"/>
                      <w:ind w:left="430" w:right="18" w:hanging="411"/>
                      <w:rPr>
                        <w:b/>
                        <w:sz w:val="24"/>
                        <w:lang w:val="es-ES"/>
                      </w:rPr>
                    </w:pPr>
                  </w:p>
                  <w:p w14:paraId="645CE9AE" w14:textId="629378A5" w:rsidR="00C34F8B" w:rsidRPr="00C030DE" w:rsidRDefault="00C34F8B" w:rsidP="00E70505">
                    <w:pPr>
                      <w:spacing w:before="50" w:line="242" w:lineRule="auto"/>
                      <w:ind w:left="284" w:right="18"/>
                      <w:jc w:val="center"/>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6C4FB48B" wp14:editId="43C6BFC1">
              <wp:simplePos x="0" y="0"/>
              <wp:positionH relativeFrom="page">
                <wp:posOffset>714374</wp:posOffset>
              </wp:positionH>
              <wp:positionV relativeFrom="page">
                <wp:posOffset>342900</wp:posOffset>
              </wp:positionV>
              <wp:extent cx="1974943"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74943" cy="539750"/>
                      </a:xfrm>
                      <a:prstGeom prst="rect">
                        <a:avLst/>
                      </a:prstGeom>
                    </wps:spPr>
                    <wps:txbx>
                      <w:txbxContent>
                        <w:p w14:paraId="02905B80" w14:textId="69381006" w:rsidR="00C34F8B" w:rsidRPr="00C030DE" w:rsidRDefault="00AF5598">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C409FE">
                            <w:rPr>
                              <w:spacing w:val="-2"/>
                              <w:sz w:val="18"/>
                              <w:lang w:val="pt-BR"/>
                            </w:rPr>
                            <w:t>2025</w:t>
                          </w:r>
                        </w:p>
                        <w:p w14:paraId="7712F744" w14:textId="77777777" w:rsidR="00C34F8B" w:rsidRPr="00C030DE" w:rsidRDefault="00AF5598">
                          <w:pPr>
                            <w:spacing w:before="72"/>
                            <w:ind w:left="20"/>
                            <w:rPr>
                              <w:sz w:val="18"/>
                              <w:lang w:val="es-ES"/>
                            </w:rPr>
                          </w:pPr>
                          <w:r>
                            <w:rPr>
                              <w:b/>
                              <w:spacing w:val="-2"/>
                              <w:sz w:val="18"/>
                              <w:lang w:val="pt-BR"/>
                            </w:rPr>
                            <w:t xml:space="preserve">DISCIPLINA: </w:t>
                          </w:r>
                          <w:r>
                            <w:rPr>
                              <w:spacing w:val="-2"/>
                              <w:sz w:val="18"/>
                              <w:lang w:val="pt-BR"/>
                            </w:rPr>
                            <w:t>Matemática</w:t>
                          </w:r>
                        </w:p>
                        <w:p w14:paraId="2DA4EDA2" w14:textId="77777777" w:rsidR="00C34F8B" w:rsidRPr="00C030DE" w:rsidRDefault="00AF5598">
                          <w:pPr>
                            <w:spacing w:before="72"/>
                            <w:ind w:left="20"/>
                            <w:rPr>
                              <w:sz w:val="18"/>
                              <w:lang w:val="es-ES"/>
                            </w:rPr>
                          </w:pPr>
                          <w:r>
                            <w:rPr>
                              <w:b/>
                              <w:sz w:val="18"/>
                              <w:lang w:val="pt-BR"/>
                            </w:rPr>
                            <w:t xml:space="preserve">SÉRIE: </w:t>
                          </w:r>
                          <w:r>
                            <w:rPr>
                              <w:spacing w:val="-10"/>
                              <w:sz w:val="18"/>
                              <w:lang w:val="pt-BR"/>
                            </w:rPr>
                            <w:t>5ª</w:t>
                          </w:r>
                        </w:p>
                      </w:txbxContent>
                    </wps:txbx>
                    <wps:bodyPr wrap="square" lIns="0" tIns="0" rIns="0" bIns="0" rtlCol="0"/>
                  </wps:wsp>
                </a:graphicData>
              </a:graphic>
              <wp14:sizeRelH relativeFrom="margin">
                <wp14:pctWidth>0</wp14:pctWidth>
              </wp14:sizeRelH>
            </wp:anchor>
          </w:drawing>
        </mc:Choice>
        <mc:Fallback>
          <w:pict>
            <v:shape w14:anchorId="6C4FB48B" id="Textbox 3" o:spid="_x0000_s1042" type="#_x0000_t202" style="position:absolute;margin-left:56.25pt;margin-top:27pt;width:155.5pt;height:42.5pt;z-index:-2516720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" filled="f" stroked="f">
              <v:textbox inset="0,0,0,0">
                <w:txbxContent>
                  <w:p w14:paraId="02905B80" w14:textId="69381006" w:rsidR="00C34F8B" w:rsidRPr="00C030DE" w:rsidRDefault="00AF5598">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C409FE">
                      <w:rPr>
                        <w:spacing w:val="-2"/>
                        <w:sz w:val="18"/>
                        <w:lang w:val="pt-BR"/>
                      </w:rPr>
                      <w:t>2025</w:t>
                    </w:r>
                  </w:p>
                  <w:p w14:paraId="7712F744" w14:textId="77777777" w:rsidR="00C34F8B" w:rsidRPr="00C030DE" w:rsidRDefault="00AF5598">
                    <w:pPr>
                      <w:spacing w:before="72"/>
                      <w:ind w:left="20"/>
                      <w:rPr>
                        <w:sz w:val="18"/>
                        <w:lang w:val="es-ES"/>
                      </w:rPr>
                    </w:pPr>
                    <w:r>
                      <w:rPr>
                        <w:b/>
                        <w:spacing w:val="-2"/>
                        <w:sz w:val="18"/>
                        <w:lang w:val="pt-BR"/>
                      </w:rPr>
                      <w:t xml:space="preserve">DISCIPLINA: </w:t>
                    </w:r>
                    <w:r>
                      <w:rPr>
                        <w:spacing w:val="-2"/>
                        <w:sz w:val="18"/>
                        <w:lang w:val="pt-BR"/>
                      </w:rPr>
                      <w:t>Matemática</w:t>
                    </w:r>
                  </w:p>
                  <w:p w14:paraId="2DA4EDA2" w14:textId="77777777" w:rsidR="00C34F8B" w:rsidRPr="00C030DE" w:rsidRDefault="00AF5598">
                    <w:pPr>
                      <w:spacing w:before="72"/>
                      <w:ind w:left="20"/>
                      <w:rPr>
                        <w:sz w:val="18"/>
                        <w:lang w:val="es-ES"/>
                      </w:rPr>
                    </w:pPr>
                    <w:r>
                      <w:rPr>
                        <w:b/>
                        <w:sz w:val="18"/>
                        <w:lang w:val="pt-BR"/>
                      </w:rPr>
                      <w:t xml:space="preserve">SÉRIE: </w:t>
                    </w:r>
                    <w:r>
                      <w:rPr>
                        <w:spacing w:val="-10"/>
                        <w:sz w:val="18"/>
                        <w:lang w:val="pt-BR"/>
                      </w:rPr>
                      <w:t>5ª</w:t>
                    </w:r>
                  </w:p>
                </w:txbxContent>
              </v:textbox>
              <w10:wrap anchorx="page" anchory="page"/>
            </v:shape>
          </w:pict>
        </mc:Fallback>
      </mc:AlternateContent>
    </w:r>
    <w:r w:rsidR="00AF5598">
      <w:rPr>
        <w:noProof/>
      </w:rPr>
      <w:drawing>
        <wp:anchor distT="0" distB="0" distL="0" distR="0" simplePos="0" relativeHeight="251624960" behindDoc="1" locked="0" layoutInCell="1" allowOverlap="1" wp14:anchorId="17B184FF" wp14:editId="1047EDC7">
          <wp:simplePos x="0" y="0"/>
          <wp:positionH relativeFrom="page">
            <wp:posOffset>5459704</wp:posOffset>
          </wp:positionH>
          <wp:positionV relativeFrom="page">
            <wp:posOffset>366765</wp:posOffset>
          </wp:positionV>
          <wp:extent cx="1581181" cy="533410"/>
          <wp:effectExtent l="0" t="0" r="0" b="0"/>
          <wp:wrapNone/>
          <wp:docPr id="286442318" name="Image 1"/>
          <wp:cNvGraphicFramePr/>
          <a:graphic xmlns:a="http://schemas.openxmlformats.org/drawingml/2006/main">
            <a:graphicData uri="http://schemas.openxmlformats.org/drawingml/2006/picture">
              <pic:pic xmlns:pic="http://schemas.openxmlformats.org/drawingml/2006/picture">
                <pic:nvPicPr>
                  <pic:cNvPr id="229783202" name="Image 1"/>
                  <pic:cNvPicPr/>
                </pic:nvPicPr>
                <pic:blipFill>
                  <a:blip r:embed="rId1" cstate="print"/>
                  <a:stretch>
                    <a:fillRect/>
                  </a:stretch>
                </pic:blipFill>
                <pic:spPr>
                  <a:xfrm>
                    <a:off x="0" y="0"/>
                    <a:ext cx="1581181" cy="533410"/>
                  </a:xfrm>
                  <a:prstGeom prst="rect">
                    <a:avLst/>
                  </a:prstGeom>
                </pic:spPr>
              </pic:pic>
            </a:graphicData>
          </a:graphic>
        </wp:anchor>
      </w:drawing>
    </w:r>
    <w:r w:rsidR="00AF5598">
      <w:rPr>
        <w:noProof/>
      </w:rPr>
      <mc:AlternateContent>
        <mc:Choice Requires="wps">
          <w:drawing>
            <wp:anchor distT="0" distB="0" distL="0" distR="0" simplePos="0" relativeHeight="251633152" behindDoc="1" locked="0" layoutInCell="1" allowOverlap="1" wp14:anchorId="3279952E" wp14:editId="070667A7">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1A102F4" id="Graphic 2" o:spid="_x0000_s1026" style="position:absolute;margin-left:57.6pt;margin-top:124.2pt;width:496.8pt;height:1.25pt;z-index:-25168332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42D" w14:textId="289DF657" w:rsidR="00C34F8B" w:rsidRDefault="00F372DA">
    <w:pPr>
      <w:pStyle w:val="BodyText"/>
      <w:spacing w:line="14" w:lineRule="auto"/>
      <w:rPr>
        <w:sz w:val="20"/>
      </w:rPr>
    </w:pPr>
    <w:r>
      <w:rPr>
        <w:noProof/>
      </w:rPr>
      <mc:AlternateContent>
        <mc:Choice Requires="wps">
          <w:drawing>
            <wp:anchor distT="0" distB="0" distL="0" distR="0" simplePos="0" relativeHeight="251675136" behindDoc="1" locked="0" layoutInCell="1" allowOverlap="1" wp14:anchorId="073BADE8" wp14:editId="3A0B9C6F">
              <wp:simplePos x="0" y="0"/>
              <wp:positionH relativeFrom="page">
                <wp:posOffset>3776353</wp:posOffset>
              </wp:positionH>
              <wp:positionV relativeFrom="page">
                <wp:posOffset>320634</wp:posOffset>
              </wp:positionV>
              <wp:extent cx="2759075" cy="665018"/>
              <wp:effectExtent l="0" t="0" r="0" b="0"/>
              <wp:wrapNone/>
              <wp:docPr id="59" name="Textbox 59"/>
              <wp:cNvGraphicFramePr/>
              <a:graphic xmlns:a="http://schemas.openxmlformats.org/drawingml/2006/main">
                <a:graphicData uri="http://schemas.microsoft.com/office/word/2010/wordprocessingShape">
                  <wps:wsp>
                    <wps:cNvSpPr txBox="1"/>
                    <wps:spPr>
                      <a:xfrm>
                        <a:off x="0" y="0"/>
                        <a:ext cx="2759075" cy="665018"/>
                      </a:xfrm>
                      <a:prstGeom prst="rect">
                        <a:avLst/>
                      </a:prstGeom>
                    </wps:spPr>
                    <wps:txbx>
                      <w:txbxContent>
                        <w:p w14:paraId="3E242687" w14:textId="334FBB44" w:rsidR="00BF0518" w:rsidRPr="00A60D32" w:rsidRDefault="00BF0518" w:rsidP="00BF0518">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D31044">
                            <w:rPr>
                              <w:b/>
                              <w:sz w:val="24"/>
                              <w:lang w:val="pt-BR"/>
                            </w:rPr>
                            <w:br/>
                          </w:r>
                          <w:r w:rsidR="00C409FE">
                            <w:rPr>
                              <w:b/>
                              <w:sz w:val="24"/>
                              <w:lang w:val="pt-BR"/>
                            </w:rPr>
                            <w:t>2024</w:t>
                          </w:r>
                          <w:r>
                            <w:rPr>
                              <w:b/>
                              <w:sz w:val="24"/>
                              <w:lang w:val="pt-BR"/>
                            </w:rPr>
                            <w:t>-</w:t>
                          </w:r>
                          <w:r w:rsidR="00C409FE">
                            <w:rPr>
                              <w:b/>
                              <w:sz w:val="24"/>
                              <w:lang w:val="pt-BR"/>
                            </w:rPr>
                            <w:t>2025</w:t>
                          </w:r>
                          <w:r>
                            <w:rPr>
                              <w:b/>
                              <w:sz w:val="24"/>
                              <w:lang w:val="pt-BR"/>
                            </w:rPr>
                            <w:t xml:space="preserve"> do aluno</w:t>
                          </w:r>
                        </w:p>
                        <w:p w14:paraId="0BE6EEE0" w14:textId="77777777" w:rsidR="00BF0518" w:rsidRPr="00622363" w:rsidRDefault="00BF0518" w:rsidP="00BF0518">
                          <w:pPr>
                            <w:spacing w:before="50" w:line="242" w:lineRule="auto"/>
                            <w:ind w:left="657" w:right="18" w:hanging="638"/>
                            <w:rPr>
                              <w:b/>
                              <w:sz w:val="24"/>
                              <w:lang w:val="es-ES"/>
                            </w:rPr>
                          </w:pPr>
                        </w:p>
                        <w:p w14:paraId="66D37A2A" w14:textId="79188E9D" w:rsidR="00C34F8B" w:rsidRPr="00C030DE" w:rsidRDefault="00C34F8B" w:rsidP="00F372DA">
                          <w:pPr>
                            <w:spacing w:before="50" w:line="242" w:lineRule="auto"/>
                            <w:ind w:right="86"/>
                            <w:jc w:val="center"/>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073BADE8" id="_x0000_t202" coordsize="21600,21600" o:spt="202" path="m,l,21600r21600,l21600,xe">
              <v:stroke joinstyle="miter"/>
              <v:path gradientshapeok="t" o:connecttype="rect"/>
            </v:shapetype>
            <v:shape id="Textbox 59" o:spid="_x0000_s1043" type="#_x0000_t202" style="position:absolute;margin-left:297.35pt;margin-top:25.25pt;width:217.25pt;height:52.35pt;z-index:-251641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" filled="f" stroked="f">
              <v:textbox inset="0,0,0,0">
                <w:txbxContent>
                  <w:p w14:paraId="3E242687" w14:textId="334FBB44" w:rsidR="00BF0518" w:rsidRPr="00A60D32" w:rsidRDefault="00BF0518" w:rsidP="00BF0518">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D31044">
                      <w:rPr>
                        <w:b/>
                        <w:sz w:val="24"/>
                        <w:lang w:val="pt-BR"/>
                      </w:rPr>
                      <w:br/>
                    </w:r>
                    <w:r w:rsidR="00C409FE">
                      <w:rPr>
                        <w:b/>
                        <w:sz w:val="24"/>
                        <w:lang w:val="pt-BR"/>
                      </w:rPr>
                      <w:t>2024</w:t>
                    </w:r>
                    <w:r>
                      <w:rPr>
                        <w:b/>
                        <w:sz w:val="24"/>
                        <w:lang w:val="pt-BR"/>
                      </w:rPr>
                      <w:t>-</w:t>
                    </w:r>
                    <w:r w:rsidR="00C409FE">
                      <w:rPr>
                        <w:b/>
                        <w:sz w:val="24"/>
                        <w:lang w:val="pt-BR"/>
                      </w:rPr>
                      <w:t>2025</w:t>
                    </w:r>
                    <w:r>
                      <w:rPr>
                        <w:b/>
                        <w:sz w:val="24"/>
                        <w:lang w:val="pt-BR"/>
                      </w:rPr>
                      <w:t xml:space="preserve"> do aluno</w:t>
                    </w:r>
                  </w:p>
                  <w:p w14:paraId="0BE6EEE0" w14:textId="77777777" w:rsidR="00BF0518" w:rsidRPr="00622363" w:rsidRDefault="00BF0518" w:rsidP="00BF0518">
                    <w:pPr>
                      <w:spacing w:before="50" w:line="242" w:lineRule="auto"/>
                      <w:ind w:left="657" w:right="18" w:hanging="638"/>
                      <w:rPr>
                        <w:b/>
                        <w:sz w:val="24"/>
                        <w:lang w:val="es-ES"/>
                      </w:rPr>
                    </w:pPr>
                  </w:p>
                  <w:p w14:paraId="66D37A2A" w14:textId="79188E9D" w:rsidR="00C34F8B" w:rsidRPr="00C030DE" w:rsidRDefault="00C34F8B" w:rsidP="00F372DA">
                    <w:pPr>
                      <w:spacing w:before="50" w:line="242" w:lineRule="auto"/>
                      <w:ind w:right="86"/>
                      <w:jc w:val="center"/>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02294245" wp14:editId="663EE746">
              <wp:simplePos x="0" y="0"/>
              <wp:positionH relativeFrom="page">
                <wp:posOffset>6970816</wp:posOffset>
              </wp:positionH>
              <wp:positionV relativeFrom="page">
                <wp:posOffset>1104405</wp:posOffset>
              </wp:positionV>
              <wp:extent cx="2627118" cy="477322"/>
              <wp:effectExtent l="0" t="0" r="0" b="0"/>
              <wp:wrapNone/>
              <wp:docPr id="61" name="Textbox 61"/>
              <wp:cNvGraphicFramePr/>
              <a:graphic xmlns:a="http://schemas.openxmlformats.org/drawingml/2006/main">
                <a:graphicData uri="http://schemas.microsoft.com/office/word/2010/wordprocessingShape">
                  <wps:wsp>
                    <wps:cNvSpPr txBox="1"/>
                    <wps:spPr>
                      <a:xfrm>
                        <a:off x="0" y="0"/>
                        <a:ext cx="2627118" cy="477322"/>
                      </a:xfrm>
                      <a:prstGeom prst="rect">
                        <a:avLst/>
                      </a:prstGeom>
                    </wps:spPr>
                    <wps:txbx>
                      <w:txbxContent>
                        <w:p w14:paraId="3F669D54" w14:textId="77777777" w:rsidR="00F372DA" w:rsidRDefault="00AF5598" w:rsidP="00F372DA">
                          <w:pPr>
                            <w:ind w:left="243" w:right="18" w:hanging="224"/>
                            <w:jc w:val="right"/>
                            <w:rPr>
                              <w:sz w:val="23"/>
                              <w:lang w:val="pt-BR"/>
                            </w:rPr>
                          </w:pPr>
                          <w:r>
                            <w:rPr>
                              <w:b/>
                              <w:sz w:val="23"/>
                              <w:lang w:val="pt-BR"/>
                            </w:rPr>
                            <w:t xml:space="preserve">ID DO DISTRITO: </w:t>
                          </w:r>
                          <w:r>
                            <w:rPr>
                              <w:sz w:val="23"/>
                              <w:lang w:val="pt-BR"/>
                            </w:rPr>
                            <w:t>Distrito do DLM</w:t>
                          </w:r>
                        </w:p>
                        <w:p w14:paraId="6F122A55" w14:textId="3638E2EE" w:rsidR="00F372DA" w:rsidRDefault="00AF5598" w:rsidP="00F372DA">
                          <w:pPr>
                            <w:ind w:left="243" w:right="18" w:hanging="224"/>
                            <w:jc w:val="right"/>
                            <w:rPr>
                              <w:sz w:val="23"/>
                              <w:lang w:val="pt-BR"/>
                            </w:rPr>
                          </w:pPr>
                          <w:r>
                            <w:rPr>
                              <w:b/>
                              <w:sz w:val="23"/>
                              <w:lang w:val="pt-BR"/>
                            </w:rPr>
                            <w:t xml:space="preserve">ESTADO: </w:t>
                          </w:r>
                          <w:r>
                            <w:rPr>
                              <w:sz w:val="23"/>
                              <w:lang w:val="pt-BR"/>
                            </w:rPr>
                            <w:t>Estado do DLM</w:t>
                          </w:r>
                        </w:p>
                        <w:p w14:paraId="0B5E4113" w14:textId="66C6AE1B" w:rsidR="00C34F8B" w:rsidRPr="007906F3" w:rsidRDefault="00AF5598" w:rsidP="00F372DA">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294245" id="Textbox 61" o:spid="_x0000_s1044" type="#_x0000_t202" style="position:absolute;margin-left:548.9pt;margin-top:86.95pt;width:206.85pt;height:37.6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" filled="f" stroked="f">
              <v:textbox inset="0,0,0,0">
                <w:txbxContent>
                  <w:p w14:paraId="3F669D54" w14:textId="77777777" w:rsidR="00F372DA" w:rsidRDefault="00AF5598" w:rsidP="00F372DA">
                    <w:pPr>
                      <w:ind w:left="243" w:right="18" w:hanging="224"/>
                      <w:jc w:val="right"/>
                      <w:rPr>
                        <w:sz w:val="23"/>
                        <w:lang w:val="pt-BR"/>
                      </w:rPr>
                    </w:pPr>
                    <w:r>
                      <w:rPr>
                        <w:b/>
                        <w:sz w:val="23"/>
                        <w:lang w:val="pt-BR"/>
                      </w:rPr>
                      <w:t xml:space="preserve">ID DO DISTRITO: </w:t>
                    </w:r>
                    <w:r>
                      <w:rPr>
                        <w:sz w:val="23"/>
                        <w:lang w:val="pt-BR"/>
                      </w:rPr>
                      <w:t>Distrito do DLM</w:t>
                    </w:r>
                  </w:p>
                  <w:p w14:paraId="6F122A55" w14:textId="3638E2EE" w:rsidR="00F372DA" w:rsidRDefault="00AF5598" w:rsidP="00F372DA">
                    <w:pPr>
                      <w:ind w:left="243" w:right="18" w:hanging="224"/>
                      <w:jc w:val="right"/>
                      <w:rPr>
                        <w:sz w:val="23"/>
                        <w:lang w:val="pt-BR"/>
                      </w:rPr>
                    </w:pPr>
                    <w:r>
                      <w:rPr>
                        <w:b/>
                        <w:sz w:val="23"/>
                        <w:lang w:val="pt-BR"/>
                      </w:rPr>
                      <w:t xml:space="preserve">ESTADO: </w:t>
                    </w:r>
                    <w:r>
                      <w:rPr>
                        <w:sz w:val="23"/>
                        <w:lang w:val="pt-BR"/>
                      </w:rPr>
                      <w:t>Estado do DLM</w:t>
                    </w:r>
                  </w:p>
                  <w:p w14:paraId="0B5E4113" w14:textId="66C6AE1B" w:rsidR="00C34F8B" w:rsidRPr="007906F3" w:rsidRDefault="00AF5598" w:rsidP="00F372DA">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7664" behindDoc="1" locked="0" layoutInCell="1" allowOverlap="1" wp14:anchorId="43352484" wp14:editId="32BE4477">
              <wp:simplePos x="0" y="0"/>
              <wp:positionH relativeFrom="page">
                <wp:posOffset>712470</wp:posOffset>
              </wp:positionH>
              <wp:positionV relativeFrom="page">
                <wp:posOffset>1092010</wp:posOffset>
              </wp:positionV>
              <wp:extent cx="2268187" cy="536698"/>
              <wp:effectExtent l="0" t="0" r="0" b="0"/>
              <wp:wrapNone/>
              <wp:docPr id="62" name="Textbox 62"/>
              <wp:cNvGraphicFramePr/>
              <a:graphic xmlns:a="http://schemas.openxmlformats.org/drawingml/2006/main">
                <a:graphicData uri="http://schemas.microsoft.com/office/word/2010/wordprocessingShape">
                  <wps:wsp>
                    <wps:cNvSpPr txBox="1"/>
                    <wps:spPr>
                      <a:xfrm>
                        <a:off x="0" y="0"/>
                        <a:ext cx="2268187" cy="536698"/>
                      </a:xfrm>
                      <a:prstGeom prst="rect">
                        <a:avLst/>
                      </a:prstGeom>
                    </wps:spPr>
                    <wps:txbx>
                      <w:txbxContent>
                        <w:p w14:paraId="722B99A9" w14:textId="77777777" w:rsidR="00F372DA" w:rsidRDefault="00AF5598" w:rsidP="00F372DA">
                          <w:pPr>
                            <w:ind w:left="20"/>
                            <w:rPr>
                              <w:sz w:val="23"/>
                              <w:lang w:val="pt-BR"/>
                            </w:rPr>
                          </w:pPr>
                          <w:r>
                            <w:rPr>
                              <w:b/>
                              <w:sz w:val="23"/>
                              <w:lang w:val="pt-BR"/>
                            </w:rPr>
                            <w:t xml:space="preserve">NOME: </w:t>
                          </w:r>
                          <w:r>
                            <w:rPr>
                              <w:sz w:val="23"/>
                              <w:lang w:val="pt-BR"/>
                            </w:rPr>
                            <w:t>Aluno do DLM</w:t>
                          </w:r>
                        </w:p>
                        <w:p w14:paraId="55FA843E" w14:textId="77777777" w:rsidR="00F372DA" w:rsidRDefault="00AF5598" w:rsidP="00F372DA">
                          <w:pPr>
                            <w:ind w:left="20"/>
                            <w:rPr>
                              <w:sz w:val="23"/>
                              <w:lang w:val="pt-BR"/>
                            </w:rPr>
                          </w:pPr>
                          <w:r>
                            <w:rPr>
                              <w:b/>
                              <w:spacing w:val="-2"/>
                              <w:sz w:val="23"/>
                              <w:lang w:val="pt-BR"/>
                            </w:rPr>
                            <w:t xml:space="preserve">DISTRITO: </w:t>
                          </w:r>
                          <w:r>
                            <w:rPr>
                              <w:sz w:val="23"/>
                              <w:lang w:val="pt-BR"/>
                            </w:rPr>
                            <w:t>Distrito do DLM</w:t>
                          </w:r>
                        </w:p>
                        <w:p w14:paraId="3EDDD30D" w14:textId="21AF1D0F" w:rsidR="00C34F8B" w:rsidRPr="00C030DE" w:rsidRDefault="00AF5598" w:rsidP="00F372DA">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3352484" id="Textbox 62" o:spid="_x0000_s1045" type="#_x0000_t202" style="position:absolute;margin-left:56.1pt;margin-top:86pt;width:178.6pt;height:42.25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" filled="f" stroked="f">
              <v:textbox inset="0,0,0,0">
                <w:txbxContent>
                  <w:p w14:paraId="722B99A9" w14:textId="77777777" w:rsidR="00F372DA" w:rsidRDefault="00AF5598" w:rsidP="00F372DA">
                    <w:pPr>
                      <w:ind w:left="20"/>
                      <w:rPr>
                        <w:sz w:val="23"/>
                        <w:lang w:val="pt-BR"/>
                      </w:rPr>
                    </w:pPr>
                    <w:r>
                      <w:rPr>
                        <w:b/>
                        <w:sz w:val="23"/>
                        <w:lang w:val="pt-BR"/>
                      </w:rPr>
                      <w:t xml:space="preserve">NOME: </w:t>
                    </w:r>
                    <w:r>
                      <w:rPr>
                        <w:sz w:val="23"/>
                        <w:lang w:val="pt-BR"/>
                      </w:rPr>
                      <w:t>Aluno do DLM</w:t>
                    </w:r>
                  </w:p>
                  <w:p w14:paraId="55FA843E" w14:textId="77777777" w:rsidR="00F372DA" w:rsidRDefault="00AF5598" w:rsidP="00F372DA">
                    <w:pPr>
                      <w:ind w:left="20"/>
                      <w:rPr>
                        <w:sz w:val="23"/>
                        <w:lang w:val="pt-BR"/>
                      </w:rPr>
                    </w:pPr>
                    <w:r>
                      <w:rPr>
                        <w:b/>
                        <w:spacing w:val="-2"/>
                        <w:sz w:val="23"/>
                        <w:lang w:val="pt-BR"/>
                      </w:rPr>
                      <w:t xml:space="preserve">DISTRITO: </w:t>
                    </w:r>
                    <w:r>
                      <w:rPr>
                        <w:sz w:val="23"/>
                        <w:lang w:val="pt-BR"/>
                      </w:rPr>
                      <w:t>Distrito do DLM</w:t>
                    </w:r>
                  </w:p>
                  <w:p w14:paraId="3EDDD30D" w14:textId="21AF1D0F" w:rsidR="00C34F8B" w:rsidRPr="00C030DE" w:rsidRDefault="00AF5598" w:rsidP="00F372DA">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58945DE7" wp14:editId="5F1D4F78">
              <wp:simplePos x="0" y="0"/>
              <wp:positionH relativeFrom="page">
                <wp:posOffset>712518</wp:posOffset>
              </wp:positionH>
              <wp:positionV relativeFrom="page">
                <wp:posOffset>368135</wp:posOffset>
              </wp:positionV>
              <wp:extent cx="1995055"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1995055" cy="539750"/>
                      </a:xfrm>
                      <a:prstGeom prst="rect">
                        <a:avLst/>
                      </a:prstGeom>
                    </wps:spPr>
                    <wps:txbx>
                      <w:txbxContent>
                        <w:p w14:paraId="2E462D3C" w14:textId="0F5E4B4C" w:rsidR="00C34F8B" w:rsidRPr="00C030DE" w:rsidRDefault="00AF5598">
                          <w:pPr>
                            <w:spacing w:before="44"/>
                            <w:ind w:left="20"/>
                            <w:rPr>
                              <w:sz w:val="18"/>
                              <w:lang w:val="es-ES"/>
                            </w:rPr>
                          </w:pPr>
                          <w:r>
                            <w:rPr>
                              <w:b/>
                              <w:spacing w:val="-2"/>
                              <w:sz w:val="18"/>
                              <w:lang w:val="pt-BR"/>
                            </w:rPr>
                            <w:t xml:space="preserve">DATA DO RELATÓRIO: </w:t>
                          </w:r>
                          <w:r>
                            <w:rPr>
                              <w:spacing w:val="-2"/>
                              <w:sz w:val="18"/>
                              <w:lang w:val="pt-BR"/>
                            </w:rPr>
                            <w:t>21/01/</w:t>
                          </w:r>
                          <w:r w:rsidR="00C409FE">
                            <w:rPr>
                              <w:spacing w:val="-2"/>
                              <w:sz w:val="18"/>
                              <w:lang w:val="pt-BR"/>
                            </w:rPr>
                            <w:t>2025</w:t>
                          </w:r>
                        </w:p>
                        <w:p w14:paraId="554222B3" w14:textId="77777777" w:rsidR="00C34F8B" w:rsidRPr="00C030DE" w:rsidRDefault="00AF5598">
                          <w:pPr>
                            <w:spacing w:before="72"/>
                            <w:ind w:left="20"/>
                            <w:rPr>
                              <w:sz w:val="18"/>
                              <w:lang w:val="es-ES"/>
                            </w:rPr>
                          </w:pPr>
                          <w:r>
                            <w:rPr>
                              <w:b/>
                              <w:spacing w:val="-2"/>
                              <w:sz w:val="18"/>
                              <w:lang w:val="pt-BR"/>
                            </w:rPr>
                            <w:t xml:space="preserve">DISCIPLINA: </w:t>
                          </w:r>
                          <w:r>
                            <w:rPr>
                              <w:spacing w:val="-2"/>
                              <w:sz w:val="18"/>
                              <w:lang w:val="pt-BR"/>
                            </w:rPr>
                            <w:t>Matemática</w:t>
                          </w:r>
                        </w:p>
                        <w:p w14:paraId="653A06F0" w14:textId="77777777" w:rsidR="00C34F8B" w:rsidRPr="00C030DE" w:rsidRDefault="00AF5598">
                          <w:pPr>
                            <w:spacing w:before="72"/>
                            <w:ind w:left="20"/>
                            <w:rPr>
                              <w:sz w:val="18"/>
                              <w:lang w:val="es-ES"/>
                            </w:rPr>
                          </w:pPr>
                          <w:r>
                            <w:rPr>
                              <w:b/>
                              <w:sz w:val="18"/>
                              <w:lang w:val="pt-BR"/>
                            </w:rPr>
                            <w:t xml:space="preserve">SÉRIE: </w:t>
                          </w:r>
                          <w:r>
                            <w:rPr>
                              <w:spacing w:val="-10"/>
                              <w:sz w:val="18"/>
                              <w:lang w:val="pt-BR"/>
                            </w:rPr>
                            <w:t>5ª</w:t>
                          </w:r>
                        </w:p>
                      </w:txbxContent>
                    </wps:txbx>
                    <wps:bodyPr wrap="square" lIns="0" tIns="0" rIns="0" bIns="0" rtlCol="0"/>
                  </wps:wsp>
                </a:graphicData>
              </a:graphic>
              <wp14:sizeRelH relativeFrom="margin">
                <wp14:pctWidth>0</wp14:pctWidth>
              </wp14:sizeRelH>
            </wp:anchor>
          </w:drawing>
        </mc:Choice>
        <mc:Fallback>
          <w:pict>
            <v:shape w14:anchorId="58945DE7" id="Textbox 60" o:spid="_x0000_s1046" type="#_x0000_t202" style="position:absolute;margin-left:56.1pt;margin-top:29pt;width:157.1pt;height:42.5pt;z-index:-2516331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" filled="f" stroked="f">
              <v:textbox inset="0,0,0,0">
                <w:txbxContent>
                  <w:p w14:paraId="2E462D3C" w14:textId="0F5E4B4C" w:rsidR="00C34F8B" w:rsidRPr="00C030DE" w:rsidRDefault="00AF5598">
                    <w:pPr>
                      <w:spacing w:before="44"/>
                      <w:ind w:left="20"/>
                      <w:rPr>
                        <w:sz w:val="18"/>
                        <w:lang w:val="es-ES"/>
                      </w:rPr>
                    </w:pPr>
                    <w:r>
                      <w:rPr>
                        <w:b/>
                        <w:spacing w:val="-2"/>
                        <w:sz w:val="18"/>
                        <w:lang w:val="pt-BR"/>
                      </w:rPr>
                      <w:t xml:space="preserve">DATA DO RELATÓRIO: </w:t>
                    </w:r>
                    <w:r>
                      <w:rPr>
                        <w:spacing w:val="-2"/>
                        <w:sz w:val="18"/>
                        <w:lang w:val="pt-BR"/>
                      </w:rPr>
                      <w:t>21/01/</w:t>
                    </w:r>
                    <w:r w:rsidR="00C409FE">
                      <w:rPr>
                        <w:spacing w:val="-2"/>
                        <w:sz w:val="18"/>
                        <w:lang w:val="pt-BR"/>
                      </w:rPr>
                      <w:t>2025</w:t>
                    </w:r>
                  </w:p>
                  <w:p w14:paraId="554222B3" w14:textId="77777777" w:rsidR="00C34F8B" w:rsidRPr="00C030DE" w:rsidRDefault="00AF5598">
                    <w:pPr>
                      <w:spacing w:before="72"/>
                      <w:ind w:left="20"/>
                      <w:rPr>
                        <w:sz w:val="18"/>
                        <w:lang w:val="es-ES"/>
                      </w:rPr>
                    </w:pPr>
                    <w:r>
                      <w:rPr>
                        <w:b/>
                        <w:spacing w:val="-2"/>
                        <w:sz w:val="18"/>
                        <w:lang w:val="pt-BR"/>
                      </w:rPr>
                      <w:t xml:space="preserve">DISCIPLINA: </w:t>
                    </w:r>
                    <w:r>
                      <w:rPr>
                        <w:spacing w:val="-2"/>
                        <w:sz w:val="18"/>
                        <w:lang w:val="pt-BR"/>
                      </w:rPr>
                      <w:t>Matemática</w:t>
                    </w:r>
                  </w:p>
                  <w:p w14:paraId="653A06F0" w14:textId="77777777" w:rsidR="00C34F8B" w:rsidRPr="00C030DE" w:rsidRDefault="00AF5598">
                    <w:pPr>
                      <w:spacing w:before="72"/>
                      <w:ind w:left="20"/>
                      <w:rPr>
                        <w:sz w:val="18"/>
                        <w:lang w:val="es-ES"/>
                      </w:rPr>
                    </w:pPr>
                    <w:r>
                      <w:rPr>
                        <w:b/>
                        <w:sz w:val="18"/>
                        <w:lang w:val="pt-BR"/>
                      </w:rPr>
                      <w:t xml:space="preserve">SÉRIE: </w:t>
                    </w:r>
                    <w:r>
                      <w:rPr>
                        <w:spacing w:val="-10"/>
                        <w:sz w:val="18"/>
                        <w:lang w:val="pt-BR"/>
                      </w:rPr>
                      <w:t>5ª</w:t>
                    </w:r>
                  </w:p>
                </w:txbxContent>
              </v:textbox>
              <w10:wrap anchorx="page" anchory="page"/>
            </v:shape>
          </w:pict>
        </mc:Fallback>
      </mc:AlternateContent>
    </w:r>
    <w:r w:rsidR="00AF5598">
      <w:rPr>
        <w:noProof/>
      </w:rPr>
      <w:drawing>
        <wp:anchor distT="0" distB="0" distL="0" distR="0" simplePos="0" relativeHeight="251666944" behindDoc="1" locked="0" layoutInCell="1" allowOverlap="1" wp14:anchorId="46AD34E0" wp14:editId="4A89D2B7">
          <wp:simplePos x="0" y="0"/>
          <wp:positionH relativeFrom="page">
            <wp:posOffset>8007133</wp:posOffset>
          </wp:positionH>
          <wp:positionV relativeFrom="page">
            <wp:posOffset>368136</wp:posOffset>
          </wp:positionV>
          <wp:extent cx="1581181" cy="533410"/>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564694557" name="Image 5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8B"/>
    <w:rsid w:val="00011F4D"/>
    <w:rsid w:val="00237CF3"/>
    <w:rsid w:val="0029638C"/>
    <w:rsid w:val="00301686"/>
    <w:rsid w:val="0046518A"/>
    <w:rsid w:val="00615594"/>
    <w:rsid w:val="006258DC"/>
    <w:rsid w:val="007906F3"/>
    <w:rsid w:val="00963C26"/>
    <w:rsid w:val="00A71CFF"/>
    <w:rsid w:val="00AF5598"/>
    <w:rsid w:val="00BF0518"/>
    <w:rsid w:val="00C030DE"/>
    <w:rsid w:val="00C34F8B"/>
    <w:rsid w:val="00C409FE"/>
    <w:rsid w:val="00D31044"/>
    <w:rsid w:val="00DE0818"/>
    <w:rsid w:val="00E56945"/>
    <w:rsid w:val="00E70505"/>
    <w:rsid w:val="00F22585"/>
    <w:rsid w:val="00F372DA"/>
    <w:rsid w:val="00FA4C47"/>
    <w:rsid w:val="00FC0042"/>
    <w:rsid w:val="00FD396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D1A6"/>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CFF"/>
    <w:pPr>
      <w:tabs>
        <w:tab w:val="center" w:pos="4680"/>
        <w:tab w:val="right" w:pos="9360"/>
      </w:tabs>
    </w:pPr>
  </w:style>
  <w:style w:type="character" w:customStyle="1" w:styleId="HeaderChar">
    <w:name w:val="Header Char"/>
    <w:basedOn w:val="DefaultParagraphFont"/>
    <w:link w:val="Header"/>
    <w:uiPriority w:val="99"/>
    <w:rsid w:val="00A71CFF"/>
    <w:rPr>
      <w:rFonts w:ascii="Arial" w:eastAsia="Arial" w:hAnsi="Arial" w:cs="Arial"/>
    </w:rPr>
  </w:style>
  <w:style w:type="paragraph" w:styleId="Footer">
    <w:name w:val="footer"/>
    <w:basedOn w:val="Normal"/>
    <w:link w:val="FooterChar"/>
    <w:uiPriority w:val="99"/>
    <w:unhideWhenUsed/>
    <w:rsid w:val="00A71CFF"/>
    <w:pPr>
      <w:tabs>
        <w:tab w:val="center" w:pos="4680"/>
        <w:tab w:val="right" w:pos="9360"/>
      </w:tabs>
    </w:pPr>
  </w:style>
  <w:style w:type="character" w:customStyle="1" w:styleId="FooterChar">
    <w:name w:val="Footer Char"/>
    <w:basedOn w:val="DefaultParagraphFont"/>
    <w:link w:val="Footer"/>
    <w:uiPriority w:val="99"/>
    <w:rsid w:val="00A71C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A2007-F61B-43F1-8098-A301E09E365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77D45A40-90F3-4DA2-A8A8-B622A798E07C}">
  <ds:schemaRefs>
    <ds:schemaRef ds:uri="http://schemas.microsoft.com/sharepoint/v3/contenttype/forms"/>
  </ds:schemaRefs>
</ds:datastoreItem>
</file>

<file path=customXml/itemProps3.xml><?xml version="1.0" encoding="utf-8"?>
<ds:datastoreItem xmlns:ds="http://schemas.openxmlformats.org/officeDocument/2006/customXml" ds:itemID="{24BCB7CC-772B-4293-A8DA-E5C413A838AB}"/>
</file>

<file path=docProps/app.xml><?xml version="1.0" encoding="utf-8"?>
<Properties xmlns="http://schemas.openxmlformats.org/officeDocument/2006/extended-properties" xmlns:vt="http://schemas.openxmlformats.org/officeDocument/2006/docPropsVTypes">
  <Template>Normal</Template>
  <TotalTime>13</TotalTime>
  <Pages>4</Pages>
  <Words>984</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6</cp:revision>
  <dcterms:created xsi:type="dcterms:W3CDTF">2024-04-17T00:22:00Z</dcterms:created>
  <dcterms:modified xsi:type="dcterms:W3CDTF">2025-05-13T22:10:00Z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