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4DE2" w14:textId="77777777" w:rsidR="00F91554" w:rsidRDefault="00FC2234">
      <w:pPr>
        <w:pStyle w:val="Heading1"/>
      </w:pPr>
      <w:r>
        <w:rPr>
          <w:lang w:val="es-MX"/>
        </w:rPr>
        <w:t>Resultados generales</w:t>
      </w:r>
    </w:p>
    <w:p w14:paraId="4DF0D1C2" w14:textId="77777777" w:rsidR="00F91554" w:rsidRDefault="00FC2234">
      <w:pPr>
        <w:pStyle w:val="BodyText"/>
        <w:spacing w:before="205" w:line="242" w:lineRule="auto"/>
        <w:ind w:left="111" w:right="250"/>
        <w:jc w:val="both"/>
      </w:pPr>
      <w:r>
        <w:rPr>
          <w:lang w:val="es-MX"/>
        </w:rPr>
        <w:t>Se espera que los alumnos de Matemáticas de 7.º grado sean evaluados en 35 competencias para 7 Elementos Esenciales. El alumno ha dominado 17 competencias durante el año.</w:t>
      </w:r>
    </w:p>
    <w:p w14:paraId="2AABE694" w14:textId="77777777" w:rsidR="00F91554" w:rsidRDefault="00FC2234">
      <w:pPr>
        <w:pStyle w:val="BodyText"/>
        <w:spacing w:before="102" w:line="242" w:lineRule="auto"/>
        <w:ind w:left="111" w:right="250"/>
        <w:jc w:val="both"/>
      </w:pPr>
      <w:r>
        <w:rPr>
          <w:lang w:val="es-MX"/>
        </w:rPr>
        <w:t xml:space="preserve">En general, el dominio de Matemáticas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1AE53924" w14:textId="2D220BC1" w:rsidR="00F91554" w:rsidRDefault="00FC2234" w:rsidP="00F75ABD">
      <w:pPr>
        <w:pStyle w:val="BodyText"/>
        <w:spacing w:before="56"/>
        <w:rPr>
          <w:sz w:val="12"/>
        </w:rPr>
      </w:pPr>
      <w:r>
        <w:rPr>
          <w:noProof/>
        </w:rPr>
        <mc:AlternateContent>
          <mc:Choice Requires="wpg">
            <w:drawing>
              <wp:anchor distT="0" distB="0" distL="0" distR="0" simplePos="0" relativeHeight="251668480" behindDoc="1" locked="0" layoutInCell="1" allowOverlap="1" wp14:anchorId="539BF380" wp14:editId="20D960E0">
                <wp:simplePos x="0" y="0"/>
                <wp:positionH relativeFrom="page">
                  <wp:posOffset>2408348</wp:posOffset>
                </wp:positionH>
                <wp:positionV relativeFrom="paragraph">
                  <wp:posOffset>197321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5" style="width:232.75pt;height:10.8pt;margin-top:15.55pt;margin-left:189.65pt;mso-position-horizontal-relative:page;mso-wrap-distance-left:0;mso-wrap-distance-right:0;position:absolute;z-index:-251646976" coordsize="29559,1371">
                <v:shape id="Graphic 8" o:spid="_x0000_s1026" style="width:29559;height:13;mso-wrap-style:square;position:absolute;top:682;v-text-anchor:top;visibility:visible" coordsize="2955925,1270" path="m,l258645,em480319,l997532,em1219206,l1736498,em1958172,l2475385,em2697059,l2955705,e" filled="f" strokeweight="0.47pt">
                  <v:path arrowok="t"/>
                </v:shape>
                <v:shape id="Graphic 9" o:spid="_x0000_s1027" style="width:2222;height:1308;left:2586;mso-wrap-style:square;position:absolute;top:29;v-text-anchor:top;visibility:visible" coordsize="222250,130810" path="m221673,l,,,130629l221673,130629l221673,xe" fillcolor="#41b23b" stroked="f">
                  <v:path arrowok="t"/>
                </v:shape>
                <v:shape id="Graphic 10" o:spid="_x0000_s1028" style="width:2222;height:1308;left:2586;mso-wrap-style:square;position:absolute;top:29;v-text-anchor:top;visibility:visible" coordsize="222250,130810" path="m,130629l221673,130629l221673,,,,,130629xe" filled="f" strokeweight="0.47pt">
                  <v:path arrowok="t"/>
                </v:shape>
                <v:shape id="Graphic 11" o:spid="_x0000_s1029" style="width:2222;height:1308;left:9975;mso-wrap-style:square;position:absolute;top:29;v-text-anchor:top;visibility:visible" coordsize="222250,130810" path="m221673,l,,,130629l221673,130629l221673,xe" fillcolor="#41b23b" stroked="f">
                  <v:path arrowok="t"/>
                </v:shape>
                <v:shape id="Graphic 12" o:spid="_x0000_s1030" style="width:2222;height:1308;left:9975;mso-wrap-style:square;position:absolute;top:29;v-text-anchor:top;visibility:visible" coordsize="222250,130810" path="m,130629l221673,130629l221673,,,,,130629xe" filled="f" strokeweight="0.47pt">
                  <v:path arrowok="t"/>
                </v:shape>
                <v:shape id="Graphic 13" o:spid="_x0000_s1031" style="width:2223;height:1308;left:17364;mso-wrap-style:square;position:absolute;top:29;v-text-anchor:top;visibility:visible" coordsize="222250,130810" path="m221673,l,,,130629l221673,130629l221673,xe" fillcolor="#dedede" stroked="f">
                  <v:path arrowok="t"/>
                </v:shape>
                <v:shape id="Graphic 14" o:spid="_x0000_s1032" style="width:2223;height:1308;left:17364;mso-wrap-style:square;position:absolute;top:29;v-text-anchor:top;visibility:visible" coordsize="222250,130810" path="m,130629l221673,130629l221673,,,,,130629xe" filled="f" strokeweight="0.47pt">
                  <v:path arrowok="t"/>
                </v:shape>
                <v:shape id="Graphic 15" o:spid="_x0000_s1033" style="width:2223;height:1308;left:24753;mso-wrap-style:square;position:absolute;top:29;v-text-anchor:top;visibility:visible" coordsize="222250,130810" path="m221673,l,,,130629l221673,130629l221673,xe" fillcolor="#dedede" stroked="f">
                  <v:path arrowok="t"/>
                </v:shape>
                <v:shape id="Graphic 16" o:spid="_x0000_s1034" style="width:2223;height:1308;left:24753;mso-wrap-style:square;position:absolute;top:29;v-text-anchor:top;visibility:visible" coordsize="222250,130810" path="m,130629l221673,130629l221673,,,,,130629xe" filled="f" strokeweight="0.47pt">
                  <v:path arrowok="t"/>
                </v:shape>
                <w10:wrap type="topAndBottom"/>
              </v:group>
            </w:pict>
          </mc:Fallback>
        </mc:AlternateContent>
      </w:r>
    </w:p>
    <w:p w14:paraId="66CDE36E" w14:textId="77777777" w:rsidR="00F91554" w:rsidRDefault="00F91554">
      <w:pPr>
        <w:rPr>
          <w:sz w:val="12"/>
        </w:rPr>
        <w:sectPr w:rsidR="00F91554" w:rsidSect="006C16D5">
          <w:headerReference w:type="default" r:id="rId9"/>
          <w:type w:val="continuous"/>
          <w:pgSz w:w="12240" w:h="15840"/>
          <w:pgMar w:top="2500" w:right="900" w:bottom="280" w:left="1040" w:header="552" w:footer="0" w:gutter="0"/>
          <w:pgNumType w:start="1"/>
          <w:cols w:space="720"/>
        </w:sectPr>
      </w:pPr>
    </w:p>
    <w:p w14:paraId="039AEC80" w14:textId="77777777" w:rsidR="00F91554" w:rsidRDefault="00FC2234" w:rsidP="00F75ABD">
      <w:pPr>
        <w:tabs>
          <w:tab w:val="left" w:pos="4111"/>
        </w:tabs>
        <w:spacing w:before="107" w:line="213" w:lineRule="auto"/>
        <w:ind w:left="4182" w:right="-334" w:hanging="1160"/>
        <w:rPr>
          <w:sz w:val="15"/>
        </w:rPr>
      </w:pPr>
      <w:r>
        <w:rPr>
          <w:spacing w:val="-2"/>
          <w:position w:val="-2"/>
          <w:sz w:val="15"/>
          <w:lang w:val="es-MX"/>
        </w:rPr>
        <w:t>en desarrollo</w:t>
      </w:r>
      <w:r>
        <w:rPr>
          <w:spacing w:val="-2"/>
          <w:position w:val="-2"/>
          <w:sz w:val="15"/>
          <w:lang w:val="es-MX"/>
        </w:rPr>
        <w:tab/>
        <w:t>cercano al objetivo</w:t>
      </w:r>
    </w:p>
    <w:p w14:paraId="696F8F70" w14:textId="77777777" w:rsidR="00F91554" w:rsidRDefault="00FC2234">
      <w:pPr>
        <w:tabs>
          <w:tab w:val="left" w:pos="1552"/>
        </w:tabs>
        <w:spacing w:before="125"/>
        <w:ind w:left="437"/>
        <w:rPr>
          <w:sz w:val="15"/>
        </w:rPr>
      </w:pPr>
      <w:r>
        <w:rPr>
          <w:lang w:val="es-MX"/>
        </w:rPr>
        <w:br w:type="column"/>
      </w:r>
      <w:r>
        <w:rPr>
          <w:sz w:val="15"/>
          <w:lang w:val="es-MX"/>
        </w:rPr>
        <w:t>dentro del objetivo</w:t>
      </w:r>
      <w:r>
        <w:rPr>
          <w:sz w:val="15"/>
          <w:lang w:val="es-MX"/>
        </w:rPr>
        <w:tab/>
        <w:t>avanzado</w:t>
      </w:r>
    </w:p>
    <w:p w14:paraId="77DEAA94" w14:textId="77777777" w:rsidR="00F91554" w:rsidRDefault="00F91554">
      <w:pPr>
        <w:rPr>
          <w:sz w:val="15"/>
        </w:rPr>
        <w:sectPr w:rsidR="00F91554" w:rsidSect="006C16D5">
          <w:type w:val="continuous"/>
          <w:pgSz w:w="12240" w:h="15840"/>
          <w:pgMar w:top="2500" w:right="900" w:bottom="280" w:left="1040" w:header="552" w:footer="0" w:gutter="0"/>
          <w:cols w:num="2" w:space="720" w:equalWidth="0">
            <w:col w:w="4911" w:space="40"/>
            <w:col w:w="5349"/>
          </w:cols>
        </w:sectPr>
      </w:pPr>
    </w:p>
    <w:p w14:paraId="43638816" w14:textId="77777777" w:rsidR="00F91554" w:rsidRDefault="00FC2234">
      <w:pPr>
        <w:pStyle w:val="BodyText"/>
        <w:ind w:left="108" w:right="-44"/>
        <w:rPr>
          <w:sz w:val="20"/>
        </w:rPr>
      </w:pPr>
      <w:r>
        <w:rPr>
          <w:noProof/>
          <w:sz w:val="20"/>
        </w:rPr>
        <mc:AlternateContent>
          <mc:Choice Requires="wpg">
            <w:drawing>
              <wp:inline distT="0" distB="0" distL="0" distR="0" wp14:anchorId="4E663004" wp14:editId="3FD35A18">
                <wp:extent cx="6446520" cy="2263140"/>
                <wp:effectExtent l="0" t="0" r="11430" b="22860"/>
                <wp:docPr id="17" name="Group 17"/>
                <wp:cNvGraphicFramePr/>
                <a:graphic xmlns:a="http://schemas.openxmlformats.org/drawingml/2006/main">
                  <a:graphicData uri="http://schemas.microsoft.com/office/word/2010/wordprocessingGroup">
                    <wpg:wgp>
                      <wpg:cNvGrpSpPr/>
                      <wpg:grpSpPr>
                        <a:xfrm>
                          <a:off x="0" y="0"/>
                          <a:ext cx="6446520" cy="2263140"/>
                          <a:chOff x="0" y="2527"/>
                          <a:chExt cx="6446520" cy="203512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Graphic 22"/>
                        <wps:cNvSpPr/>
                        <wps:spPr>
                          <a:xfrm>
                            <a:off x="0" y="2036381"/>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s:wsp>
                        <wps:cNvPr id="23" name="Textbox 23"/>
                        <wps:cNvSpPr txBox="1"/>
                        <wps:spPr>
                          <a:xfrm>
                            <a:off x="118935" y="92977"/>
                            <a:ext cx="1017269" cy="1860685"/>
                          </a:xfrm>
                          <a:prstGeom prst="rect">
                            <a:avLst/>
                          </a:prstGeom>
                        </wps:spPr>
                        <wps:txbx>
                          <w:txbxContent>
                            <w:p w14:paraId="4F7437F9" w14:textId="77777777" w:rsidR="00F91554" w:rsidRDefault="00FC2234" w:rsidP="00F75ABD">
                              <w:r>
                                <w:rPr>
                                  <w:spacing w:val="-2"/>
                                  <w:lang w:val="es-MX"/>
                                </w:rPr>
                                <w:t>EN DESARROLLO:</w:t>
                              </w:r>
                            </w:p>
                            <w:p w14:paraId="38941F01" w14:textId="77777777" w:rsidR="00F91554" w:rsidRPr="00F75ABD" w:rsidRDefault="00F91554" w:rsidP="00F75ABD">
                              <w:pPr>
                                <w:rPr>
                                  <w:sz w:val="36"/>
                                  <w:szCs w:val="36"/>
                                </w:rPr>
                              </w:pPr>
                            </w:p>
                            <w:p w14:paraId="25763126" w14:textId="77777777" w:rsidR="00F91554" w:rsidRDefault="00FC2234" w:rsidP="00F75ABD">
                              <w:pPr>
                                <w:rPr>
                                  <w:spacing w:val="-6"/>
                                  <w:lang w:val="es-MX"/>
                                </w:rPr>
                              </w:pPr>
                              <w:r>
                                <w:rPr>
                                  <w:spacing w:val="-6"/>
                                  <w:lang w:val="es-MX"/>
                                </w:rPr>
                                <w:t>CERCANO AL OBJETIVO:</w:t>
                              </w:r>
                            </w:p>
                            <w:p w14:paraId="44B00FC8" w14:textId="77777777" w:rsidR="00F75ABD" w:rsidRPr="00F75ABD" w:rsidRDefault="00F75ABD" w:rsidP="00F75ABD">
                              <w:pPr>
                                <w:rPr>
                                  <w:sz w:val="44"/>
                                  <w:szCs w:val="44"/>
                                </w:rPr>
                              </w:pPr>
                            </w:p>
                            <w:p w14:paraId="424832BB" w14:textId="77777777" w:rsidR="00F91554" w:rsidRDefault="00FC2234" w:rsidP="00F75ABD">
                              <w:r>
                                <w:rPr>
                                  <w:spacing w:val="-10"/>
                                  <w:lang w:val="es-MX"/>
                                </w:rPr>
                                <w:t>DENTRO DEL OBJETIVO:</w:t>
                              </w:r>
                            </w:p>
                            <w:p w14:paraId="66CF050D" w14:textId="77777777" w:rsidR="00F91554" w:rsidRPr="00F75ABD" w:rsidRDefault="00F91554" w:rsidP="00F75ABD">
                              <w:pPr>
                                <w:rPr>
                                  <w:sz w:val="28"/>
                                  <w:szCs w:val="28"/>
                                </w:rPr>
                              </w:pPr>
                            </w:p>
                            <w:p w14:paraId="2F01AAC0" w14:textId="77777777" w:rsidR="00F91554" w:rsidRDefault="00FC2234" w:rsidP="00F75ABD">
                              <w:r>
                                <w:rPr>
                                  <w:spacing w:val="-2"/>
                                  <w:lang w:val="es-MX"/>
                                </w:rPr>
                                <w:t>AVANZADO:</w:t>
                              </w:r>
                            </w:p>
                          </w:txbxContent>
                        </wps:txbx>
                        <wps:bodyPr wrap="square" lIns="0" tIns="0" rIns="0" bIns="0" rtlCol="0"/>
                      </wps:wsp>
                      <wps:wsp>
                        <wps:cNvPr id="24" name="Textbox 24"/>
                        <wps:cNvSpPr txBox="1"/>
                        <wps:spPr>
                          <a:xfrm>
                            <a:off x="1278837" y="60673"/>
                            <a:ext cx="5060950" cy="1932890"/>
                          </a:xfrm>
                          <a:prstGeom prst="rect">
                            <a:avLst/>
                          </a:prstGeom>
                        </wps:spPr>
                        <wps:txbx>
                          <w:txbxContent>
                            <w:p w14:paraId="1E455FB2" w14:textId="77777777" w:rsidR="00F91554" w:rsidRDefault="00FC2234" w:rsidP="00412F48">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6674F32C" w14:textId="77777777" w:rsidR="00F91554" w:rsidRDefault="00FC2234" w:rsidP="00412F48">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FA1D213" w14:textId="77777777" w:rsidR="00F91554" w:rsidRDefault="00FC2234" w:rsidP="00412F48">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E04FCBD" w14:textId="77777777" w:rsidR="00F91554" w:rsidRDefault="00FC2234" w:rsidP="00412F48">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4E663004" id="Group 17" o:spid="_x0000_s1026" style="width:507.6pt;height:178.2pt;mso-position-horizontal-relative:char;mso-position-vertical-relative:line" coordorigin=",25" coordsize="64465,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 id="Graphic 22" o:spid="_x0000_s1031" style="position:absolute;top:20363;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" path="m,l6446520,e" filled="f" strokeweight=".09983mm">
                  <v:path arrowok="t"/>
                </v:shape>
                <v:shapetype id="_x0000_t202" coordsize="21600,21600" o:spt="202" path="m,l,21600r21600,l21600,xe">
                  <v:stroke joinstyle="miter"/>
                  <v:path gradientshapeok="t" o:connecttype="rect"/>
                </v:shapetype>
                <v:shape id="Textbox 23" o:spid="_x0000_s1032" type="#_x0000_t202" style="position:absolute;left:1189;top:929;width:10173;height:1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7437F9" w14:textId="77777777" w:rsidR="00F91554" w:rsidRDefault="00FC2234" w:rsidP="00F75ABD">
                        <w:r>
                          <w:rPr>
                            <w:spacing w:val="-2"/>
                            <w:lang w:val="es-MX"/>
                          </w:rPr>
                          <w:t>EN DESARROLLO:</w:t>
                        </w:r>
                      </w:p>
                      <w:p w14:paraId="38941F01" w14:textId="77777777" w:rsidR="00F91554" w:rsidRPr="00F75ABD" w:rsidRDefault="00F91554" w:rsidP="00F75ABD">
                        <w:pPr>
                          <w:rPr>
                            <w:sz w:val="36"/>
                            <w:szCs w:val="36"/>
                          </w:rPr>
                        </w:pPr>
                      </w:p>
                      <w:p w14:paraId="25763126" w14:textId="77777777" w:rsidR="00F91554" w:rsidRDefault="00FC2234" w:rsidP="00F75ABD">
                        <w:pPr>
                          <w:rPr>
                            <w:spacing w:val="-6"/>
                            <w:lang w:val="es-MX"/>
                          </w:rPr>
                        </w:pPr>
                        <w:r>
                          <w:rPr>
                            <w:spacing w:val="-6"/>
                            <w:lang w:val="es-MX"/>
                          </w:rPr>
                          <w:t>CERCANO AL OBJETIVO:</w:t>
                        </w:r>
                      </w:p>
                      <w:p w14:paraId="44B00FC8" w14:textId="77777777" w:rsidR="00F75ABD" w:rsidRPr="00F75ABD" w:rsidRDefault="00F75ABD" w:rsidP="00F75ABD">
                        <w:pPr>
                          <w:rPr>
                            <w:sz w:val="44"/>
                            <w:szCs w:val="44"/>
                          </w:rPr>
                        </w:pPr>
                      </w:p>
                      <w:p w14:paraId="424832BB" w14:textId="77777777" w:rsidR="00F91554" w:rsidRDefault="00FC2234" w:rsidP="00F75ABD">
                        <w:r>
                          <w:rPr>
                            <w:spacing w:val="-10"/>
                            <w:lang w:val="es-MX"/>
                          </w:rPr>
                          <w:t>DENTRO DEL OBJETIVO:</w:t>
                        </w:r>
                      </w:p>
                      <w:p w14:paraId="66CF050D" w14:textId="77777777" w:rsidR="00F91554" w:rsidRPr="00F75ABD" w:rsidRDefault="00F91554" w:rsidP="00F75ABD">
                        <w:pPr>
                          <w:rPr>
                            <w:sz w:val="28"/>
                            <w:szCs w:val="28"/>
                          </w:rPr>
                        </w:pPr>
                      </w:p>
                      <w:p w14:paraId="2F01AAC0" w14:textId="77777777" w:rsidR="00F91554" w:rsidRDefault="00FC2234" w:rsidP="00F75ABD">
                        <w:r>
                          <w:rPr>
                            <w:spacing w:val="-2"/>
                            <w:lang w:val="es-MX"/>
                          </w:rPr>
                          <w:t>AVANZADO:</w:t>
                        </w:r>
                      </w:p>
                    </w:txbxContent>
                  </v:textbox>
                </v:shape>
                <v:shape id="Textbox 24" o:spid="_x0000_s1033" type="#_x0000_t202" style="position:absolute;left:12788;top:606;width:50609;height:19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E455FB2" w14:textId="77777777" w:rsidR="00F91554" w:rsidRDefault="00FC2234" w:rsidP="00412F48">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6674F32C" w14:textId="77777777" w:rsidR="00F91554" w:rsidRDefault="00FC2234" w:rsidP="00412F48">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FA1D213" w14:textId="77777777" w:rsidR="00F91554" w:rsidRDefault="00FC2234" w:rsidP="00412F48">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E04FCBD" w14:textId="77777777" w:rsidR="00F91554" w:rsidRDefault="00FC2234" w:rsidP="00412F48">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5C68837D" w14:textId="77777777" w:rsidR="00F91554" w:rsidRDefault="00FC2234">
      <w:pPr>
        <w:pStyle w:val="Heading1"/>
        <w:spacing w:before="199"/>
        <w:ind w:left="0"/>
      </w:pPr>
      <w:r>
        <w:rPr>
          <w:spacing w:val="-2"/>
          <w:lang w:val="es-MX"/>
        </w:rPr>
        <w:t>Área</w:t>
      </w:r>
    </w:p>
    <w:p w14:paraId="308947E6" w14:textId="77777777" w:rsidR="00F91554" w:rsidRDefault="00FC2234" w:rsidP="00F75ABD">
      <w:pPr>
        <w:pStyle w:val="BodyText"/>
        <w:ind w:left="112" w:right="250"/>
        <w:jc w:val="both"/>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1D981534" w14:textId="2C50E510" w:rsidR="00F91554" w:rsidRDefault="00F75ABD" w:rsidP="00F75ABD">
      <w:pPr>
        <w:pStyle w:val="BodyText"/>
        <w:rPr>
          <w:sz w:val="19"/>
        </w:rPr>
      </w:pPr>
      <w:r>
        <w:rPr>
          <w:noProof/>
        </w:rPr>
        <mc:AlternateContent>
          <mc:Choice Requires="wpg">
            <w:drawing>
              <wp:anchor distT="0" distB="0" distL="0" distR="0" simplePos="0" relativeHeight="251659264" behindDoc="0" locked="0" layoutInCell="1" allowOverlap="1" wp14:anchorId="0E6974A8" wp14:editId="29BDAB37">
                <wp:simplePos x="0" y="0"/>
                <wp:positionH relativeFrom="page">
                  <wp:posOffset>5722620</wp:posOffset>
                </wp:positionH>
                <wp:positionV relativeFrom="paragraph">
                  <wp:posOffset>533400</wp:posOffset>
                </wp:positionV>
                <wp:extent cx="1135380" cy="701040"/>
                <wp:effectExtent l="0" t="0" r="0" b="0"/>
                <wp:wrapNone/>
                <wp:docPr id="30" name="Group 30"/>
                <wp:cNvGraphicFramePr/>
                <a:graphic xmlns:a="http://schemas.openxmlformats.org/drawingml/2006/main">
                  <a:graphicData uri="http://schemas.microsoft.com/office/word/2010/wordprocessingGroup">
                    <wpg:wgp>
                      <wpg:cNvGrpSpPr/>
                      <wpg:grpSpPr>
                        <a:xfrm>
                          <a:off x="0" y="0"/>
                          <a:ext cx="1135380" cy="701040"/>
                          <a:chOff x="-5" y="0"/>
                          <a:chExt cx="1135385" cy="701040"/>
                        </a:xfrm>
                      </wpg:grpSpPr>
                      <wps:wsp>
                        <wps:cNvPr id="31" name="Graphic 31"/>
                        <wps:cNvSpPr/>
                        <wps:spPr>
                          <a:xfrm>
                            <a:off x="10253" y="109506"/>
                            <a:ext cx="808990" cy="227329"/>
                          </a:xfrm>
                          <a:custGeom>
                            <a:avLst/>
                            <a:gdLst/>
                            <a:ahLst/>
                            <a:cxnLst/>
                            <a:rect l="l" t="t" r="r" b="b"/>
                            <a:pathLst>
                              <a:path w="808990" h="227329">
                                <a:moveTo>
                                  <a:pt x="808425" y="0"/>
                                </a:moveTo>
                                <a:lnTo>
                                  <a:pt x="0" y="0"/>
                                </a:lnTo>
                                <a:lnTo>
                                  <a:pt x="0" y="226851"/>
                                </a:lnTo>
                                <a:lnTo>
                                  <a:pt x="808425" y="226851"/>
                                </a:lnTo>
                                <a:lnTo>
                                  <a:pt x="808425"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808990" cy="227329"/>
                          </a:xfrm>
                          <a:custGeom>
                            <a:avLst/>
                            <a:gdLst/>
                            <a:ahLst/>
                            <a:cxnLst/>
                            <a:rect l="l" t="t" r="r" b="b"/>
                            <a:pathLst>
                              <a:path w="808990" h="227329">
                                <a:moveTo>
                                  <a:pt x="0" y="226851"/>
                                </a:moveTo>
                                <a:lnTo>
                                  <a:pt x="808425" y="226851"/>
                                </a:lnTo>
                                <a:lnTo>
                                  <a:pt x="80842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5" name="Textbox 35"/>
                        <wps:cNvSpPr txBox="1"/>
                        <wps:spPr>
                          <a:xfrm>
                            <a:off x="0" y="0"/>
                            <a:ext cx="1135380" cy="701040"/>
                          </a:xfrm>
                          <a:prstGeom prst="rect">
                            <a:avLst/>
                          </a:prstGeom>
                        </wps:spPr>
                        <wps:txbx>
                          <w:txbxContent>
                            <w:p w14:paraId="2E194434" w14:textId="77777777" w:rsidR="00F91554" w:rsidRDefault="00F91554">
                              <w:pPr>
                                <w:spacing w:before="75"/>
                                <w:rPr>
                                  <w:sz w:val="15"/>
                                </w:rPr>
                              </w:pPr>
                            </w:p>
                            <w:p w14:paraId="1A5A5B0E" w14:textId="77777777" w:rsidR="00F91554" w:rsidRDefault="00FC2234">
                              <w:pPr>
                                <w:ind w:right="47"/>
                                <w:jc w:val="right"/>
                                <w:rPr>
                                  <w:b/>
                                  <w:sz w:val="15"/>
                                </w:rPr>
                              </w:pPr>
                              <w:r>
                                <w:rPr>
                                  <w:b/>
                                  <w:spacing w:val="-5"/>
                                  <w:w w:val="105"/>
                                  <w:sz w:val="15"/>
                                  <w:lang w:val="es-MX"/>
                                </w:rPr>
                                <w:t>70 %</w:t>
                              </w:r>
                            </w:p>
                            <w:p w14:paraId="1763EB99" w14:textId="77777777" w:rsidR="00F91554" w:rsidRDefault="00F91554">
                              <w:pPr>
                                <w:spacing w:before="44"/>
                                <w:rPr>
                                  <w:b/>
                                  <w:sz w:val="15"/>
                                </w:rPr>
                              </w:pPr>
                            </w:p>
                            <w:p w14:paraId="6F52194E" w14:textId="77777777" w:rsidR="00F91554" w:rsidRDefault="00FC2234">
                              <w:pPr>
                                <w:ind w:left="97"/>
                                <w:rPr>
                                  <w:i/>
                                  <w:sz w:val="16"/>
                                </w:rPr>
                              </w:pPr>
                              <w:r>
                                <w:rPr>
                                  <w:i/>
                                  <w:sz w:val="16"/>
                                  <w:lang w:val="es-MX"/>
                                </w:rPr>
                                <w:t>7 de 10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E6974A8" id="Group 30" o:spid="_x0000_s1034" style="position:absolute;margin-left:450.6pt;margin-top:42pt;width:89.4pt;height:55.2pt;z-index:251659264;mso-wrap-distance-left:0;mso-wrap-distance-right:0;mso-position-horizontal-relative:page;mso-position-vertical-relative:text;mso-width-relative:margin;mso-height-relative:margin" coordorigin="" coordsize="1135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">
                <v:shape id="Graphic 31" o:spid="_x0000_s1035" style="position:absolute;left:102;top:1095;width:8090;height:2273;visibility:visible;mso-wrap-style:square;v-text-anchor:top" coordsize="80899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" path="m808425,l,,,226851r808425,l808425,xe" fillcolor="#283b8c" stroked="f">
                  <v:path arrowok="t"/>
                </v:shape>
                <v:shape id="Graphic 32" o:spid="_x0000_s1036" style="position:absolute;left:102;top:1095;width:8090;height:2273;visibility:visible;mso-wrap-style:square;v-text-anchor:top" coordsize="80899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" path="m,226851r808425,l808425,,,,,226851xe" filled="f" strokeweight=".18986mm">
                  <v:path arrowok="t"/>
                </v:shape>
                <v:shape id="Graphic 33"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9" type="#_x0000_t202" style="position:absolute;width:11353;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E194434" w14:textId="77777777" w:rsidR="00F91554" w:rsidRDefault="00F91554">
                        <w:pPr>
                          <w:spacing w:before="75"/>
                          <w:rPr>
                            <w:sz w:val="15"/>
                          </w:rPr>
                        </w:pPr>
                      </w:p>
                      <w:p w14:paraId="1A5A5B0E" w14:textId="77777777" w:rsidR="00F91554" w:rsidRDefault="00FC2234">
                        <w:pPr>
                          <w:ind w:right="47"/>
                          <w:jc w:val="right"/>
                          <w:rPr>
                            <w:b/>
                            <w:sz w:val="15"/>
                          </w:rPr>
                        </w:pPr>
                        <w:r>
                          <w:rPr>
                            <w:b/>
                            <w:spacing w:val="-5"/>
                            <w:w w:val="105"/>
                            <w:sz w:val="15"/>
                            <w:lang w:val="es-MX"/>
                          </w:rPr>
                          <w:t>70 %</w:t>
                        </w:r>
                      </w:p>
                      <w:p w14:paraId="1763EB99" w14:textId="77777777" w:rsidR="00F91554" w:rsidRDefault="00F91554">
                        <w:pPr>
                          <w:spacing w:before="44"/>
                          <w:rPr>
                            <w:b/>
                            <w:sz w:val="15"/>
                          </w:rPr>
                        </w:pPr>
                      </w:p>
                      <w:p w14:paraId="6F52194E" w14:textId="77777777" w:rsidR="00F91554" w:rsidRDefault="00FC2234">
                        <w:pPr>
                          <w:ind w:left="97"/>
                          <w:rPr>
                            <w:i/>
                            <w:sz w:val="16"/>
                          </w:rPr>
                        </w:pPr>
                        <w:r>
                          <w:rPr>
                            <w:i/>
                            <w:sz w:val="16"/>
                            <w:lang w:val="es-MX"/>
                          </w:rPr>
                          <w:t>7 de 10 competencias dominadas</w:t>
                        </w:r>
                      </w:p>
                    </w:txbxContent>
                  </v:textbox>
                </v:shape>
                <w10:wrap anchorx="page"/>
              </v:group>
            </w:pict>
          </mc:Fallback>
        </mc:AlternateContent>
      </w:r>
    </w:p>
    <w:p w14:paraId="6E722CC7" w14:textId="77777777" w:rsidR="00F91554" w:rsidRDefault="00F91554" w:rsidP="00F75ABD">
      <w:pPr>
        <w:rPr>
          <w:sz w:val="19"/>
        </w:rPr>
        <w:sectPr w:rsidR="00F91554" w:rsidSect="006C16D5">
          <w:type w:val="continuous"/>
          <w:pgSz w:w="12240" w:h="15840"/>
          <w:pgMar w:top="2500" w:right="900" w:bottom="280" w:left="1040" w:header="552" w:footer="0" w:gutter="0"/>
          <w:cols w:space="720"/>
        </w:sectPr>
      </w:pPr>
    </w:p>
    <w:p w14:paraId="26F59E2F" w14:textId="77777777" w:rsidR="00F91554" w:rsidRDefault="00FC2234" w:rsidP="00F75ABD">
      <w:pPr>
        <w:pStyle w:val="BodyText"/>
        <w:ind w:left="112" w:right="25"/>
      </w:pPr>
      <w:r>
        <w:rPr>
          <w:lang w:val="es-MX"/>
        </w:rPr>
        <w:t>M.C1: Sentido numérico: los alumnos demuestran una comprensión cada vez más compleja del sentido numérico.</w:t>
      </w:r>
    </w:p>
    <w:p w14:paraId="37C23C9A" w14:textId="77777777" w:rsidR="00F91554" w:rsidRDefault="00FC2234" w:rsidP="00F75ABD">
      <w:pPr>
        <w:rPr>
          <w:sz w:val="15"/>
        </w:rPr>
      </w:pPr>
      <w:r>
        <w:br w:type="column"/>
      </w:r>
    </w:p>
    <w:p w14:paraId="319BBD62" w14:textId="77777777" w:rsidR="00F91554" w:rsidRDefault="00F91554" w:rsidP="00F75ABD">
      <w:pPr>
        <w:pStyle w:val="BodyText"/>
        <w:rPr>
          <w:sz w:val="15"/>
        </w:rPr>
      </w:pPr>
    </w:p>
    <w:p w14:paraId="3EBD1F7C" w14:textId="77777777" w:rsidR="00F91554" w:rsidRDefault="00F91554" w:rsidP="00F75ABD">
      <w:pPr>
        <w:pStyle w:val="BodyText"/>
        <w:rPr>
          <w:sz w:val="15"/>
        </w:rPr>
      </w:pPr>
    </w:p>
    <w:p w14:paraId="786DAB70" w14:textId="77777777" w:rsidR="00F91554" w:rsidRDefault="00F91554" w:rsidP="00F75ABD">
      <w:pPr>
        <w:pStyle w:val="BodyText"/>
        <w:rPr>
          <w:sz w:val="15"/>
        </w:rPr>
      </w:pPr>
    </w:p>
    <w:p w14:paraId="2256EE43" w14:textId="77777777" w:rsidR="00F91554" w:rsidRDefault="00F91554" w:rsidP="00F75ABD">
      <w:pPr>
        <w:pStyle w:val="BodyText"/>
        <w:rPr>
          <w:sz w:val="15"/>
        </w:rPr>
      </w:pPr>
    </w:p>
    <w:p w14:paraId="7BFF3C81" w14:textId="77777777" w:rsidR="00F91554" w:rsidRDefault="00F91554" w:rsidP="00F75ABD">
      <w:pPr>
        <w:pStyle w:val="BodyText"/>
        <w:rPr>
          <w:sz w:val="15"/>
        </w:rPr>
      </w:pPr>
    </w:p>
    <w:p w14:paraId="09C11B99" w14:textId="77777777" w:rsidR="00F91554" w:rsidRDefault="00FC2234" w:rsidP="009C3479">
      <w:pPr>
        <w:ind w:left="567"/>
        <w:rPr>
          <w:b/>
          <w:sz w:val="15"/>
        </w:rPr>
      </w:pPr>
      <w:r>
        <w:rPr>
          <w:noProof/>
        </w:rPr>
        <mc:AlternateContent>
          <mc:Choice Requires="wpg">
            <w:drawing>
              <wp:anchor distT="0" distB="0" distL="0" distR="0" simplePos="0" relativeHeight="251662336" behindDoc="1" locked="0" layoutInCell="1" allowOverlap="1" wp14:anchorId="3CDE0FBF" wp14:editId="2E0EF212">
                <wp:simplePos x="0" y="0"/>
                <wp:positionH relativeFrom="page">
                  <wp:posOffset>2451931</wp:posOffset>
                </wp:positionH>
                <wp:positionV relativeFrom="paragraph">
                  <wp:posOffset>-157121</wp:posOffset>
                </wp:positionV>
                <wp:extent cx="325755"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25755" cy="534035"/>
                          <a:chOff x="0" y="0"/>
                          <a:chExt cx="325755" cy="534035"/>
                        </a:xfrm>
                      </wpg:grpSpPr>
                      <wps:wsp>
                        <wps:cNvPr id="26" name="Graphic 26"/>
                        <wps:cNvSpPr/>
                        <wps:spPr>
                          <a:xfrm>
                            <a:off x="10253" y="109506"/>
                            <a:ext cx="312420" cy="227329"/>
                          </a:xfrm>
                          <a:custGeom>
                            <a:avLst/>
                            <a:gdLst/>
                            <a:ahLst/>
                            <a:cxnLst/>
                            <a:rect l="l" t="t" r="r" b="b"/>
                            <a:pathLst>
                              <a:path w="312420" h="227329">
                                <a:moveTo>
                                  <a:pt x="311795" y="0"/>
                                </a:moveTo>
                                <a:lnTo>
                                  <a:pt x="0" y="0"/>
                                </a:lnTo>
                                <a:lnTo>
                                  <a:pt x="0" y="226851"/>
                                </a:lnTo>
                                <a:lnTo>
                                  <a:pt x="311795" y="226851"/>
                                </a:lnTo>
                                <a:lnTo>
                                  <a:pt x="311795"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12420" cy="227329"/>
                          </a:xfrm>
                          <a:custGeom>
                            <a:avLst/>
                            <a:gdLst/>
                            <a:ahLst/>
                            <a:cxnLst/>
                            <a:rect l="l" t="t" r="r" b="b"/>
                            <a:pathLst>
                              <a:path w="312420" h="227329">
                                <a:moveTo>
                                  <a:pt x="0" y="226851"/>
                                </a:moveTo>
                                <a:lnTo>
                                  <a:pt x="311795" y="226851"/>
                                </a:lnTo>
                                <a:lnTo>
                                  <a:pt x="31179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5" o:spid="_x0000_s1043" style="width:25.65pt;height:42.05pt;margin-top:-12.35pt;margin-left:193.05pt;mso-position-horizontal-relative:page;mso-wrap-distance-left:0;mso-wrap-distance-right:0;position:absolute;z-index:-251653120" coordsize="3257,5340">
                <v:shape id="Graphic 26" o:spid="_x0000_s1044" style="width:3124;height:2273;left:102;mso-wrap-style:square;position:absolute;top:1095;v-text-anchor:top;visibility:visible" coordsize="312420,227329" path="m311795,l,,,226851l311795,226851l311795,xe" fillcolor="#283b8c" stroked="f">
                  <v:path arrowok="t"/>
                </v:shape>
                <v:shape id="Graphic 27" o:spid="_x0000_s1045" style="width:3124;height:2273;left:102;mso-wrap-style:square;position:absolute;top:1095;v-text-anchor:top;visibility:visible" coordsize="312420,227329" path="m,226851l311795,226851l311795,,,,,226851xe" filled="f" strokeweight="0.54pt">
                  <v:path arrowok="t"/>
                </v:shape>
                <v:shape id="Graphic 28" o:spid="_x0000_s1046" style="width:13;height:5137;left:102;mso-wrap-style:square;position:absolute;top:102;v-text-anchor:top;visibility:visible" coordsize="1270,513715" path="m,513218l,e" filled="f" strokeweight="1.61pt">
                  <v:path arrowok="t"/>
                </v:shape>
                <v:shape id="Graphic 29" o:spid="_x0000_s1047"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27 %</w:t>
      </w:r>
    </w:p>
    <w:p w14:paraId="504C8470" w14:textId="77777777" w:rsidR="00F91554" w:rsidRDefault="00F91554" w:rsidP="00F75ABD">
      <w:pPr>
        <w:pStyle w:val="BodyText"/>
        <w:rPr>
          <w:b/>
          <w:sz w:val="15"/>
        </w:rPr>
      </w:pPr>
    </w:p>
    <w:p w14:paraId="22819DF2" w14:textId="77777777" w:rsidR="00F91554" w:rsidRDefault="00FC2234" w:rsidP="00F75ABD">
      <w:pPr>
        <w:ind w:left="112"/>
        <w:rPr>
          <w:i/>
          <w:sz w:val="16"/>
        </w:rPr>
      </w:pPr>
      <w:r>
        <w:rPr>
          <w:i/>
          <w:sz w:val="16"/>
          <w:lang w:val="es-MX"/>
        </w:rPr>
        <w:t>4 de 15 competencias dominadas</w:t>
      </w:r>
    </w:p>
    <w:p w14:paraId="61951DE9" w14:textId="77777777" w:rsidR="00F91554" w:rsidRDefault="00FC2234" w:rsidP="00F75ABD">
      <w:pPr>
        <w:pStyle w:val="BodyText"/>
        <w:ind w:left="-142" w:right="38"/>
      </w:pPr>
      <w:r>
        <w:rPr>
          <w:lang w:val="es-MX"/>
        </w:rPr>
        <w:br w:type="column"/>
      </w:r>
      <w:r>
        <w:rPr>
          <w:lang w:val="es-MX"/>
        </w:rPr>
        <w:t>M.C2: Geometría: los alumnos demuestran un razonamiento espacial cada vez más complejo y la comprensión de los principios geométricos.</w:t>
      </w:r>
    </w:p>
    <w:p w14:paraId="30A95B0C" w14:textId="77777777" w:rsidR="00F91554" w:rsidRDefault="00FC2234" w:rsidP="00F75ABD">
      <w:pPr>
        <w:rPr>
          <w:sz w:val="20"/>
        </w:rPr>
      </w:pPr>
      <w:r>
        <w:br w:type="column"/>
      </w:r>
    </w:p>
    <w:p w14:paraId="6C16A84F" w14:textId="77777777" w:rsidR="00F91554" w:rsidRDefault="00F91554" w:rsidP="00F75ABD">
      <w:pPr>
        <w:pStyle w:val="BodyText"/>
        <w:rPr>
          <w:sz w:val="20"/>
        </w:rPr>
      </w:pPr>
    </w:p>
    <w:p w14:paraId="3C43CD72" w14:textId="77777777" w:rsidR="00F91554" w:rsidRDefault="00F91554" w:rsidP="00F75ABD">
      <w:pPr>
        <w:pStyle w:val="BodyText"/>
        <w:rPr>
          <w:sz w:val="20"/>
        </w:rPr>
      </w:pPr>
    </w:p>
    <w:p w14:paraId="102D53E0" w14:textId="77777777" w:rsidR="00F91554" w:rsidRDefault="00F91554" w:rsidP="00F75ABD">
      <w:pPr>
        <w:pStyle w:val="BodyText"/>
        <w:rPr>
          <w:sz w:val="20"/>
        </w:rPr>
      </w:pPr>
    </w:p>
    <w:p w14:paraId="35F77A76" w14:textId="77777777" w:rsidR="00F91554" w:rsidRDefault="00F91554" w:rsidP="00F75ABD">
      <w:pPr>
        <w:pStyle w:val="BodyText"/>
        <w:rPr>
          <w:sz w:val="20"/>
        </w:rPr>
      </w:pPr>
    </w:p>
    <w:p w14:paraId="7221E2A5" w14:textId="77777777" w:rsidR="00F91554" w:rsidRDefault="00F91554" w:rsidP="00F75ABD">
      <w:pPr>
        <w:pStyle w:val="BodyText"/>
        <w:rPr>
          <w:sz w:val="20"/>
        </w:rPr>
      </w:pPr>
    </w:p>
    <w:p w14:paraId="1900D5B8" w14:textId="77777777" w:rsidR="00F91554" w:rsidRDefault="00F91554" w:rsidP="00F75ABD">
      <w:pPr>
        <w:pStyle w:val="BodyText"/>
        <w:rPr>
          <w:sz w:val="20"/>
        </w:rPr>
      </w:pPr>
    </w:p>
    <w:p w14:paraId="5013BE66" w14:textId="77777777" w:rsidR="00F91554" w:rsidRDefault="00F91554" w:rsidP="00F75ABD">
      <w:pPr>
        <w:pStyle w:val="BodyText"/>
        <w:rPr>
          <w:sz w:val="20"/>
        </w:rPr>
      </w:pPr>
    </w:p>
    <w:p w14:paraId="207C1EA1" w14:textId="10C9E488" w:rsidR="00F91554" w:rsidRDefault="00FC2234" w:rsidP="00F75ABD">
      <w:pPr>
        <w:ind w:left="-142"/>
        <w:rPr>
          <w:sz w:val="20"/>
        </w:rPr>
      </w:pPr>
      <w:r>
        <w:rPr>
          <w:sz w:val="20"/>
          <w:lang w:val="es-MX"/>
        </w:rPr>
        <w:t>Página 1 de 5</w:t>
      </w:r>
    </w:p>
    <w:p w14:paraId="54AFDC94" w14:textId="77777777" w:rsidR="00F91554" w:rsidRDefault="00F91554" w:rsidP="00F75ABD">
      <w:pPr>
        <w:rPr>
          <w:sz w:val="20"/>
        </w:rPr>
        <w:sectPr w:rsidR="00F91554" w:rsidSect="006C16D5">
          <w:type w:val="continuous"/>
          <w:pgSz w:w="12240" w:h="15840"/>
          <w:pgMar w:top="2500" w:right="900" w:bottom="280" w:left="1040" w:header="552" w:footer="0" w:gutter="0"/>
          <w:cols w:num="4" w:space="720" w:equalWidth="0">
            <w:col w:w="2360" w:space="447"/>
            <w:col w:w="1730" w:space="614"/>
            <w:col w:w="2417" w:space="1500"/>
            <w:col w:w="1232"/>
          </w:cols>
        </w:sectPr>
      </w:pPr>
    </w:p>
    <w:p w14:paraId="79AE0EA7" w14:textId="77777777" w:rsidR="00F91554" w:rsidRDefault="00FC2234" w:rsidP="00F75ABD">
      <w:pPr>
        <w:ind w:left="111"/>
        <w:rPr>
          <w:sz w:val="20"/>
        </w:rPr>
      </w:pPr>
      <w:r>
        <w:rPr>
          <w:sz w:val="20"/>
          <w:lang w:val="es-MX"/>
        </w:rPr>
        <w:t>Para obtener más información y recursos, visite https://dynamiclearningmaps.org/states.</w:t>
      </w:r>
    </w:p>
    <w:p w14:paraId="2575044C" w14:textId="77777777" w:rsidR="00F91554" w:rsidRDefault="00FC2234" w:rsidP="00F75ABD">
      <w:pPr>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1532932E" w14:textId="77777777" w:rsidR="00F91554" w:rsidRDefault="00F91554">
      <w:pPr>
        <w:rPr>
          <w:sz w:val="14"/>
        </w:rPr>
        <w:sectPr w:rsidR="00F91554" w:rsidSect="006C16D5">
          <w:type w:val="continuous"/>
          <w:pgSz w:w="12240" w:h="15840"/>
          <w:pgMar w:top="2500" w:right="900" w:bottom="280" w:left="1040" w:header="552" w:footer="0" w:gutter="0"/>
          <w:cols w:space="720"/>
        </w:sectPr>
      </w:pPr>
    </w:p>
    <w:p w14:paraId="50450EB2" w14:textId="77777777" w:rsidR="00F91554" w:rsidRDefault="00FC2234">
      <w:pPr>
        <w:pStyle w:val="Heading1"/>
        <w:spacing w:before="162"/>
      </w:pPr>
      <w:r>
        <w:rPr>
          <w:lang w:val="es-MX"/>
        </w:rPr>
        <w:lastRenderedPageBreak/>
        <w:t>Perfil de rendimiento, continuación</w:t>
      </w:r>
    </w:p>
    <w:p w14:paraId="0451AB58" w14:textId="77777777" w:rsidR="00F91554" w:rsidRDefault="00F91554">
      <w:pPr>
        <w:pStyle w:val="BodyText"/>
        <w:rPr>
          <w:b/>
          <w:sz w:val="20"/>
        </w:rPr>
      </w:pPr>
    </w:p>
    <w:p w14:paraId="4C26F8EE" w14:textId="77777777" w:rsidR="00F91554" w:rsidRDefault="00F91554">
      <w:pPr>
        <w:pStyle w:val="BodyText"/>
        <w:rPr>
          <w:b/>
          <w:sz w:val="20"/>
        </w:rPr>
      </w:pPr>
    </w:p>
    <w:p w14:paraId="0E289183" w14:textId="77777777" w:rsidR="00F91554" w:rsidRDefault="00F91554">
      <w:pPr>
        <w:pStyle w:val="BodyText"/>
        <w:spacing w:before="21"/>
        <w:rPr>
          <w:b/>
          <w:sz w:val="20"/>
        </w:rPr>
      </w:pPr>
    </w:p>
    <w:p w14:paraId="45631A44" w14:textId="77777777" w:rsidR="00F91554" w:rsidRDefault="00F91554">
      <w:pPr>
        <w:rPr>
          <w:sz w:val="20"/>
        </w:rPr>
        <w:sectPr w:rsidR="00F91554" w:rsidSect="006C16D5">
          <w:pgSz w:w="12240" w:h="15840"/>
          <w:pgMar w:top="2500" w:right="900" w:bottom="280" w:left="1040" w:header="552" w:footer="0" w:gutter="0"/>
          <w:cols w:space="720"/>
        </w:sectPr>
      </w:pPr>
    </w:p>
    <w:p w14:paraId="05F38E14" w14:textId="77777777" w:rsidR="00F91554" w:rsidRDefault="00FC2234">
      <w:pPr>
        <w:pStyle w:val="BodyText"/>
        <w:spacing w:before="249" w:line="242" w:lineRule="auto"/>
        <w:ind w:left="111" w:right="25"/>
      </w:pPr>
      <w:r>
        <w:rPr>
          <w:lang w:val="es-MX"/>
        </w:rPr>
        <w:t>M.C3: Datos de medición y análisis: los alumnos demuestran una comprensión cada vez más compleja sobre la medición, los datos y los procedimientos analíticos.</w:t>
      </w:r>
    </w:p>
    <w:p w14:paraId="6B9E53E7" w14:textId="77777777" w:rsidR="00F91554" w:rsidRDefault="00FC2234">
      <w:pPr>
        <w:rPr>
          <w:sz w:val="15"/>
        </w:rPr>
      </w:pPr>
      <w:r>
        <w:br w:type="column"/>
      </w:r>
    </w:p>
    <w:p w14:paraId="3405BF6D" w14:textId="77777777" w:rsidR="00F91554" w:rsidRDefault="00F91554">
      <w:pPr>
        <w:pStyle w:val="BodyText"/>
        <w:rPr>
          <w:sz w:val="15"/>
        </w:rPr>
      </w:pPr>
    </w:p>
    <w:p w14:paraId="5B8D91D6" w14:textId="77777777" w:rsidR="00F91554" w:rsidRDefault="00F91554">
      <w:pPr>
        <w:pStyle w:val="BodyText"/>
        <w:rPr>
          <w:sz w:val="15"/>
        </w:rPr>
      </w:pPr>
    </w:p>
    <w:p w14:paraId="6120A564" w14:textId="77777777" w:rsidR="00F91554" w:rsidRDefault="00F91554">
      <w:pPr>
        <w:pStyle w:val="BodyText"/>
        <w:rPr>
          <w:sz w:val="15"/>
        </w:rPr>
      </w:pPr>
    </w:p>
    <w:p w14:paraId="3C75E7B0" w14:textId="77777777" w:rsidR="00F91554" w:rsidRDefault="00F91554">
      <w:pPr>
        <w:pStyle w:val="BodyText"/>
        <w:rPr>
          <w:sz w:val="15"/>
        </w:rPr>
      </w:pPr>
    </w:p>
    <w:p w14:paraId="1246162B" w14:textId="77777777" w:rsidR="00F91554" w:rsidRDefault="00F91554">
      <w:pPr>
        <w:pStyle w:val="BodyText"/>
        <w:rPr>
          <w:sz w:val="15"/>
        </w:rPr>
      </w:pPr>
    </w:p>
    <w:p w14:paraId="25CD312F" w14:textId="77777777" w:rsidR="00F91554" w:rsidRDefault="00F91554">
      <w:pPr>
        <w:pStyle w:val="BodyText"/>
        <w:rPr>
          <w:sz w:val="15"/>
        </w:rPr>
      </w:pPr>
    </w:p>
    <w:p w14:paraId="4BE4AF71" w14:textId="77777777" w:rsidR="00F91554" w:rsidRDefault="00F91554">
      <w:pPr>
        <w:pStyle w:val="BodyText"/>
        <w:spacing w:before="63"/>
        <w:rPr>
          <w:sz w:val="15"/>
        </w:rPr>
      </w:pPr>
    </w:p>
    <w:p w14:paraId="1F2B53F3" w14:textId="02E1405F" w:rsidR="00F91554" w:rsidRDefault="00FC2234" w:rsidP="00FB78A5">
      <w:pPr>
        <w:ind w:right="22"/>
        <w:rPr>
          <w:b/>
          <w:sz w:val="15"/>
        </w:rPr>
      </w:pPr>
      <w:r>
        <w:rPr>
          <w:noProof/>
        </w:rPr>
        <mc:AlternateContent>
          <mc:Choice Requires="wpg">
            <w:drawing>
              <wp:anchor distT="0" distB="0" distL="0" distR="0" simplePos="0" relativeHeight="251664384" behindDoc="1" locked="0" layoutInCell="1" allowOverlap="1" wp14:anchorId="5213988C" wp14:editId="54D01EFB">
                <wp:simplePos x="0" y="0"/>
                <wp:positionH relativeFrom="page">
                  <wp:posOffset>2451931</wp:posOffset>
                </wp:positionH>
                <wp:positionV relativeFrom="paragraph">
                  <wp:posOffset>-157239</wp:posOffset>
                </wp:positionV>
                <wp:extent cx="706755"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37" name="Graphic 37"/>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6" o:spid="_x0000_s1054" style="width:55.65pt;height:42.05pt;margin-top:-12.4pt;margin-left:193.05pt;mso-position-horizontal-relative:page;mso-wrap-distance-left:0;mso-wrap-distance-right:0;position:absolute;z-index:-251651072" coordsize="7067,5340">
                <v:shape id="Graphic 37" o:spid="_x0000_s1055" style="width:6934;height:2273;left:102;mso-wrap-style:square;position:absolute;top:1095;v-text-anchor:top;visibility:visible" coordsize="693420,227329" path="m692949,l,,,226851l692949,226851l692949,xe" fillcolor="#283b8c" stroked="f">
                  <v:path arrowok="t"/>
                </v:shape>
                <v:shape id="Graphic 38" o:spid="_x0000_s1056" style="width:6934;height:2273;left:102;mso-wrap-style:square;position:absolute;top:1095;v-text-anchor:top;visibility:visible" coordsize="693420,227329" path="m,226851l692949,226851l692949,,,,,226851xe" filled="f" strokeweight="0.54pt">
                  <v:path arrowok="t"/>
                </v:shape>
                <v:shape id="Graphic 39" o:spid="_x0000_s1057" style="width:13;height:5137;left:102;mso-wrap-style:square;position:absolute;top:102;v-text-anchor:top;visibility:visible" coordsize="1270,513715" path="m,513218l,e" filled="f" strokeweight="1.61pt">
                  <v:path arrowok="t"/>
                </v:shape>
                <v:shape id="Graphic 40" o:spid="_x0000_s1058"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FB78A5">
        <w:rPr>
          <w:b/>
          <w:spacing w:val="-5"/>
          <w:w w:val="105"/>
          <w:sz w:val="15"/>
          <w:lang w:val="es-MX"/>
        </w:rPr>
        <w:t xml:space="preserve">                              </w:t>
      </w:r>
      <w:r>
        <w:rPr>
          <w:b/>
          <w:spacing w:val="-5"/>
          <w:w w:val="105"/>
          <w:sz w:val="15"/>
          <w:lang w:val="es-MX"/>
        </w:rPr>
        <w:t>60 %</w:t>
      </w:r>
    </w:p>
    <w:p w14:paraId="5C405935" w14:textId="77777777" w:rsidR="00F91554" w:rsidRDefault="00F91554">
      <w:pPr>
        <w:pStyle w:val="BodyText"/>
        <w:spacing w:before="44"/>
        <w:rPr>
          <w:b/>
          <w:sz w:val="15"/>
        </w:rPr>
      </w:pPr>
    </w:p>
    <w:p w14:paraId="2BAB2E7B" w14:textId="77777777" w:rsidR="00F91554" w:rsidRDefault="00FC2234">
      <w:pPr>
        <w:ind w:left="111"/>
        <w:rPr>
          <w:i/>
          <w:sz w:val="16"/>
        </w:rPr>
      </w:pPr>
      <w:r>
        <w:rPr>
          <w:i/>
          <w:sz w:val="16"/>
          <w:lang w:val="es-MX"/>
        </w:rPr>
        <w:t>3 de 5 competencias dominadas</w:t>
      </w:r>
    </w:p>
    <w:p w14:paraId="6122F18F" w14:textId="77777777" w:rsidR="00F91554" w:rsidRDefault="00FC2234">
      <w:pPr>
        <w:pStyle w:val="BodyText"/>
        <w:spacing w:before="133" w:line="242" w:lineRule="auto"/>
        <w:ind w:left="112" w:right="38"/>
      </w:pPr>
      <w:r>
        <w:rPr>
          <w:lang w:val="es-MX"/>
        </w:rPr>
        <w:br w:type="column"/>
      </w:r>
      <w:r>
        <w:rPr>
          <w:lang w:val="es-MX"/>
        </w:rPr>
        <w:t>M.C4: Razonamiento algebraico y funcional: los alumnos resuelven problemas matemáticos cada vez más complejos, mediante el uso productivo del álgebra y las funciones.</w:t>
      </w:r>
    </w:p>
    <w:p w14:paraId="1499E2BA" w14:textId="77777777" w:rsidR="00F91554" w:rsidRDefault="00FC2234">
      <w:pPr>
        <w:rPr>
          <w:sz w:val="15"/>
        </w:rPr>
      </w:pPr>
      <w:r>
        <w:br w:type="column"/>
      </w:r>
    </w:p>
    <w:p w14:paraId="6E9BC2FF" w14:textId="77777777" w:rsidR="00F91554" w:rsidRDefault="00F91554">
      <w:pPr>
        <w:pStyle w:val="BodyText"/>
        <w:rPr>
          <w:sz w:val="15"/>
        </w:rPr>
      </w:pPr>
    </w:p>
    <w:p w14:paraId="6894B123" w14:textId="77777777" w:rsidR="00F91554" w:rsidRDefault="00F91554">
      <w:pPr>
        <w:pStyle w:val="BodyText"/>
        <w:rPr>
          <w:sz w:val="15"/>
        </w:rPr>
      </w:pPr>
    </w:p>
    <w:p w14:paraId="2B5C7956" w14:textId="77777777" w:rsidR="00F91554" w:rsidRDefault="00F91554">
      <w:pPr>
        <w:pStyle w:val="BodyText"/>
        <w:rPr>
          <w:sz w:val="15"/>
        </w:rPr>
      </w:pPr>
    </w:p>
    <w:p w14:paraId="15A7A81E" w14:textId="77777777" w:rsidR="00F91554" w:rsidRDefault="00F91554">
      <w:pPr>
        <w:pStyle w:val="BodyText"/>
        <w:rPr>
          <w:sz w:val="15"/>
        </w:rPr>
      </w:pPr>
    </w:p>
    <w:p w14:paraId="5BE95280" w14:textId="77777777" w:rsidR="00F91554" w:rsidRDefault="00F91554">
      <w:pPr>
        <w:pStyle w:val="BodyText"/>
        <w:rPr>
          <w:sz w:val="15"/>
        </w:rPr>
      </w:pPr>
    </w:p>
    <w:p w14:paraId="210EDCE8" w14:textId="77777777" w:rsidR="00F91554" w:rsidRDefault="00F91554">
      <w:pPr>
        <w:pStyle w:val="BodyText"/>
        <w:rPr>
          <w:sz w:val="15"/>
        </w:rPr>
      </w:pPr>
    </w:p>
    <w:p w14:paraId="523D730B" w14:textId="77777777" w:rsidR="00F91554" w:rsidRDefault="00F91554">
      <w:pPr>
        <w:pStyle w:val="BodyText"/>
        <w:spacing w:before="63"/>
        <w:rPr>
          <w:sz w:val="15"/>
        </w:rPr>
      </w:pPr>
    </w:p>
    <w:p w14:paraId="1A7340C5" w14:textId="688F9BEF" w:rsidR="00F91554" w:rsidRDefault="00FC2234">
      <w:pPr>
        <w:ind w:left="258"/>
        <w:jc w:val="center"/>
        <w:rPr>
          <w:b/>
          <w:sz w:val="15"/>
        </w:rPr>
      </w:pPr>
      <w:r>
        <w:rPr>
          <w:noProof/>
        </w:rPr>
        <mc:AlternateContent>
          <mc:Choice Requires="wpg">
            <w:drawing>
              <wp:anchor distT="0" distB="0" distL="0" distR="0" simplePos="0" relativeHeight="251666432" behindDoc="1" locked="0" layoutInCell="1" allowOverlap="1" wp14:anchorId="4F416125" wp14:editId="1A3899BE">
                <wp:simplePos x="0" y="0"/>
                <wp:positionH relativeFrom="page">
                  <wp:posOffset>5722981</wp:posOffset>
                </wp:positionH>
                <wp:positionV relativeFrom="paragraph">
                  <wp:posOffset>-157239</wp:posOffset>
                </wp:positionV>
                <wp:extent cx="706755"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42" name="Graphic 42"/>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1" o:spid="_x0000_s1059" style="width:55.65pt;height:42.05pt;margin-top:-12.4pt;margin-left:450.65pt;mso-position-horizontal-relative:page;mso-wrap-distance-left:0;mso-wrap-distance-right:0;position:absolute;z-index:-251649024" coordsize="7067,5340">
                <v:shape id="Graphic 42" o:spid="_x0000_s1060" style="width:6934;height:2273;left:102;mso-wrap-style:square;position:absolute;top:1095;v-text-anchor:top;visibility:visible" coordsize="693420,227329" path="m692949,l,,,226851l692949,226851l692949,xe" fillcolor="#283b8c" stroked="f">
                  <v:path arrowok="t"/>
                </v:shape>
                <v:shape id="Graphic 43" o:spid="_x0000_s1061" style="width:6934;height:2273;left:102;mso-wrap-style:square;position:absolute;top:1095;v-text-anchor:top;visibility:visible" coordsize="693420,227329" path="m,226851l692949,226851l692949,,,,,226851xe" filled="f" strokeweight="0.54pt">
                  <v:path arrowok="t"/>
                </v:shape>
                <v:shape id="Graphic 44" o:spid="_x0000_s1062" style="width:13;height:5137;left:102;mso-wrap-style:square;position:absolute;top:102;v-text-anchor:top;visibility:visible" coordsize="1270,513715" path="m,513218l,e" filled="f" strokeweight="1.61pt">
                  <v:path arrowok="t"/>
                </v:shape>
                <v:shape id="Graphic 45" o:spid="_x0000_s1063"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FB78A5">
        <w:rPr>
          <w:b/>
          <w:spacing w:val="-5"/>
          <w:w w:val="105"/>
          <w:sz w:val="15"/>
          <w:lang w:val="es-MX"/>
        </w:rPr>
        <w:t xml:space="preserve">  </w:t>
      </w:r>
      <w:r>
        <w:rPr>
          <w:b/>
          <w:spacing w:val="-5"/>
          <w:w w:val="105"/>
          <w:sz w:val="15"/>
          <w:lang w:val="es-MX"/>
        </w:rPr>
        <w:t>60 %</w:t>
      </w:r>
    </w:p>
    <w:p w14:paraId="52887BE3" w14:textId="77777777" w:rsidR="00F91554" w:rsidRDefault="00F91554">
      <w:pPr>
        <w:pStyle w:val="BodyText"/>
        <w:spacing w:before="44"/>
        <w:rPr>
          <w:b/>
          <w:sz w:val="15"/>
        </w:rPr>
      </w:pPr>
    </w:p>
    <w:p w14:paraId="5905A7C1" w14:textId="77777777" w:rsidR="00F91554" w:rsidRDefault="00FC2234">
      <w:pPr>
        <w:ind w:left="111"/>
        <w:rPr>
          <w:i/>
          <w:sz w:val="16"/>
        </w:rPr>
      </w:pPr>
      <w:r>
        <w:rPr>
          <w:i/>
          <w:sz w:val="16"/>
          <w:lang w:val="es-MX"/>
        </w:rPr>
        <w:t>3 de 5 competencias dominadas</w:t>
      </w:r>
    </w:p>
    <w:p w14:paraId="49016D5B" w14:textId="77777777" w:rsidR="00F91554" w:rsidRDefault="00F91554">
      <w:pPr>
        <w:rPr>
          <w:sz w:val="16"/>
        </w:rPr>
        <w:sectPr w:rsidR="00F91554" w:rsidSect="006C16D5">
          <w:type w:val="continuous"/>
          <w:pgSz w:w="12240" w:h="15840"/>
          <w:pgMar w:top="2500" w:right="900" w:bottom="280" w:left="1040" w:header="552" w:footer="0" w:gutter="0"/>
          <w:cols w:num="4" w:space="720" w:equalWidth="0">
            <w:col w:w="2360" w:space="447"/>
            <w:col w:w="1642" w:space="702"/>
            <w:col w:w="2366" w:space="442"/>
            <w:col w:w="2341"/>
          </w:cols>
        </w:sectPr>
      </w:pPr>
    </w:p>
    <w:p w14:paraId="56CD1885" w14:textId="77777777" w:rsidR="00F91554" w:rsidRDefault="00F91554">
      <w:pPr>
        <w:pStyle w:val="BodyText"/>
        <w:spacing w:before="197"/>
        <w:rPr>
          <w:i/>
          <w:sz w:val="20"/>
        </w:rPr>
      </w:pPr>
    </w:p>
    <w:p w14:paraId="153285B4" w14:textId="77777777" w:rsidR="00F91554" w:rsidRDefault="00FC2234">
      <w:pPr>
        <w:pStyle w:val="BodyText"/>
        <w:spacing w:line="24" w:lineRule="exact"/>
        <w:ind w:left="112"/>
        <w:rPr>
          <w:sz w:val="2"/>
        </w:rPr>
      </w:pPr>
      <w:r>
        <w:rPr>
          <w:noProof/>
          <w:sz w:val="2"/>
        </w:rPr>
        <mc:AlternateContent>
          <mc:Choice Requires="wpg">
            <w:drawing>
              <wp:inline distT="0" distB="0" distL="0" distR="0" wp14:anchorId="086EC493" wp14:editId="1C77F7DF">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6" o:spid="_x0000_i1064" style="width:496.8pt;height:1.25pt;mso-position-horizontal-relative:char;mso-position-vertical-relative:line" coordsize="63093,158">
                <v:shape id="Graphic 47" o:spid="_x0000_s1065"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4E4006A2" w14:textId="77777777" w:rsidR="00F91554" w:rsidRDefault="00F91554">
      <w:pPr>
        <w:pStyle w:val="BodyText"/>
        <w:rPr>
          <w:i/>
          <w:sz w:val="22"/>
        </w:rPr>
      </w:pPr>
    </w:p>
    <w:p w14:paraId="094B5031" w14:textId="77777777" w:rsidR="00F91554" w:rsidRDefault="00F91554">
      <w:pPr>
        <w:pStyle w:val="BodyText"/>
        <w:rPr>
          <w:i/>
          <w:sz w:val="22"/>
        </w:rPr>
      </w:pPr>
    </w:p>
    <w:p w14:paraId="29502B63" w14:textId="77777777" w:rsidR="00F91554" w:rsidRDefault="00F91554">
      <w:pPr>
        <w:pStyle w:val="BodyText"/>
        <w:rPr>
          <w:i/>
          <w:sz w:val="22"/>
        </w:rPr>
      </w:pPr>
    </w:p>
    <w:p w14:paraId="039D48AA" w14:textId="77777777" w:rsidR="00F91554" w:rsidRDefault="00F91554">
      <w:pPr>
        <w:pStyle w:val="BodyText"/>
        <w:rPr>
          <w:i/>
          <w:sz w:val="22"/>
        </w:rPr>
      </w:pPr>
    </w:p>
    <w:p w14:paraId="43F9511D" w14:textId="77777777" w:rsidR="00F91554" w:rsidRDefault="00F91554">
      <w:pPr>
        <w:pStyle w:val="BodyText"/>
        <w:rPr>
          <w:i/>
          <w:sz w:val="22"/>
        </w:rPr>
      </w:pPr>
    </w:p>
    <w:p w14:paraId="4EA99795" w14:textId="77777777" w:rsidR="00F91554" w:rsidRDefault="00F91554">
      <w:pPr>
        <w:pStyle w:val="BodyText"/>
        <w:rPr>
          <w:i/>
          <w:sz w:val="22"/>
        </w:rPr>
      </w:pPr>
    </w:p>
    <w:p w14:paraId="5B2904FF" w14:textId="77777777" w:rsidR="00F91554" w:rsidRDefault="00F91554">
      <w:pPr>
        <w:pStyle w:val="BodyText"/>
        <w:rPr>
          <w:i/>
          <w:sz w:val="22"/>
        </w:rPr>
      </w:pPr>
    </w:p>
    <w:p w14:paraId="4FB18A9F" w14:textId="77777777" w:rsidR="00F91554" w:rsidRDefault="00F91554">
      <w:pPr>
        <w:pStyle w:val="BodyText"/>
        <w:rPr>
          <w:i/>
          <w:sz w:val="22"/>
        </w:rPr>
      </w:pPr>
    </w:p>
    <w:p w14:paraId="691FC363" w14:textId="77777777" w:rsidR="00F91554" w:rsidRDefault="00F91554">
      <w:pPr>
        <w:pStyle w:val="BodyText"/>
        <w:rPr>
          <w:i/>
          <w:sz w:val="22"/>
        </w:rPr>
      </w:pPr>
    </w:p>
    <w:p w14:paraId="02978DB4" w14:textId="77777777" w:rsidR="00F91554" w:rsidRDefault="00F91554">
      <w:pPr>
        <w:pStyle w:val="BodyText"/>
        <w:rPr>
          <w:i/>
          <w:sz w:val="22"/>
        </w:rPr>
      </w:pPr>
    </w:p>
    <w:p w14:paraId="0B23D29D" w14:textId="77777777" w:rsidR="00F91554" w:rsidRDefault="00F91554">
      <w:pPr>
        <w:pStyle w:val="BodyText"/>
        <w:rPr>
          <w:i/>
          <w:sz w:val="22"/>
        </w:rPr>
      </w:pPr>
    </w:p>
    <w:p w14:paraId="7853888E" w14:textId="77777777" w:rsidR="00F91554" w:rsidRDefault="00F91554">
      <w:pPr>
        <w:pStyle w:val="BodyText"/>
        <w:rPr>
          <w:i/>
          <w:sz w:val="22"/>
        </w:rPr>
      </w:pPr>
    </w:p>
    <w:p w14:paraId="37AAB746" w14:textId="77777777" w:rsidR="00F91554" w:rsidRDefault="00F91554">
      <w:pPr>
        <w:pStyle w:val="BodyText"/>
        <w:rPr>
          <w:i/>
          <w:sz w:val="22"/>
        </w:rPr>
      </w:pPr>
    </w:p>
    <w:p w14:paraId="2B45C130" w14:textId="77777777" w:rsidR="00F91554" w:rsidRDefault="00F91554">
      <w:pPr>
        <w:pStyle w:val="BodyText"/>
        <w:rPr>
          <w:i/>
          <w:sz w:val="22"/>
        </w:rPr>
      </w:pPr>
    </w:p>
    <w:p w14:paraId="2E11103A" w14:textId="77777777" w:rsidR="00F91554" w:rsidRDefault="00F91554">
      <w:pPr>
        <w:pStyle w:val="BodyText"/>
        <w:rPr>
          <w:i/>
          <w:sz w:val="22"/>
        </w:rPr>
      </w:pPr>
    </w:p>
    <w:p w14:paraId="5FA846FA" w14:textId="77777777" w:rsidR="00F91554" w:rsidRDefault="00F91554">
      <w:pPr>
        <w:pStyle w:val="BodyText"/>
        <w:rPr>
          <w:i/>
          <w:sz w:val="22"/>
        </w:rPr>
      </w:pPr>
    </w:p>
    <w:p w14:paraId="55B7D0B7" w14:textId="77777777" w:rsidR="00F91554" w:rsidRDefault="00F91554">
      <w:pPr>
        <w:pStyle w:val="BodyText"/>
        <w:rPr>
          <w:i/>
          <w:sz w:val="22"/>
        </w:rPr>
      </w:pPr>
    </w:p>
    <w:p w14:paraId="07CEEBE7" w14:textId="77777777" w:rsidR="00F91554" w:rsidRDefault="00F91554">
      <w:pPr>
        <w:pStyle w:val="BodyText"/>
        <w:rPr>
          <w:i/>
          <w:sz w:val="22"/>
        </w:rPr>
      </w:pPr>
    </w:p>
    <w:p w14:paraId="283CB438" w14:textId="77777777" w:rsidR="00F91554" w:rsidRDefault="00F91554">
      <w:pPr>
        <w:pStyle w:val="BodyText"/>
        <w:rPr>
          <w:i/>
          <w:sz w:val="22"/>
        </w:rPr>
      </w:pPr>
    </w:p>
    <w:p w14:paraId="3BDA7DC5" w14:textId="77777777" w:rsidR="00F91554" w:rsidRDefault="00F91554">
      <w:pPr>
        <w:pStyle w:val="BodyText"/>
        <w:rPr>
          <w:i/>
          <w:sz w:val="22"/>
        </w:rPr>
      </w:pPr>
    </w:p>
    <w:p w14:paraId="4817B599" w14:textId="77777777" w:rsidR="00F91554" w:rsidRDefault="00F91554">
      <w:pPr>
        <w:pStyle w:val="BodyText"/>
        <w:rPr>
          <w:i/>
          <w:sz w:val="22"/>
        </w:rPr>
      </w:pPr>
    </w:p>
    <w:p w14:paraId="509E8FEA" w14:textId="77777777" w:rsidR="00F91554" w:rsidRDefault="00F91554">
      <w:pPr>
        <w:pStyle w:val="BodyText"/>
        <w:rPr>
          <w:i/>
          <w:sz w:val="22"/>
        </w:rPr>
      </w:pPr>
    </w:p>
    <w:p w14:paraId="6E03DBF9" w14:textId="77777777" w:rsidR="00F91554" w:rsidRDefault="00F91554">
      <w:pPr>
        <w:pStyle w:val="BodyText"/>
        <w:rPr>
          <w:i/>
          <w:sz w:val="22"/>
        </w:rPr>
      </w:pPr>
    </w:p>
    <w:p w14:paraId="251AC2BD" w14:textId="77777777" w:rsidR="00F91554" w:rsidRDefault="00F91554">
      <w:pPr>
        <w:pStyle w:val="BodyText"/>
        <w:rPr>
          <w:i/>
          <w:sz w:val="22"/>
        </w:rPr>
      </w:pPr>
    </w:p>
    <w:p w14:paraId="0EAD9A10" w14:textId="77777777" w:rsidR="00F91554" w:rsidRDefault="00F91554">
      <w:pPr>
        <w:pStyle w:val="BodyText"/>
        <w:rPr>
          <w:i/>
          <w:sz w:val="22"/>
        </w:rPr>
      </w:pPr>
    </w:p>
    <w:p w14:paraId="34FC23A4" w14:textId="77777777" w:rsidR="00F91554" w:rsidRDefault="00F91554">
      <w:pPr>
        <w:pStyle w:val="BodyText"/>
        <w:rPr>
          <w:i/>
          <w:sz w:val="22"/>
        </w:rPr>
      </w:pPr>
    </w:p>
    <w:p w14:paraId="47F01D86" w14:textId="77777777" w:rsidR="00F91554" w:rsidRDefault="00F91554">
      <w:pPr>
        <w:pStyle w:val="BodyText"/>
        <w:rPr>
          <w:i/>
          <w:sz w:val="22"/>
        </w:rPr>
      </w:pPr>
    </w:p>
    <w:p w14:paraId="61A97A70" w14:textId="77777777" w:rsidR="00F91554" w:rsidRDefault="00F91554">
      <w:pPr>
        <w:pStyle w:val="BodyText"/>
        <w:spacing w:before="28"/>
        <w:rPr>
          <w:i/>
          <w:sz w:val="22"/>
        </w:rPr>
      </w:pPr>
    </w:p>
    <w:p w14:paraId="56C6677D" w14:textId="77777777" w:rsidR="00F75ABD" w:rsidRDefault="00FC2234" w:rsidP="00F75ABD">
      <w:pPr>
        <w:spacing w:line="249" w:lineRule="auto"/>
        <w:ind w:left="112" w:firstLine="8677"/>
        <w:rPr>
          <w:lang w:val="es-MX"/>
        </w:rPr>
      </w:pPr>
      <w:r>
        <w:rPr>
          <w:lang w:val="es-MX"/>
        </w:rPr>
        <w:t xml:space="preserve">Página 2 de 5 </w:t>
      </w:r>
    </w:p>
    <w:p w14:paraId="3DCB15F2" w14:textId="3D8C9F41" w:rsidR="00F91554" w:rsidRDefault="00FC2234" w:rsidP="00F75ABD">
      <w:pPr>
        <w:spacing w:line="249" w:lineRule="auto"/>
        <w:ind w:left="112" w:hanging="112"/>
      </w:pPr>
      <w:r>
        <w:rPr>
          <w:lang w:val="es-MX"/>
        </w:rPr>
        <w:t>Para obtener más información y recursos, visite https://dynamiclearningmaps.org/states.</w:t>
      </w:r>
    </w:p>
    <w:p w14:paraId="3315B709" w14:textId="77777777" w:rsidR="00F91554" w:rsidRDefault="00F91554">
      <w:pPr>
        <w:spacing w:line="249" w:lineRule="auto"/>
        <w:sectPr w:rsidR="00F91554" w:rsidSect="006C16D5">
          <w:type w:val="continuous"/>
          <w:pgSz w:w="12240" w:h="15840"/>
          <w:pgMar w:top="2500" w:right="900" w:bottom="280" w:left="1040" w:header="552" w:footer="0" w:gutter="0"/>
          <w:cols w:space="720"/>
        </w:sectPr>
      </w:pPr>
    </w:p>
    <w:p w14:paraId="631BB11B" w14:textId="2B38C9B8" w:rsidR="00F91554" w:rsidRDefault="00FC2234">
      <w:pPr>
        <w:pStyle w:val="BodyText"/>
        <w:spacing w:before="74" w:line="237" w:lineRule="auto"/>
        <w:ind w:left="111" w:right="98"/>
        <w:jc w:val="both"/>
      </w:pPr>
      <w:r>
        <w:rPr>
          <w:lang w:val="es-MX"/>
        </w:rPr>
        <w:lastRenderedPageBreak/>
        <w:t>A continuación, se resume el rendimiento del alumno en relación con los Elementos Esenciales de Matemáticas de 7.</w:t>
      </w:r>
      <w:r>
        <w:rPr>
          <w:position w:val="9"/>
          <w:sz w:val="16"/>
          <w:lang w:val="es-MX"/>
        </w:rPr>
        <w:t>o</w:t>
      </w:r>
      <w:r>
        <w:rPr>
          <w:lang w:val="es-MX"/>
        </w:rPr>
        <w:t xml:space="preserve"> grado. Esta información se basa en todas las pruebas de Dynamic Learning Maps (DLM) que realizó el alumno durante el año escolar </w:t>
      </w:r>
      <w:r w:rsidR="002B4490">
        <w:rPr>
          <w:lang w:val="es-MX"/>
        </w:rPr>
        <w:t>2024</w:t>
      </w:r>
      <w:r>
        <w:rPr>
          <w:lang w:val="es-MX"/>
        </w:rPr>
        <w:t>-</w:t>
      </w:r>
      <w:r w:rsidR="002B4490">
        <w:rPr>
          <w:lang w:val="es-MX"/>
        </w:rPr>
        <w:t>2025</w:t>
      </w:r>
      <w:r>
        <w:rPr>
          <w:lang w:val="es-MX"/>
        </w:rPr>
        <w:t xml:space="preserve">. Durante el año escolar </w:t>
      </w:r>
      <w:r w:rsidR="002B4490">
        <w:rPr>
          <w:lang w:val="es-MX"/>
        </w:rPr>
        <w:t>2024</w:t>
      </w:r>
      <w:r>
        <w:rPr>
          <w:lang w:val="es-MX"/>
        </w:rPr>
        <w:t>-</w:t>
      </w:r>
      <w:r w:rsidR="002B4490">
        <w:rPr>
          <w:lang w:val="es-MX"/>
        </w:rPr>
        <w:t>2025</w:t>
      </w:r>
      <w:r>
        <w:rPr>
          <w:lang w:val="es-MX"/>
        </w:rPr>
        <w:t>, el 7º grado tuvo 14 Elementos Esenciales en 4 áreas disponibles para la enseñanza. El 7.</w:t>
      </w:r>
      <w:r>
        <w:rPr>
          <w:position w:val="9"/>
          <w:sz w:val="16"/>
          <w:lang w:val="es-MX"/>
        </w:rPr>
        <w:t>o</w:t>
      </w:r>
      <w:r>
        <w:rPr>
          <w:lang w:val="es-MX"/>
        </w:rPr>
        <w:t xml:space="preserve"> grado tuvo un número mínimo requerido para la evaluación de 7 Elementos Esenciales. Se evaluó al alumno en 9 Elementos Esenciales en 4 de las 4 áreas.</w:t>
      </w:r>
    </w:p>
    <w:p w14:paraId="386634AC" w14:textId="77777777" w:rsidR="00F91554" w:rsidRDefault="00FC2234">
      <w:pPr>
        <w:pStyle w:val="BodyText"/>
        <w:spacing w:before="125" w:line="242" w:lineRule="auto"/>
        <w:ind w:left="112"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43FF787C" w14:textId="77777777" w:rsidR="00F91554" w:rsidRDefault="00F91554">
      <w:pPr>
        <w:pStyle w:val="BodyText"/>
        <w:spacing w:before="8"/>
        <w:rPr>
          <w:sz w:val="20"/>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081"/>
        <w:gridCol w:w="2140"/>
        <w:gridCol w:w="2075"/>
        <w:gridCol w:w="2150"/>
      </w:tblGrid>
      <w:tr w:rsidR="00314929" w14:paraId="323C84F4" w14:textId="77777777" w:rsidTr="00AD42D1">
        <w:trPr>
          <w:trHeight w:val="386"/>
        </w:trPr>
        <w:tc>
          <w:tcPr>
            <w:tcW w:w="1395" w:type="dxa"/>
            <w:vMerge w:val="restart"/>
            <w:tcBorders>
              <w:right w:val="nil"/>
            </w:tcBorders>
          </w:tcPr>
          <w:p w14:paraId="3ABE0A42" w14:textId="77777777" w:rsidR="00735700" w:rsidRDefault="00735700" w:rsidP="00735700">
            <w:pPr>
              <w:pStyle w:val="TableParagraph"/>
              <w:rPr>
                <w:sz w:val="17"/>
              </w:rPr>
            </w:pPr>
          </w:p>
          <w:p w14:paraId="279C5E52" w14:textId="77777777" w:rsidR="00735700" w:rsidRDefault="00735700" w:rsidP="00735700">
            <w:pPr>
              <w:pStyle w:val="TableParagraph"/>
              <w:rPr>
                <w:sz w:val="17"/>
              </w:rPr>
            </w:pPr>
          </w:p>
          <w:p w14:paraId="34DB292F" w14:textId="77777777" w:rsidR="00735700" w:rsidRDefault="00735700" w:rsidP="00735700">
            <w:pPr>
              <w:pStyle w:val="TableParagraph"/>
              <w:rPr>
                <w:sz w:val="17"/>
              </w:rPr>
            </w:pPr>
          </w:p>
          <w:p w14:paraId="56C7CF28" w14:textId="77777777" w:rsidR="00735700" w:rsidRDefault="00735700" w:rsidP="00735700">
            <w:pPr>
              <w:pStyle w:val="TableParagraph"/>
              <w:rPr>
                <w:sz w:val="17"/>
              </w:rPr>
            </w:pPr>
          </w:p>
          <w:p w14:paraId="4A631EA0" w14:textId="77777777" w:rsidR="00735700" w:rsidRDefault="00735700" w:rsidP="00735700">
            <w:pPr>
              <w:pStyle w:val="TableParagraph"/>
              <w:spacing w:before="59"/>
              <w:rPr>
                <w:sz w:val="17"/>
              </w:rPr>
            </w:pPr>
          </w:p>
          <w:p w14:paraId="579ACBF2" w14:textId="77777777" w:rsidR="00735700" w:rsidRDefault="00FC2234" w:rsidP="00735700">
            <w:pPr>
              <w:pStyle w:val="TableParagraph"/>
              <w:ind w:left="467"/>
              <w:rPr>
                <w:b/>
                <w:sz w:val="17"/>
              </w:rPr>
            </w:pPr>
            <w:r>
              <w:rPr>
                <w:b/>
                <w:spacing w:val="-2"/>
                <w:sz w:val="17"/>
                <w:lang w:val="es-MX"/>
              </w:rPr>
              <w:t>Área</w:t>
            </w:r>
          </w:p>
        </w:tc>
        <w:tc>
          <w:tcPr>
            <w:tcW w:w="1679" w:type="dxa"/>
            <w:vMerge w:val="restart"/>
            <w:tcBorders>
              <w:left w:val="nil"/>
              <w:right w:val="nil"/>
            </w:tcBorders>
          </w:tcPr>
          <w:p w14:paraId="688EEB5D" w14:textId="77777777" w:rsidR="00735700" w:rsidRDefault="00735700" w:rsidP="00735700">
            <w:pPr>
              <w:pStyle w:val="TableParagraph"/>
              <w:rPr>
                <w:sz w:val="17"/>
              </w:rPr>
            </w:pPr>
          </w:p>
          <w:p w14:paraId="4DE83091" w14:textId="77777777" w:rsidR="00735700" w:rsidRDefault="00735700" w:rsidP="00735700">
            <w:pPr>
              <w:pStyle w:val="TableParagraph"/>
              <w:rPr>
                <w:sz w:val="17"/>
              </w:rPr>
            </w:pPr>
          </w:p>
          <w:p w14:paraId="5F9C0616" w14:textId="77777777" w:rsidR="00735700" w:rsidRDefault="00735700" w:rsidP="00735700">
            <w:pPr>
              <w:pStyle w:val="TableParagraph"/>
              <w:rPr>
                <w:sz w:val="17"/>
              </w:rPr>
            </w:pPr>
          </w:p>
          <w:p w14:paraId="7FA26AE8" w14:textId="77777777" w:rsidR="00735700" w:rsidRDefault="00735700" w:rsidP="00735700">
            <w:pPr>
              <w:pStyle w:val="TableParagraph"/>
              <w:spacing w:before="61"/>
              <w:rPr>
                <w:sz w:val="17"/>
              </w:rPr>
            </w:pPr>
          </w:p>
          <w:p w14:paraId="14EC3C39" w14:textId="77777777" w:rsidR="00735700" w:rsidRDefault="00FC2234" w:rsidP="00F75ABD">
            <w:pPr>
              <w:pStyle w:val="TableParagraph"/>
              <w:ind w:left="305" w:right="449" w:hanging="43"/>
              <w:rPr>
                <w:b/>
                <w:sz w:val="17"/>
              </w:rPr>
            </w:pPr>
            <w:r>
              <w:rPr>
                <w:b/>
                <w:spacing w:val="-2"/>
                <w:sz w:val="17"/>
                <w:lang w:val="es-MX"/>
              </w:rPr>
              <w:t>Elemento Esencial</w:t>
            </w:r>
          </w:p>
        </w:tc>
        <w:tc>
          <w:tcPr>
            <w:tcW w:w="10556" w:type="dxa"/>
            <w:gridSpan w:val="5"/>
            <w:tcBorders>
              <w:left w:val="nil"/>
            </w:tcBorders>
          </w:tcPr>
          <w:p w14:paraId="45CF0696" w14:textId="77777777" w:rsidR="00735700" w:rsidRDefault="00FC2234" w:rsidP="00735700">
            <w:pPr>
              <w:pStyle w:val="TableParagraph"/>
              <w:spacing w:before="111"/>
              <w:ind w:right="1669"/>
              <w:jc w:val="center"/>
              <w:rPr>
                <w:b/>
                <w:sz w:val="17"/>
              </w:rPr>
            </w:pPr>
            <w:r>
              <w:rPr>
                <w:b/>
                <w:spacing w:val="-2"/>
                <w:sz w:val="17"/>
                <w:lang w:val="es-MX"/>
              </w:rPr>
              <w:t>Nivel de dominio</w:t>
            </w:r>
          </w:p>
        </w:tc>
      </w:tr>
      <w:tr w:rsidR="00314929" w14:paraId="6E503A5D" w14:textId="77777777" w:rsidTr="00AD42D1">
        <w:trPr>
          <w:trHeight w:val="1037"/>
        </w:trPr>
        <w:tc>
          <w:tcPr>
            <w:tcW w:w="1395" w:type="dxa"/>
            <w:vMerge/>
            <w:tcBorders>
              <w:top w:val="nil"/>
              <w:right w:val="nil"/>
            </w:tcBorders>
          </w:tcPr>
          <w:p w14:paraId="56C56406" w14:textId="77777777" w:rsidR="00735700" w:rsidRDefault="00735700" w:rsidP="00735700">
            <w:pPr>
              <w:rPr>
                <w:sz w:val="2"/>
                <w:szCs w:val="2"/>
              </w:rPr>
            </w:pPr>
          </w:p>
        </w:tc>
        <w:tc>
          <w:tcPr>
            <w:tcW w:w="1679" w:type="dxa"/>
            <w:vMerge/>
            <w:tcBorders>
              <w:top w:val="nil"/>
              <w:left w:val="nil"/>
              <w:right w:val="nil"/>
            </w:tcBorders>
          </w:tcPr>
          <w:p w14:paraId="6D9B1CC8" w14:textId="77777777" w:rsidR="00735700" w:rsidRDefault="00735700" w:rsidP="00735700">
            <w:pPr>
              <w:rPr>
                <w:sz w:val="2"/>
                <w:szCs w:val="2"/>
              </w:rPr>
            </w:pPr>
          </w:p>
        </w:tc>
        <w:tc>
          <w:tcPr>
            <w:tcW w:w="2110" w:type="dxa"/>
            <w:tcBorders>
              <w:left w:val="nil"/>
              <w:right w:val="nil"/>
            </w:tcBorders>
          </w:tcPr>
          <w:p w14:paraId="72AC265B" w14:textId="77777777" w:rsidR="00735700" w:rsidRDefault="00735700" w:rsidP="00735700">
            <w:pPr>
              <w:pStyle w:val="TableParagraph"/>
              <w:rPr>
                <w:sz w:val="17"/>
              </w:rPr>
            </w:pPr>
          </w:p>
          <w:p w14:paraId="51485B15" w14:textId="77777777" w:rsidR="00735700" w:rsidRDefault="00735700" w:rsidP="00735700">
            <w:pPr>
              <w:pStyle w:val="TableParagraph"/>
              <w:spacing w:before="120"/>
              <w:rPr>
                <w:sz w:val="17"/>
              </w:rPr>
            </w:pPr>
          </w:p>
          <w:p w14:paraId="5FDB0F5E" w14:textId="77777777" w:rsidR="00735700" w:rsidRDefault="00FC2234" w:rsidP="00735700">
            <w:pPr>
              <w:pStyle w:val="TableParagraph"/>
              <w:ind w:left="8"/>
              <w:jc w:val="center"/>
              <w:rPr>
                <w:sz w:val="17"/>
              </w:rPr>
            </w:pPr>
            <w:r>
              <w:rPr>
                <w:spacing w:val="-10"/>
                <w:sz w:val="17"/>
                <w:lang w:val="es-MX"/>
              </w:rPr>
              <w:t>1</w:t>
            </w:r>
          </w:p>
          <w:p w14:paraId="71E961B6" w14:textId="77777777" w:rsidR="00735700" w:rsidRDefault="00FC2234" w:rsidP="00735700">
            <w:pPr>
              <w:pStyle w:val="TableParagraph"/>
              <w:spacing w:before="63"/>
              <w:ind w:left="8"/>
              <w:jc w:val="center"/>
              <w:rPr>
                <w:sz w:val="17"/>
              </w:rPr>
            </w:pPr>
            <w:r>
              <w:rPr>
                <w:sz w:val="17"/>
                <w:lang w:val="es-MX"/>
              </w:rPr>
              <w:t>(Precursor inicial)</w:t>
            </w:r>
          </w:p>
        </w:tc>
        <w:tc>
          <w:tcPr>
            <w:tcW w:w="2081" w:type="dxa"/>
            <w:tcBorders>
              <w:left w:val="nil"/>
              <w:right w:val="nil"/>
            </w:tcBorders>
          </w:tcPr>
          <w:p w14:paraId="215677C8" w14:textId="77777777" w:rsidR="00735700" w:rsidRDefault="00735700" w:rsidP="00735700">
            <w:pPr>
              <w:pStyle w:val="TableParagraph"/>
              <w:rPr>
                <w:sz w:val="17"/>
              </w:rPr>
            </w:pPr>
          </w:p>
          <w:p w14:paraId="0D3E0675" w14:textId="77777777" w:rsidR="00735700" w:rsidRDefault="00735700" w:rsidP="00735700">
            <w:pPr>
              <w:pStyle w:val="TableParagraph"/>
              <w:spacing w:before="120"/>
              <w:rPr>
                <w:sz w:val="17"/>
              </w:rPr>
            </w:pPr>
          </w:p>
          <w:p w14:paraId="1F8A5EF8" w14:textId="77777777" w:rsidR="00735700" w:rsidRDefault="00FC2234" w:rsidP="00735700">
            <w:pPr>
              <w:pStyle w:val="TableParagraph"/>
              <w:ind w:left="37"/>
              <w:jc w:val="center"/>
              <w:rPr>
                <w:sz w:val="17"/>
              </w:rPr>
            </w:pPr>
            <w:r>
              <w:rPr>
                <w:spacing w:val="-10"/>
                <w:sz w:val="17"/>
                <w:lang w:val="es-MX"/>
              </w:rPr>
              <w:t>2</w:t>
            </w:r>
          </w:p>
          <w:p w14:paraId="1A6A06DE" w14:textId="77777777" w:rsidR="00735700" w:rsidRDefault="00FC2234" w:rsidP="00735700">
            <w:pPr>
              <w:pStyle w:val="TableParagraph"/>
              <w:spacing w:before="63"/>
              <w:ind w:left="37"/>
              <w:jc w:val="center"/>
              <w:rPr>
                <w:sz w:val="17"/>
              </w:rPr>
            </w:pPr>
            <w:r>
              <w:rPr>
                <w:sz w:val="17"/>
                <w:lang w:val="es-MX"/>
              </w:rPr>
              <w:t>(Precursor distal)</w:t>
            </w:r>
          </w:p>
        </w:tc>
        <w:tc>
          <w:tcPr>
            <w:tcW w:w="2140" w:type="dxa"/>
            <w:tcBorders>
              <w:left w:val="nil"/>
              <w:right w:val="nil"/>
            </w:tcBorders>
          </w:tcPr>
          <w:p w14:paraId="70964405" w14:textId="77777777" w:rsidR="00735700" w:rsidRDefault="00735700" w:rsidP="00735700">
            <w:pPr>
              <w:pStyle w:val="TableParagraph"/>
              <w:rPr>
                <w:sz w:val="17"/>
              </w:rPr>
            </w:pPr>
          </w:p>
          <w:p w14:paraId="4FBC57B2" w14:textId="77777777" w:rsidR="00735700" w:rsidRDefault="00735700" w:rsidP="00735700">
            <w:pPr>
              <w:pStyle w:val="TableParagraph"/>
              <w:spacing w:before="120"/>
              <w:rPr>
                <w:sz w:val="17"/>
              </w:rPr>
            </w:pPr>
          </w:p>
          <w:p w14:paraId="077D2674" w14:textId="77777777" w:rsidR="00735700" w:rsidRDefault="00FC2234" w:rsidP="00735700">
            <w:pPr>
              <w:pStyle w:val="TableParagraph"/>
              <w:ind w:left="36"/>
              <w:jc w:val="center"/>
              <w:rPr>
                <w:sz w:val="17"/>
              </w:rPr>
            </w:pPr>
            <w:r>
              <w:rPr>
                <w:spacing w:val="-10"/>
                <w:sz w:val="17"/>
                <w:lang w:val="es-MX"/>
              </w:rPr>
              <w:t>3</w:t>
            </w:r>
          </w:p>
          <w:p w14:paraId="6738DAFF" w14:textId="77777777" w:rsidR="00735700" w:rsidRDefault="00FC2234" w:rsidP="00735700">
            <w:pPr>
              <w:pStyle w:val="TableParagraph"/>
              <w:spacing w:before="63"/>
              <w:ind w:left="36"/>
              <w:jc w:val="center"/>
              <w:rPr>
                <w:sz w:val="17"/>
              </w:rPr>
            </w:pPr>
            <w:r>
              <w:rPr>
                <w:spacing w:val="-2"/>
                <w:sz w:val="17"/>
                <w:lang w:val="es-MX"/>
              </w:rPr>
              <w:t>(Precursor proximal)</w:t>
            </w:r>
          </w:p>
        </w:tc>
        <w:tc>
          <w:tcPr>
            <w:tcW w:w="2075" w:type="dxa"/>
            <w:tcBorders>
              <w:left w:val="nil"/>
              <w:right w:val="nil"/>
            </w:tcBorders>
          </w:tcPr>
          <w:p w14:paraId="0B3664F2" w14:textId="77777777" w:rsidR="00735700" w:rsidRDefault="00735700" w:rsidP="00735700">
            <w:pPr>
              <w:pStyle w:val="TableParagraph"/>
              <w:spacing w:before="5"/>
              <w:rPr>
                <w:sz w:val="5"/>
              </w:rPr>
            </w:pPr>
          </w:p>
          <w:p w14:paraId="40CB5881" w14:textId="77777777" w:rsidR="00735700" w:rsidRDefault="00FC2234" w:rsidP="00735700">
            <w:pPr>
              <w:pStyle w:val="TableParagraph"/>
              <w:ind w:left="855"/>
              <w:rPr>
                <w:sz w:val="20"/>
              </w:rPr>
            </w:pPr>
            <w:r>
              <w:rPr>
                <w:noProof/>
                <w:sz w:val="20"/>
              </w:rPr>
              <w:drawing>
                <wp:inline distT="0" distB="0" distL="0" distR="0" wp14:anchorId="416CEFE4" wp14:editId="0B3BDB6B">
                  <wp:extent cx="257175" cy="276225"/>
                  <wp:effectExtent l="0" t="0" r="0" b="0"/>
                  <wp:docPr id="169600774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0" cstate="print"/>
                          <a:stretch>
                            <a:fillRect/>
                          </a:stretch>
                        </pic:blipFill>
                        <pic:spPr>
                          <a:xfrm>
                            <a:off x="0" y="0"/>
                            <a:ext cx="257175" cy="276225"/>
                          </a:xfrm>
                          <a:prstGeom prst="rect">
                            <a:avLst/>
                          </a:prstGeom>
                        </pic:spPr>
                      </pic:pic>
                    </a:graphicData>
                  </a:graphic>
                </wp:inline>
              </w:drawing>
            </w:r>
          </w:p>
          <w:p w14:paraId="540F165E" w14:textId="77777777" w:rsidR="00735700" w:rsidRDefault="00FC2234" w:rsidP="00735700">
            <w:pPr>
              <w:pStyle w:val="TableParagraph"/>
              <w:spacing w:before="13"/>
              <w:ind w:left="41"/>
              <w:jc w:val="center"/>
              <w:rPr>
                <w:sz w:val="17"/>
              </w:rPr>
            </w:pPr>
            <w:r>
              <w:rPr>
                <w:spacing w:val="-10"/>
                <w:sz w:val="17"/>
                <w:lang w:val="es-MX"/>
              </w:rPr>
              <w:t>4</w:t>
            </w:r>
          </w:p>
          <w:p w14:paraId="61D9F541" w14:textId="77777777" w:rsidR="00735700" w:rsidRDefault="00FC2234" w:rsidP="00735700">
            <w:pPr>
              <w:pStyle w:val="TableParagraph"/>
              <w:spacing w:before="64"/>
              <w:ind w:left="41"/>
              <w:jc w:val="center"/>
              <w:rPr>
                <w:sz w:val="17"/>
              </w:rPr>
            </w:pPr>
            <w:r>
              <w:rPr>
                <w:spacing w:val="-2"/>
                <w:sz w:val="17"/>
                <w:lang w:val="es-MX"/>
              </w:rPr>
              <w:t>(Objetivo)</w:t>
            </w:r>
          </w:p>
        </w:tc>
        <w:tc>
          <w:tcPr>
            <w:tcW w:w="2150" w:type="dxa"/>
            <w:tcBorders>
              <w:left w:val="nil"/>
            </w:tcBorders>
          </w:tcPr>
          <w:p w14:paraId="01A2A80B" w14:textId="77777777" w:rsidR="00735700" w:rsidRDefault="00735700" w:rsidP="00735700">
            <w:pPr>
              <w:pStyle w:val="TableParagraph"/>
              <w:rPr>
                <w:sz w:val="17"/>
              </w:rPr>
            </w:pPr>
          </w:p>
          <w:p w14:paraId="581550E9" w14:textId="77777777" w:rsidR="00735700" w:rsidRDefault="00735700" w:rsidP="00735700">
            <w:pPr>
              <w:pStyle w:val="TableParagraph"/>
              <w:spacing w:before="120"/>
              <w:rPr>
                <w:sz w:val="17"/>
              </w:rPr>
            </w:pPr>
          </w:p>
          <w:p w14:paraId="44CDED36" w14:textId="77777777" w:rsidR="00735700" w:rsidRDefault="00FC2234" w:rsidP="00735700">
            <w:pPr>
              <w:pStyle w:val="TableParagraph"/>
              <w:ind w:left="41"/>
              <w:jc w:val="center"/>
              <w:rPr>
                <w:sz w:val="17"/>
              </w:rPr>
            </w:pPr>
            <w:r>
              <w:rPr>
                <w:spacing w:val="-10"/>
                <w:sz w:val="17"/>
                <w:lang w:val="es-MX"/>
              </w:rPr>
              <w:t>5</w:t>
            </w:r>
          </w:p>
          <w:p w14:paraId="2B120B82" w14:textId="77777777" w:rsidR="00735700" w:rsidRDefault="00FC2234" w:rsidP="00735700">
            <w:pPr>
              <w:pStyle w:val="TableParagraph"/>
              <w:spacing w:before="63"/>
              <w:ind w:left="41"/>
              <w:jc w:val="center"/>
              <w:rPr>
                <w:sz w:val="17"/>
              </w:rPr>
            </w:pPr>
            <w:r>
              <w:rPr>
                <w:spacing w:val="-2"/>
                <w:sz w:val="17"/>
                <w:lang w:val="es-MX"/>
              </w:rPr>
              <w:t>(Sucesor)</w:t>
            </w:r>
          </w:p>
        </w:tc>
      </w:tr>
      <w:tr w:rsidR="00314929" w14:paraId="3506B67D" w14:textId="77777777" w:rsidTr="00735700">
        <w:trPr>
          <w:trHeight w:val="904"/>
        </w:trPr>
        <w:tc>
          <w:tcPr>
            <w:tcW w:w="1395" w:type="dxa"/>
            <w:tcBorders>
              <w:right w:val="nil"/>
            </w:tcBorders>
            <w:vAlign w:val="center"/>
          </w:tcPr>
          <w:p w14:paraId="16DBEE36" w14:textId="77777777" w:rsidR="00735700" w:rsidRDefault="00FC2234" w:rsidP="00735700">
            <w:pPr>
              <w:pStyle w:val="TableParagraph"/>
              <w:ind w:left="7"/>
              <w:jc w:val="center"/>
              <w:rPr>
                <w:sz w:val="17"/>
              </w:rPr>
            </w:pPr>
            <w:r>
              <w:rPr>
                <w:spacing w:val="-4"/>
                <w:sz w:val="17"/>
                <w:lang w:val="es-MX"/>
              </w:rPr>
              <w:t>M.C1</w:t>
            </w:r>
          </w:p>
        </w:tc>
        <w:tc>
          <w:tcPr>
            <w:tcW w:w="1679" w:type="dxa"/>
            <w:tcBorders>
              <w:left w:val="nil"/>
              <w:right w:val="nil"/>
            </w:tcBorders>
            <w:shd w:val="clear" w:color="auto" w:fill="auto"/>
            <w:vAlign w:val="center"/>
          </w:tcPr>
          <w:p w14:paraId="0E4E3ACD" w14:textId="77777777" w:rsidR="00735700" w:rsidRDefault="00FC2234" w:rsidP="00735700">
            <w:pPr>
              <w:pStyle w:val="TableParagraph"/>
              <w:ind w:left="8"/>
              <w:jc w:val="center"/>
              <w:rPr>
                <w:sz w:val="17"/>
              </w:rPr>
            </w:pPr>
            <w:r>
              <w:rPr>
                <w:spacing w:val="-2"/>
                <w:sz w:val="17"/>
                <w:lang w:val="es-MX"/>
              </w:rPr>
              <w:t>M.EE.7.NS.2.c-d</w:t>
            </w:r>
          </w:p>
        </w:tc>
        <w:tc>
          <w:tcPr>
            <w:tcW w:w="2110" w:type="dxa"/>
            <w:tcBorders>
              <w:left w:val="nil"/>
              <w:right w:val="nil"/>
            </w:tcBorders>
            <w:shd w:val="clear" w:color="auto" w:fill="A7DDB4"/>
            <w:vAlign w:val="center"/>
          </w:tcPr>
          <w:p w14:paraId="6A329240" w14:textId="77777777" w:rsidR="00735700" w:rsidRDefault="00FC2234" w:rsidP="00735700">
            <w:pPr>
              <w:pStyle w:val="TableParagraph"/>
              <w:spacing w:before="47"/>
              <w:ind w:left="123" w:right="151"/>
              <w:rPr>
                <w:sz w:val="17"/>
              </w:rPr>
            </w:pPr>
            <w:r>
              <w:rPr>
                <w:spacing w:val="-2"/>
                <w:sz w:val="17"/>
                <w:lang w:val="es-MX"/>
              </w:rPr>
              <w:t>Reconocer la separación; reconocer un conjunto</w:t>
            </w:r>
          </w:p>
        </w:tc>
        <w:tc>
          <w:tcPr>
            <w:tcW w:w="2081" w:type="dxa"/>
            <w:tcBorders>
              <w:left w:val="nil"/>
              <w:right w:val="nil"/>
            </w:tcBorders>
            <w:shd w:val="clear" w:color="auto" w:fill="A7DDB4"/>
            <w:vAlign w:val="center"/>
          </w:tcPr>
          <w:p w14:paraId="3121A1E7" w14:textId="77777777" w:rsidR="00735700" w:rsidRDefault="00FC2234" w:rsidP="00735700">
            <w:pPr>
              <w:pStyle w:val="TableParagraph"/>
              <w:ind w:left="123" w:right="213"/>
              <w:rPr>
                <w:sz w:val="17"/>
              </w:rPr>
            </w:pPr>
            <w:r>
              <w:rPr>
                <w:sz w:val="17"/>
                <w:lang w:val="es-MX"/>
              </w:rPr>
              <w:t>Reconocer enteros en un modelo de conjunto</w:t>
            </w:r>
          </w:p>
        </w:tc>
        <w:tc>
          <w:tcPr>
            <w:tcW w:w="2140" w:type="dxa"/>
            <w:tcBorders>
              <w:left w:val="nil"/>
              <w:right w:val="nil"/>
            </w:tcBorders>
            <w:vAlign w:val="center"/>
          </w:tcPr>
          <w:p w14:paraId="724CF009" w14:textId="77777777" w:rsidR="00735700" w:rsidRDefault="00FC2234" w:rsidP="00735700">
            <w:pPr>
              <w:pStyle w:val="TableParagraph"/>
              <w:spacing w:before="47"/>
              <w:ind w:left="152" w:right="177"/>
              <w:rPr>
                <w:sz w:val="17"/>
              </w:rPr>
            </w:pPr>
            <w:r>
              <w:rPr>
                <w:sz w:val="17"/>
                <w:lang w:val="es-MX"/>
              </w:rPr>
              <w:t>Reconocer un décimo y múltiples décimos representados en un modelo de conjunto</w:t>
            </w:r>
          </w:p>
        </w:tc>
        <w:tc>
          <w:tcPr>
            <w:tcW w:w="2075" w:type="dxa"/>
            <w:tcBorders>
              <w:left w:val="nil"/>
              <w:right w:val="nil"/>
            </w:tcBorders>
            <w:vAlign w:val="center"/>
          </w:tcPr>
          <w:p w14:paraId="0CA1704D" w14:textId="77777777" w:rsidR="00735700" w:rsidRDefault="00FC2234" w:rsidP="00735700">
            <w:pPr>
              <w:pStyle w:val="TableParagraph"/>
              <w:ind w:left="122"/>
              <w:rPr>
                <w:sz w:val="17"/>
              </w:rPr>
            </w:pPr>
            <w:r>
              <w:rPr>
                <w:sz w:val="17"/>
                <w:lang w:val="es-MX"/>
              </w:rPr>
              <w:t>Explicar la coma decimal; representar una fracción con un denominador de 10 como decimal</w:t>
            </w:r>
          </w:p>
        </w:tc>
        <w:tc>
          <w:tcPr>
            <w:tcW w:w="2150" w:type="dxa"/>
            <w:tcBorders>
              <w:left w:val="nil"/>
            </w:tcBorders>
            <w:vAlign w:val="center"/>
          </w:tcPr>
          <w:p w14:paraId="285DE429" w14:textId="77777777" w:rsidR="00735700" w:rsidRPr="009562DE" w:rsidRDefault="00FC2234" w:rsidP="00735700">
            <w:pPr>
              <w:pStyle w:val="TableParagraph"/>
              <w:spacing w:before="47"/>
              <w:ind w:left="157" w:right="151"/>
              <w:rPr>
                <w:sz w:val="17"/>
                <w:lang w:val="es-ES"/>
              </w:rPr>
            </w:pPr>
            <w:r>
              <w:rPr>
                <w:sz w:val="17"/>
                <w:lang w:val="es-MX"/>
              </w:rPr>
              <w:t>Explicar el valor posicional de las décimas; comparar dos decimales con las décimas mediante el uso de símbolos</w:t>
            </w:r>
          </w:p>
        </w:tc>
      </w:tr>
      <w:tr w:rsidR="00314929" w14:paraId="2435B147" w14:textId="77777777" w:rsidTr="00735700">
        <w:trPr>
          <w:trHeight w:val="904"/>
        </w:trPr>
        <w:tc>
          <w:tcPr>
            <w:tcW w:w="1395" w:type="dxa"/>
            <w:tcBorders>
              <w:right w:val="nil"/>
            </w:tcBorders>
            <w:vAlign w:val="center"/>
          </w:tcPr>
          <w:p w14:paraId="5D9398B9" w14:textId="77777777" w:rsidR="00735700" w:rsidRDefault="00FC2234" w:rsidP="00735700">
            <w:pPr>
              <w:pStyle w:val="TableParagraph"/>
              <w:ind w:left="7"/>
              <w:jc w:val="center"/>
              <w:rPr>
                <w:sz w:val="17"/>
              </w:rPr>
            </w:pPr>
            <w:r>
              <w:rPr>
                <w:spacing w:val="-4"/>
                <w:sz w:val="17"/>
                <w:lang w:val="es-MX"/>
              </w:rPr>
              <w:t>M.C1</w:t>
            </w:r>
          </w:p>
        </w:tc>
        <w:tc>
          <w:tcPr>
            <w:tcW w:w="1679" w:type="dxa"/>
            <w:tcBorders>
              <w:left w:val="nil"/>
              <w:right w:val="nil"/>
            </w:tcBorders>
            <w:shd w:val="clear" w:color="auto" w:fill="EBEBEB"/>
            <w:vAlign w:val="center"/>
          </w:tcPr>
          <w:p w14:paraId="0256DDB5" w14:textId="77777777" w:rsidR="00735700" w:rsidRDefault="00FC2234" w:rsidP="00735700">
            <w:pPr>
              <w:pStyle w:val="TableParagraph"/>
              <w:ind w:left="8"/>
              <w:jc w:val="center"/>
              <w:rPr>
                <w:sz w:val="17"/>
              </w:rPr>
            </w:pPr>
            <w:r>
              <w:rPr>
                <w:spacing w:val="-5"/>
                <w:sz w:val="17"/>
                <w:lang w:val="es-MX"/>
              </w:rPr>
              <w:t>M.EE.7.RP.1-3</w:t>
            </w:r>
          </w:p>
        </w:tc>
        <w:tc>
          <w:tcPr>
            <w:tcW w:w="2110" w:type="dxa"/>
            <w:tcBorders>
              <w:left w:val="nil"/>
              <w:right w:val="nil"/>
            </w:tcBorders>
            <w:shd w:val="clear" w:color="auto" w:fill="auto"/>
            <w:vAlign w:val="center"/>
          </w:tcPr>
          <w:p w14:paraId="59841CD4" w14:textId="77777777" w:rsidR="00735700" w:rsidRDefault="00FC2234" w:rsidP="00735700">
            <w:pPr>
              <w:pStyle w:val="TableParagraph"/>
              <w:spacing w:before="47"/>
              <w:ind w:left="123" w:right="151"/>
              <w:rPr>
                <w:sz w:val="17"/>
              </w:rPr>
            </w:pPr>
            <w:r>
              <w:rPr>
                <w:spacing w:val="-2"/>
                <w:sz w:val="17"/>
                <w:lang w:val="es-MX"/>
              </w:rPr>
              <w:t>Reconocer la separación, el conjunto y el subconjunto</w:t>
            </w:r>
          </w:p>
        </w:tc>
        <w:tc>
          <w:tcPr>
            <w:tcW w:w="2081" w:type="dxa"/>
            <w:tcBorders>
              <w:left w:val="nil"/>
              <w:right w:val="nil"/>
            </w:tcBorders>
            <w:vAlign w:val="center"/>
          </w:tcPr>
          <w:p w14:paraId="3C52D413" w14:textId="77777777" w:rsidR="00735700" w:rsidRDefault="00FC2234" w:rsidP="00735700">
            <w:pPr>
              <w:pStyle w:val="TableParagraph"/>
              <w:ind w:left="123" w:right="213"/>
              <w:rPr>
                <w:sz w:val="17"/>
              </w:rPr>
            </w:pPr>
            <w:r>
              <w:rPr>
                <w:sz w:val="17"/>
                <w:lang w:val="es-MX"/>
              </w:rPr>
              <w:t>Dividir formas en partes iguales; explicar la fracción unitaria; reconocer fracciones</w:t>
            </w:r>
          </w:p>
        </w:tc>
        <w:tc>
          <w:tcPr>
            <w:tcW w:w="2140" w:type="dxa"/>
            <w:tcBorders>
              <w:left w:val="nil"/>
              <w:right w:val="nil"/>
            </w:tcBorders>
            <w:vAlign w:val="center"/>
          </w:tcPr>
          <w:p w14:paraId="509EAC53" w14:textId="77777777" w:rsidR="00735700" w:rsidRPr="009562DE" w:rsidRDefault="00FC2234" w:rsidP="00735700">
            <w:pPr>
              <w:pStyle w:val="TableParagraph"/>
              <w:ind w:left="152" w:right="177"/>
              <w:rPr>
                <w:sz w:val="17"/>
              </w:rPr>
            </w:pPr>
            <w:r>
              <w:rPr>
                <w:sz w:val="17"/>
                <w:lang w:val="es-MX"/>
              </w:rPr>
              <w:t>Explicar el concepto de razón; reconocer una razón de varios entre uno</w:t>
            </w:r>
          </w:p>
        </w:tc>
        <w:tc>
          <w:tcPr>
            <w:tcW w:w="2075" w:type="dxa"/>
            <w:tcBorders>
              <w:left w:val="nil"/>
              <w:right w:val="nil"/>
            </w:tcBorders>
            <w:vAlign w:val="center"/>
          </w:tcPr>
          <w:p w14:paraId="7245DAAB" w14:textId="77777777" w:rsidR="00735700" w:rsidRPr="009562DE" w:rsidRDefault="00FC2234" w:rsidP="00735700">
            <w:pPr>
              <w:pStyle w:val="TableParagraph"/>
              <w:ind w:left="122" w:right="101"/>
              <w:rPr>
                <w:sz w:val="17"/>
                <w:lang w:val="es-ES"/>
              </w:rPr>
            </w:pPr>
            <w:r>
              <w:rPr>
                <w:sz w:val="17"/>
                <w:lang w:val="es-MX"/>
              </w:rPr>
              <w:t>Reconocer y representar una razón de varios entre varios</w:t>
            </w:r>
          </w:p>
        </w:tc>
        <w:tc>
          <w:tcPr>
            <w:tcW w:w="2150" w:type="dxa"/>
            <w:tcBorders>
              <w:left w:val="nil"/>
            </w:tcBorders>
            <w:vAlign w:val="center"/>
          </w:tcPr>
          <w:p w14:paraId="7CE2CF3F" w14:textId="77777777" w:rsidR="00735700" w:rsidRDefault="00FC2234" w:rsidP="00735700">
            <w:pPr>
              <w:pStyle w:val="TableParagraph"/>
              <w:spacing w:before="47"/>
              <w:ind w:left="157" w:right="142"/>
              <w:rPr>
                <w:sz w:val="17"/>
              </w:rPr>
            </w:pPr>
            <w:r>
              <w:rPr>
                <w:sz w:val="17"/>
                <w:lang w:val="es-MX"/>
              </w:rPr>
              <w:t>Explicar una tasa como razón</w:t>
            </w:r>
          </w:p>
        </w:tc>
      </w:tr>
      <w:tr w:rsidR="00314929" w14:paraId="562CC7F8" w14:textId="77777777" w:rsidTr="00735700">
        <w:trPr>
          <w:trHeight w:val="904"/>
        </w:trPr>
        <w:tc>
          <w:tcPr>
            <w:tcW w:w="1395" w:type="dxa"/>
            <w:tcBorders>
              <w:right w:val="nil"/>
            </w:tcBorders>
            <w:vAlign w:val="center"/>
          </w:tcPr>
          <w:p w14:paraId="3ADEC157" w14:textId="77777777" w:rsidR="00735700" w:rsidRDefault="00FC2234" w:rsidP="00735700">
            <w:pPr>
              <w:pStyle w:val="TableParagraph"/>
              <w:ind w:left="7"/>
              <w:jc w:val="center"/>
              <w:rPr>
                <w:sz w:val="17"/>
              </w:rPr>
            </w:pPr>
            <w:r>
              <w:rPr>
                <w:spacing w:val="-4"/>
                <w:sz w:val="17"/>
                <w:lang w:val="es-MX"/>
              </w:rPr>
              <w:t>M.C1</w:t>
            </w:r>
          </w:p>
        </w:tc>
        <w:tc>
          <w:tcPr>
            <w:tcW w:w="1679" w:type="dxa"/>
            <w:tcBorders>
              <w:left w:val="nil"/>
              <w:right w:val="nil"/>
            </w:tcBorders>
            <w:shd w:val="clear" w:color="auto" w:fill="auto"/>
            <w:vAlign w:val="center"/>
          </w:tcPr>
          <w:p w14:paraId="0EAC0A90" w14:textId="77777777" w:rsidR="00735700" w:rsidRDefault="00FC2234" w:rsidP="00735700">
            <w:pPr>
              <w:pStyle w:val="TableParagraph"/>
              <w:ind w:left="8"/>
              <w:jc w:val="center"/>
              <w:rPr>
                <w:sz w:val="17"/>
              </w:rPr>
            </w:pPr>
            <w:r>
              <w:rPr>
                <w:spacing w:val="-2"/>
                <w:sz w:val="17"/>
                <w:lang w:val="es-MX"/>
              </w:rPr>
              <w:t>M.EE.7.NS.3</w:t>
            </w:r>
          </w:p>
        </w:tc>
        <w:tc>
          <w:tcPr>
            <w:tcW w:w="2110" w:type="dxa"/>
            <w:tcBorders>
              <w:left w:val="nil"/>
              <w:right w:val="nil"/>
            </w:tcBorders>
            <w:shd w:val="clear" w:color="auto" w:fill="A7DDB4"/>
            <w:vAlign w:val="center"/>
          </w:tcPr>
          <w:p w14:paraId="791DF5A0" w14:textId="77777777" w:rsidR="00735700" w:rsidRDefault="00FC2234" w:rsidP="00735700">
            <w:pPr>
              <w:pStyle w:val="TableParagraph"/>
              <w:spacing w:before="47"/>
              <w:ind w:left="123" w:right="252"/>
              <w:rPr>
                <w:sz w:val="17"/>
              </w:rPr>
            </w:pPr>
            <w:r>
              <w:rPr>
                <w:spacing w:val="-2"/>
                <w:sz w:val="17"/>
                <w:lang w:val="es-MX"/>
              </w:rPr>
              <w:t>Reconocer la separación, el conjunto y el subconjunto</w:t>
            </w:r>
          </w:p>
        </w:tc>
        <w:tc>
          <w:tcPr>
            <w:tcW w:w="2081" w:type="dxa"/>
            <w:tcBorders>
              <w:left w:val="nil"/>
              <w:right w:val="nil"/>
            </w:tcBorders>
            <w:vAlign w:val="center"/>
          </w:tcPr>
          <w:p w14:paraId="0D64E7A0" w14:textId="77777777" w:rsidR="00735700" w:rsidRDefault="00FC2234" w:rsidP="00735700">
            <w:pPr>
              <w:pStyle w:val="TableParagraph"/>
              <w:spacing w:before="47"/>
              <w:ind w:left="123" w:right="213"/>
              <w:rPr>
                <w:sz w:val="17"/>
              </w:rPr>
            </w:pPr>
            <w:r>
              <w:rPr>
                <w:sz w:val="17"/>
                <w:lang w:val="es-MX"/>
              </w:rPr>
              <w:t>Reconocer un décimo y múltiples décimos representados en un modelo de conjunto</w:t>
            </w:r>
          </w:p>
        </w:tc>
        <w:tc>
          <w:tcPr>
            <w:tcW w:w="2140" w:type="dxa"/>
            <w:tcBorders>
              <w:left w:val="nil"/>
              <w:right w:val="nil"/>
            </w:tcBorders>
            <w:vAlign w:val="center"/>
          </w:tcPr>
          <w:p w14:paraId="73169933" w14:textId="77777777" w:rsidR="00735700" w:rsidRDefault="00FC2234" w:rsidP="00735700">
            <w:pPr>
              <w:pStyle w:val="TableParagraph"/>
              <w:ind w:left="152" w:right="177"/>
              <w:rPr>
                <w:sz w:val="17"/>
              </w:rPr>
            </w:pPr>
            <w:r>
              <w:rPr>
                <w:sz w:val="17"/>
                <w:lang w:val="es-MX"/>
              </w:rPr>
              <w:t>Representar los números con décimas como una fracción</w:t>
            </w:r>
          </w:p>
        </w:tc>
        <w:tc>
          <w:tcPr>
            <w:tcW w:w="2075" w:type="dxa"/>
            <w:tcBorders>
              <w:left w:val="nil"/>
              <w:right w:val="nil"/>
            </w:tcBorders>
            <w:vAlign w:val="center"/>
          </w:tcPr>
          <w:p w14:paraId="45001C95" w14:textId="77777777" w:rsidR="00735700" w:rsidRDefault="00FC2234" w:rsidP="00735700">
            <w:pPr>
              <w:pStyle w:val="TableParagraph"/>
              <w:spacing w:before="64"/>
              <w:ind w:left="122"/>
              <w:rPr>
                <w:sz w:val="17"/>
              </w:rPr>
            </w:pPr>
            <w:r>
              <w:rPr>
                <w:sz w:val="17"/>
                <w:lang w:val="es-MX"/>
              </w:rPr>
              <w:t>Comparar dos decimales con décimas mediante el uso de símbolos</w:t>
            </w:r>
          </w:p>
        </w:tc>
        <w:tc>
          <w:tcPr>
            <w:tcW w:w="2150" w:type="dxa"/>
            <w:tcBorders>
              <w:left w:val="nil"/>
            </w:tcBorders>
            <w:vAlign w:val="center"/>
          </w:tcPr>
          <w:p w14:paraId="30555F10" w14:textId="77777777" w:rsidR="00735700" w:rsidRDefault="00FC2234" w:rsidP="00735700">
            <w:pPr>
              <w:pStyle w:val="TableParagraph"/>
              <w:spacing w:before="47"/>
              <w:ind w:left="157" w:right="142"/>
              <w:rPr>
                <w:sz w:val="17"/>
              </w:rPr>
            </w:pPr>
            <w:r>
              <w:rPr>
                <w:sz w:val="17"/>
                <w:lang w:val="es-MX"/>
              </w:rPr>
              <w:t>Comparar dos decimales con centésimas mediante el uso de símbolos</w:t>
            </w:r>
          </w:p>
        </w:tc>
      </w:tr>
    </w:tbl>
    <w:p w14:paraId="0F006929" w14:textId="77777777" w:rsidR="00F91554" w:rsidRDefault="00F91554" w:rsidP="00735700">
      <w:pPr>
        <w:pStyle w:val="BodyText"/>
      </w:pPr>
    </w:p>
    <w:p w14:paraId="1DCF0B3C" w14:textId="77777777" w:rsidR="00F91554" w:rsidRDefault="00F91554">
      <w:pPr>
        <w:pStyle w:val="BodyText"/>
      </w:pPr>
    </w:p>
    <w:p w14:paraId="242C253D" w14:textId="77777777" w:rsidR="00F91554" w:rsidRDefault="00FC2234">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0288" behindDoc="0" locked="0" layoutInCell="1" allowOverlap="1" wp14:anchorId="125D4654" wp14:editId="1F5FCFAC">
                <wp:simplePos x="0" y="0"/>
                <wp:positionH relativeFrom="page">
                  <wp:posOffset>731519</wp:posOffset>
                </wp:positionH>
                <wp:positionV relativeFrom="paragraph">
                  <wp:posOffset>19</wp:posOffset>
                </wp:positionV>
                <wp:extent cx="521970" cy="200025"/>
                <wp:effectExtent l="0" t="0" r="0" b="0"/>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4" o:spid="_x0000_s1066" style="width:41.1pt;height:15.75pt;margin-top:0;margin-left:57.6pt;mso-position-horizontal-relative:page;mso-wrap-distance-left:0;mso-wrap-distance-right:0;position:absolute;z-index:251661312" coordsize="521970,200025">
                <v:shape id="Graphic 55" o:spid="_x0000_s1067" style="width:521970;height:1270;mso-wrap-style:square;position:absolute;top:2527;v-text-anchor:top;visibility:visible" coordsize="521970,1270" path="m,l521957,e" filled="f" strokeweight="0.4pt">
                  <v:path arrowok="t"/>
                </v:shape>
                <v:shape id="Graphic 56" o:spid="_x0000_s1068" style="width:1270;height:189865;left:2527;mso-wrap-style:square;position:absolute;top:5067;v-text-anchor:top;visibility:visible" coordsize="1270,189865" path="m,189788l,e" filled="f" strokeweight="0.4pt">
                  <v:path arrowok="t"/>
                </v:shape>
                <v:shape id="Graphic 57" o:spid="_x0000_s1069" style="width:512445;height:189865;left:5067;mso-wrap-style:square;position:absolute;top:5067;v-text-anchor:top;visibility:visible" coordsize="512445,189865" path="m511835,l,,,189788l511835,189788l511835,xe" fillcolor="#a7ddb4" stroked="f">
                  <v:path arrowok="t"/>
                </v:shape>
                <v:shape id="Graphic 58" o:spid="_x0000_s1070" style="width:1270;height:189865;left:519430;mso-wrap-style:square;position:absolute;top:5067;v-text-anchor:top;visibility:visible" coordsize="1270,189865" path="m,189788l,e" filled="f" strokeweight="0.4pt">
                  <v:path arrowok="t"/>
                </v:shape>
                <v:shape id="Graphic 59" o:spid="_x0000_s1071"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39AEB414" wp14:editId="7E3F3EC0">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1612598555" name="Image 6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5B5743A2" wp14:editId="3DCA8FAB">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776732883" name="Image 6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4C9D5BF8" w14:textId="77777777" w:rsidR="00F91554" w:rsidRDefault="00FC2234">
      <w:pPr>
        <w:spacing w:before="131" w:line="259" w:lineRule="auto"/>
        <w:ind w:left="112" w:right="142"/>
        <w:rPr>
          <w:sz w:val="16"/>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4BDE0585" w14:textId="77777777" w:rsidR="00F91554" w:rsidRDefault="00FC2234">
      <w:pPr>
        <w:spacing w:before="1"/>
        <w:ind w:left="112"/>
        <w:rPr>
          <w:sz w:val="16"/>
        </w:rPr>
      </w:pPr>
      <w:r>
        <w:rPr>
          <w:sz w:val="16"/>
          <w:lang w:val="es-MX"/>
        </w:rPr>
        <w:t>Para obtener más información y recursos, visite https://dynamiclearningmaps.org/states.</w:t>
      </w:r>
    </w:p>
    <w:p w14:paraId="1F86A3A6" w14:textId="77777777" w:rsidR="00F91554" w:rsidRDefault="00FC2234">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5</w:t>
      </w:r>
    </w:p>
    <w:p w14:paraId="0B40D31A" w14:textId="77777777" w:rsidR="00F91554" w:rsidRDefault="00F91554">
      <w:pPr>
        <w:rPr>
          <w:sz w:val="16"/>
        </w:rPr>
        <w:sectPr w:rsidR="00F91554" w:rsidSect="006C16D5">
          <w:headerReference w:type="default" r:id="rId13"/>
          <w:pgSz w:w="15840" w:h="12240" w:orient="landscape"/>
          <w:pgMar w:top="2520" w:right="640" w:bottom="280" w:left="1040" w:header="531" w:footer="0" w:gutter="0"/>
          <w:cols w:space="720"/>
        </w:sectPr>
      </w:pPr>
    </w:p>
    <w:p w14:paraId="50EF3DF9" w14:textId="77777777" w:rsidR="00F91554" w:rsidRDefault="00F91554">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684"/>
        <w:gridCol w:w="2117"/>
        <w:gridCol w:w="2088"/>
        <w:gridCol w:w="2147"/>
        <w:gridCol w:w="2082"/>
        <w:gridCol w:w="2159"/>
      </w:tblGrid>
      <w:tr w:rsidR="00314929" w14:paraId="1CC40321" w14:textId="77777777" w:rsidTr="004B1B23">
        <w:trPr>
          <w:trHeight w:val="286"/>
        </w:trPr>
        <w:tc>
          <w:tcPr>
            <w:tcW w:w="1399" w:type="dxa"/>
            <w:vMerge w:val="restart"/>
            <w:tcBorders>
              <w:right w:val="nil"/>
            </w:tcBorders>
          </w:tcPr>
          <w:p w14:paraId="052955C6" w14:textId="77777777" w:rsidR="00F91554" w:rsidRDefault="00F91554" w:rsidP="004B1B23">
            <w:pPr>
              <w:pStyle w:val="TableParagraph"/>
              <w:rPr>
                <w:sz w:val="17"/>
              </w:rPr>
            </w:pPr>
          </w:p>
          <w:p w14:paraId="1DCC3804" w14:textId="77777777" w:rsidR="00F91554" w:rsidRDefault="00F91554" w:rsidP="004B1B23">
            <w:pPr>
              <w:pStyle w:val="TableParagraph"/>
              <w:rPr>
                <w:sz w:val="17"/>
              </w:rPr>
            </w:pPr>
          </w:p>
          <w:p w14:paraId="3E8DB5F0" w14:textId="77777777" w:rsidR="00F91554" w:rsidRDefault="00F91554" w:rsidP="004B1B23">
            <w:pPr>
              <w:pStyle w:val="TableParagraph"/>
              <w:rPr>
                <w:sz w:val="17"/>
              </w:rPr>
            </w:pPr>
          </w:p>
          <w:p w14:paraId="5D8992C6" w14:textId="77777777" w:rsidR="00F91554" w:rsidRDefault="00F91554" w:rsidP="004B1B23">
            <w:pPr>
              <w:pStyle w:val="TableParagraph"/>
              <w:rPr>
                <w:sz w:val="17"/>
              </w:rPr>
            </w:pPr>
          </w:p>
          <w:p w14:paraId="01D0A6ED" w14:textId="77777777" w:rsidR="00F91554" w:rsidRDefault="00F91554" w:rsidP="004B1B23">
            <w:pPr>
              <w:pStyle w:val="TableParagraph"/>
              <w:spacing w:before="59"/>
              <w:rPr>
                <w:sz w:val="17"/>
              </w:rPr>
            </w:pPr>
          </w:p>
          <w:p w14:paraId="3CA08247" w14:textId="77777777" w:rsidR="00F91554" w:rsidRDefault="00FC2234" w:rsidP="004B1B23">
            <w:pPr>
              <w:pStyle w:val="TableParagraph"/>
              <w:ind w:left="467"/>
              <w:rPr>
                <w:b/>
                <w:sz w:val="17"/>
              </w:rPr>
            </w:pPr>
            <w:r>
              <w:rPr>
                <w:b/>
                <w:spacing w:val="-2"/>
                <w:sz w:val="17"/>
                <w:lang w:val="es-MX"/>
              </w:rPr>
              <w:t>Área</w:t>
            </w:r>
          </w:p>
        </w:tc>
        <w:tc>
          <w:tcPr>
            <w:tcW w:w="1684" w:type="dxa"/>
            <w:vMerge w:val="restart"/>
            <w:tcBorders>
              <w:left w:val="nil"/>
              <w:right w:val="nil"/>
            </w:tcBorders>
          </w:tcPr>
          <w:p w14:paraId="74B2AFC4" w14:textId="77777777" w:rsidR="00F91554" w:rsidRDefault="00F91554" w:rsidP="004B1B23">
            <w:pPr>
              <w:pStyle w:val="TableParagraph"/>
              <w:rPr>
                <w:sz w:val="17"/>
              </w:rPr>
            </w:pPr>
          </w:p>
          <w:p w14:paraId="060DD81C" w14:textId="77777777" w:rsidR="00F91554" w:rsidRDefault="00F91554" w:rsidP="004B1B23">
            <w:pPr>
              <w:pStyle w:val="TableParagraph"/>
              <w:rPr>
                <w:sz w:val="17"/>
              </w:rPr>
            </w:pPr>
          </w:p>
          <w:p w14:paraId="5C285ED8" w14:textId="77777777" w:rsidR="00F91554" w:rsidRDefault="00F91554" w:rsidP="004B1B23">
            <w:pPr>
              <w:pStyle w:val="TableParagraph"/>
              <w:rPr>
                <w:sz w:val="17"/>
              </w:rPr>
            </w:pPr>
          </w:p>
          <w:p w14:paraId="13CB78E9" w14:textId="77777777" w:rsidR="00F91554" w:rsidRDefault="00F91554" w:rsidP="004B1B23">
            <w:pPr>
              <w:pStyle w:val="TableParagraph"/>
              <w:spacing w:before="61"/>
              <w:rPr>
                <w:sz w:val="17"/>
              </w:rPr>
            </w:pPr>
          </w:p>
          <w:p w14:paraId="7FEA4075" w14:textId="77777777" w:rsidR="00F91554" w:rsidRDefault="00FC2234" w:rsidP="004B1B23">
            <w:pPr>
              <w:pStyle w:val="TableParagraph"/>
              <w:ind w:left="305" w:right="449"/>
              <w:rPr>
                <w:b/>
                <w:sz w:val="17"/>
              </w:rPr>
            </w:pPr>
            <w:r>
              <w:rPr>
                <w:b/>
                <w:spacing w:val="-2"/>
                <w:sz w:val="17"/>
                <w:lang w:val="es-MX"/>
              </w:rPr>
              <w:t>Elemento Esencial</w:t>
            </w:r>
          </w:p>
        </w:tc>
        <w:tc>
          <w:tcPr>
            <w:tcW w:w="10593" w:type="dxa"/>
            <w:gridSpan w:val="5"/>
            <w:tcBorders>
              <w:left w:val="nil"/>
            </w:tcBorders>
          </w:tcPr>
          <w:p w14:paraId="58B7C316" w14:textId="77777777" w:rsidR="00F91554" w:rsidRDefault="00FC2234" w:rsidP="004B1B23">
            <w:pPr>
              <w:pStyle w:val="TableParagraph"/>
              <w:spacing w:before="111"/>
              <w:ind w:right="1669"/>
              <w:jc w:val="center"/>
              <w:rPr>
                <w:b/>
                <w:sz w:val="17"/>
              </w:rPr>
            </w:pPr>
            <w:r>
              <w:rPr>
                <w:b/>
                <w:spacing w:val="-2"/>
                <w:sz w:val="17"/>
                <w:lang w:val="es-MX"/>
              </w:rPr>
              <w:t>Nivel de dominio</w:t>
            </w:r>
          </w:p>
        </w:tc>
      </w:tr>
      <w:tr w:rsidR="00314929" w14:paraId="52A2F7BF" w14:textId="77777777" w:rsidTr="004B1B23">
        <w:trPr>
          <w:trHeight w:val="768"/>
        </w:trPr>
        <w:tc>
          <w:tcPr>
            <w:tcW w:w="1399" w:type="dxa"/>
            <w:vMerge/>
            <w:tcBorders>
              <w:top w:val="nil"/>
              <w:right w:val="nil"/>
            </w:tcBorders>
          </w:tcPr>
          <w:p w14:paraId="26B8BE30" w14:textId="77777777" w:rsidR="00F91554" w:rsidRDefault="00F91554" w:rsidP="004B1B23">
            <w:pPr>
              <w:rPr>
                <w:sz w:val="2"/>
                <w:szCs w:val="2"/>
              </w:rPr>
            </w:pPr>
          </w:p>
        </w:tc>
        <w:tc>
          <w:tcPr>
            <w:tcW w:w="1684" w:type="dxa"/>
            <w:vMerge/>
            <w:tcBorders>
              <w:top w:val="nil"/>
              <w:left w:val="nil"/>
              <w:right w:val="nil"/>
            </w:tcBorders>
          </w:tcPr>
          <w:p w14:paraId="18650FEE" w14:textId="77777777" w:rsidR="00F91554" w:rsidRDefault="00F91554" w:rsidP="004B1B23">
            <w:pPr>
              <w:rPr>
                <w:sz w:val="2"/>
                <w:szCs w:val="2"/>
              </w:rPr>
            </w:pPr>
          </w:p>
        </w:tc>
        <w:tc>
          <w:tcPr>
            <w:tcW w:w="2117" w:type="dxa"/>
            <w:tcBorders>
              <w:left w:val="nil"/>
              <w:right w:val="nil"/>
            </w:tcBorders>
          </w:tcPr>
          <w:p w14:paraId="7820E4CA" w14:textId="77777777" w:rsidR="00F91554" w:rsidRDefault="00F91554" w:rsidP="004B1B23">
            <w:pPr>
              <w:pStyle w:val="TableParagraph"/>
              <w:rPr>
                <w:sz w:val="17"/>
              </w:rPr>
            </w:pPr>
          </w:p>
          <w:p w14:paraId="20F61697" w14:textId="77777777" w:rsidR="00F91554" w:rsidRDefault="00F91554" w:rsidP="004B1B23">
            <w:pPr>
              <w:pStyle w:val="TableParagraph"/>
              <w:spacing w:before="120"/>
              <w:rPr>
                <w:sz w:val="17"/>
              </w:rPr>
            </w:pPr>
          </w:p>
          <w:p w14:paraId="1BCD666A" w14:textId="77777777" w:rsidR="00F91554" w:rsidRDefault="00FC2234" w:rsidP="004B1B23">
            <w:pPr>
              <w:pStyle w:val="TableParagraph"/>
              <w:ind w:left="8"/>
              <w:jc w:val="center"/>
              <w:rPr>
                <w:sz w:val="17"/>
              </w:rPr>
            </w:pPr>
            <w:r>
              <w:rPr>
                <w:spacing w:val="-10"/>
                <w:sz w:val="17"/>
                <w:lang w:val="es-MX"/>
              </w:rPr>
              <w:t>1</w:t>
            </w:r>
          </w:p>
          <w:p w14:paraId="31DEB5E5" w14:textId="77777777" w:rsidR="00F91554" w:rsidRDefault="00FC2234" w:rsidP="004B1B23">
            <w:pPr>
              <w:pStyle w:val="TableParagraph"/>
              <w:spacing w:before="63"/>
              <w:ind w:left="8"/>
              <w:jc w:val="center"/>
              <w:rPr>
                <w:sz w:val="17"/>
              </w:rPr>
            </w:pPr>
            <w:r>
              <w:rPr>
                <w:sz w:val="17"/>
                <w:lang w:val="es-MX"/>
              </w:rPr>
              <w:t>(Precursor inicial)</w:t>
            </w:r>
          </w:p>
        </w:tc>
        <w:tc>
          <w:tcPr>
            <w:tcW w:w="2088" w:type="dxa"/>
            <w:tcBorders>
              <w:left w:val="nil"/>
              <w:right w:val="nil"/>
            </w:tcBorders>
          </w:tcPr>
          <w:p w14:paraId="47F4CD4F" w14:textId="77777777" w:rsidR="00F91554" w:rsidRDefault="00F91554" w:rsidP="004B1B23">
            <w:pPr>
              <w:pStyle w:val="TableParagraph"/>
              <w:rPr>
                <w:sz w:val="17"/>
              </w:rPr>
            </w:pPr>
          </w:p>
          <w:p w14:paraId="1575359B" w14:textId="77777777" w:rsidR="00F91554" w:rsidRDefault="00F91554" w:rsidP="004B1B23">
            <w:pPr>
              <w:pStyle w:val="TableParagraph"/>
              <w:spacing w:before="120"/>
              <w:rPr>
                <w:sz w:val="17"/>
              </w:rPr>
            </w:pPr>
          </w:p>
          <w:p w14:paraId="4C962FFC" w14:textId="77777777" w:rsidR="00F91554" w:rsidRDefault="00FC2234" w:rsidP="004B1B23">
            <w:pPr>
              <w:pStyle w:val="TableParagraph"/>
              <w:ind w:left="37"/>
              <w:jc w:val="center"/>
              <w:rPr>
                <w:sz w:val="17"/>
              </w:rPr>
            </w:pPr>
            <w:r>
              <w:rPr>
                <w:spacing w:val="-10"/>
                <w:sz w:val="17"/>
                <w:lang w:val="es-MX"/>
              </w:rPr>
              <w:t>2</w:t>
            </w:r>
          </w:p>
          <w:p w14:paraId="38BBA49F" w14:textId="77777777" w:rsidR="00F91554" w:rsidRDefault="00FC2234" w:rsidP="004B1B23">
            <w:pPr>
              <w:pStyle w:val="TableParagraph"/>
              <w:spacing w:before="63"/>
              <w:ind w:left="37"/>
              <w:jc w:val="center"/>
              <w:rPr>
                <w:sz w:val="17"/>
              </w:rPr>
            </w:pPr>
            <w:r>
              <w:rPr>
                <w:sz w:val="17"/>
                <w:lang w:val="es-MX"/>
              </w:rPr>
              <w:t>(Precursor distal)</w:t>
            </w:r>
          </w:p>
        </w:tc>
        <w:tc>
          <w:tcPr>
            <w:tcW w:w="2147" w:type="dxa"/>
            <w:tcBorders>
              <w:left w:val="nil"/>
              <w:right w:val="nil"/>
            </w:tcBorders>
          </w:tcPr>
          <w:p w14:paraId="11A74BF2" w14:textId="77777777" w:rsidR="00F91554" w:rsidRDefault="00F91554" w:rsidP="004B1B23">
            <w:pPr>
              <w:pStyle w:val="TableParagraph"/>
              <w:rPr>
                <w:sz w:val="17"/>
              </w:rPr>
            </w:pPr>
          </w:p>
          <w:p w14:paraId="5A1930C5" w14:textId="77777777" w:rsidR="00F91554" w:rsidRDefault="00F91554" w:rsidP="004B1B23">
            <w:pPr>
              <w:pStyle w:val="TableParagraph"/>
              <w:spacing w:before="120"/>
              <w:rPr>
                <w:sz w:val="17"/>
              </w:rPr>
            </w:pPr>
          </w:p>
          <w:p w14:paraId="1370D5B4" w14:textId="77777777" w:rsidR="00F91554" w:rsidRDefault="00FC2234" w:rsidP="004B1B23">
            <w:pPr>
              <w:pStyle w:val="TableParagraph"/>
              <w:ind w:left="36"/>
              <w:jc w:val="center"/>
              <w:rPr>
                <w:sz w:val="17"/>
              </w:rPr>
            </w:pPr>
            <w:r>
              <w:rPr>
                <w:spacing w:val="-10"/>
                <w:sz w:val="17"/>
                <w:lang w:val="es-MX"/>
              </w:rPr>
              <w:t>3</w:t>
            </w:r>
          </w:p>
          <w:p w14:paraId="6AC30F96" w14:textId="77777777" w:rsidR="00F91554" w:rsidRDefault="00FC2234" w:rsidP="004B1B23">
            <w:pPr>
              <w:pStyle w:val="TableParagraph"/>
              <w:spacing w:before="63"/>
              <w:ind w:left="36"/>
              <w:jc w:val="center"/>
              <w:rPr>
                <w:sz w:val="17"/>
              </w:rPr>
            </w:pPr>
            <w:r>
              <w:rPr>
                <w:spacing w:val="-2"/>
                <w:sz w:val="17"/>
                <w:lang w:val="es-MX"/>
              </w:rPr>
              <w:t>(Precursor proximal)</w:t>
            </w:r>
          </w:p>
        </w:tc>
        <w:tc>
          <w:tcPr>
            <w:tcW w:w="2082" w:type="dxa"/>
            <w:tcBorders>
              <w:left w:val="nil"/>
              <w:right w:val="nil"/>
            </w:tcBorders>
          </w:tcPr>
          <w:p w14:paraId="5839EC58" w14:textId="77777777" w:rsidR="00F91554" w:rsidRDefault="00F91554" w:rsidP="004B1B23">
            <w:pPr>
              <w:pStyle w:val="TableParagraph"/>
              <w:spacing w:before="5"/>
              <w:rPr>
                <w:sz w:val="5"/>
              </w:rPr>
            </w:pPr>
          </w:p>
          <w:p w14:paraId="412CD9AA" w14:textId="77777777" w:rsidR="00F91554" w:rsidRDefault="00FC2234" w:rsidP="004B1B23">
            <w:pPr>
              <w:pStyle w:val="TableParagraph"/>
              <w:ind w:left="855"/>
              <w:rPr>
                <w:sz w:val="20"/>
              </w:rPr>
            </w:pPr>
            <w:r>
              <w:rPr>
                <w:noProof/>
                <w:sz w:val="20"/>
              </w:rPr>
              <w:drawing>
                <wp:inline distT="0" distB="0" distL="0" distR="0" wp14:anchorId="1EF66997" wp14:editId="6E3D90DB">
                  <wp:extent cx="257175" cy="276225"/>
                  <wp:effectExtent l="0" t="0" r="0" b="0"/>
                  <wp:docPr id="2107111693" name="Image 90"/>
                  <wp:cNvGraphicFramePr/>
                  <a:graphic xmlns:a="http://schemas.openxmlformats.org/drawingml/2006/main">
                    <a:graphicData uri="http://schemas.openxmlformats.org/drawingml/2006/picture">
                      <pic:pic xmlns:pic="http://schemas.openxmlformats.org/drawingml/2006/picture">
                        <pic:nvPicPr>
                          <pic:cNvPr id="537859432" name="Image 90"/>
                          <pic:cNvPicPr/>
                        </pic:nvPicPr>
                        <pic:blipFill>
                          <a:blip r:embed="rId10" cstate="print"/>
                          <a:stretch>
                            <a:fillRect/>
                          </a:stretch>
                        </pic:blipFill>
                        <pic:spPr>
                          <a:xfrm>
                            <a:off x="0" y="0"/>
                            <a:ext cx="257175" cy="276225"/>
                          </a:xfrm>
                          <a:prstGeom prst="rect">
                            <a:avLst/>
                          </a:prstGeom>
                        </pic:spPr>
                      </pic:pic>
                    </a:graphicData>
                  </a:graphic>
                </wp:inline>
              </w:drawing>
            </w:r>
          </w:p>
          <w:p w14:paraId="70A72599" w14:textId="77777777" w:rsidR="00F91554" w:rsidRDefault="00FC2234" w:rsidP="004B1B23">
            <w:pPr>
              <w:pStyle w:val="TableParagraph"/>
              <w:spacing w:before="13"/>
              <w:ind w:left="41"/>
              <w:jc w:val="center"/>
              <w:rPr>
                <w:sz w:val="17"/>
              </w:rPr>
            </w:pPr>
            <w:r>
              <w:rPr>
                <w:spacing w:val="-10"/>
                <w:sz w:val="17"/>
                <w:lang w:val="es-MX"/>
              </w:rPr>
              <w:t>4</w:t>
            </w:r>
          </w:p>
          <w:p w14:paraId="575A4C6D" w14:textId="77777777" w:rsidR="00F91554" w:rsidRDefault="00FC2234" w:rsidP="004B1B23">
            <w:pPr>
              <w:pStyle w:val="TableParagraph"/>
              <w:spacing w:before="64"/>
              <w:ind w:left="41"/>
              <w:jc w:val="center"/>
              <w:rPr>
                <w:sz w:val="17"/>
              </w:rPr>
            </w:pPr>
            <w:r>
              <w:rPr>
                <w:spacing w:val="-2"/>
                <w:sz w:val="17"/>
                <w:lang w:val="es-MX"/>
              </w:rPr>
              <w:t>(Objetivo)</w:t>
            </w:r>
          </w:p>
        </w:tc>
        <w:tc>
          <w:tcPr>
            <w:tcW w:w="2157" w:type="dxa"/>
            <w:tcBorders>
              <w:left w:val="nil"/>
            </w:tcBorders>
          </w:tcPr>
          <w:p w14:paraId="3E32D687" w14:textId="77777777" w:rsidR="00F91554" w:rsidRDefault="00F91554" w:rsidP="004B1B23">
            <w:pPr>
              <w:pStyle w:val="TableParagraph"/>
              <w:rPr>
                <w:sz w:val="17"/>
              </w:rPr>
            </w:pPr>
          </w:p>
          <w:p w14:paraId="3F5CC638" w14:textId="77777777" w:rsidR="00F91554" w:rsidRDefault="00F91554" w:rsidP="004B1B23">
            <w:pPr>
              <w:pStyle w:val="TableParagraph"/>
              <w:spacing w:before="120"/>
              <w:rPr>
                <w:sz w:val="17"/>
              </w:rPr>
            </w:pPr>
          </w:p>
          <w:p w14:paraId="652D2FA1" w14:textId="77777777" w:rsidR="00F91554" w:rsidRDefault="00FC2234" w:rsidP="004B1B23">
            <w:pPr>
              <w:pStyle w:val="TableParagraph"/>
              <w:ind w:left="41"/>
              <w:jc w:val="center"/>
              <w:rPr>
                <w:sz w:val="17"/>
              </w:rPr>
            </w:pPr>
            <w:r>
              <w:rPr>
                <w:spacing w:val="-10"/>
                <w:sz w:val="17"/>
                <w:lang w:val="es-MX"/>
              </w:rPr>
              <w:t>5</w:t>
            </w:r>
          </w:p>
          <w:p w14:paraId="118912CD" w14:textId="77777777" w:rsidR="00F91554" w:rsidRDefault="00FC2234" w:rsidP="004B1B23">
            <w:pPr>
              <w:pStyle w:val="TableParagraph"/>
              <w:spacing w:before="63"/>
              <w:ind w:left="41"/>
              <w:jc w:val="center"/>
              <w:rPr>
                <w:sz w:val="17"/>
              </w:rPr>
            </w:pPr>
            <w:r>
              <w:rPr>
                <w:spacing w:val="-2"/>
                <w:sz w:val="17"/>
                <w:lang w:val="es-MX"/>
              </w:rPr>
              <w:t>(Sucesor)</w:t>
            </w:r>
          </w:p>
        </w:tc>
      </w:tr>
      <w:tr w:rsidR="00314929" w14:paraId="6C5FA087" w14:textId="77777777" w:rsidTr="00FB78A5">
        <w:trPr>
          <w:trHeight w:val="670"/>
        </w:trPr>
        <w:tc>
          <w:tcPr>
            <w:tcW w:w="1399" w:type="dxa"/>
            <w:tcBorders>
              <w:right w:val="nil"/>
            </w:tcBorders>
            <w:vAlign w:val="center"/>
          </w:tcPr>
          <w:p w14:paraId="1D42FD0C" w14:textId="77777777" w:rsidR="00F91554" w:rsidRDefault="00FC2234" w:rsidP="00FB78A5">
            <w:pPr>
              <w:pStyle w:val="TableParagraph"/>
              <w:ind w:left="7"/>
              <w:jc w:val="center"/>
              <w:rPr>
                <w:sz w:val="17"/>
              </w:rPr>
            </w:pPr>
            <w:r>
              <w:rPr>
                <w:spacing w:val="-4"/>
                <w:sz w:val="17"/>
                <w:lang w:val="es-MX"/>
              </w:rPr>
              <w:t>M.C1</w:t>
            </w:r>
          </w:p>
        </w:tc>
        <w:tc>
          <w:tcPr>
            <w:tcW w:w="1684" w:type="dxa"/>
            <w:tcBorders>
              <w:left w:val="nil"/>
              <w:right w:val="nil"/>
            </w:tcBorders>
            <w:shd w:val="clear" w:color="auto" w:fill="EBEBEB"/>
            <w:vAlign w:val="center"/>
          </w:tcPr>
          <w:p w14:paraId="47480FF1" w14:textId="77777777" w:rsidR="00F91554" w:rsidRDefault="00FC2234" w:rsidP="00FB78A5">
            <w:pPr>
              <w:pStyle w:val="TableParagraph"/>
              <w:ind w:left="8"/>
              <w:jc w:val="center"/>
              <w:rPr>
                <w:sz w:val="17"/>
              </w:rPr>
            </w:pPr>
            <w:r>
              <w:rPr>
                <w:spacing w:val="-2"/>
                <w:sz w:val="17"/>
                <w:lang w:val="es-MX"/>
              </w:rPr>
              <w:t>M.EE.7.NS.1</w:t>
            </w:r>
          </w:p>
        </w:tc>
        <w:tc>
          <w:tcPr>
            <w:tcW w:w="2117" w:type="dxa"/>
            <w:tcBorders>
              <w:left w:val="nil"/>
              <w:right w:val="nil"/>
            </w:tcBorders>
            <w:vAlign w:val="center"/>
          </w:tcPr>
          <w:p w14:paraId="329860BA" w14:textId="77777777" w:rsidR="00F91554" w:rsidRDefault="00FC2234" w:rsidP="00FB78A5">
            <w:pPr>
              <w:pStyle w:val="TableParagraph"/>
              <w:spacing w:before="47"/>
              <w:ind w:left="123" w:right="151"/>
              <w:rPr>
                <w:sz w:val="17"/>
              </w:rPr>
            </w:pPr>
            <w:r>
              <w:rPr>
                <w:spacing w:val="-2"/>
                <w:sz w:val="17"/>
                <w:lang w:val="es-MX"/>
              </w:rPr>
              <w:t>Reconocer la separación; reconocer un subconjunto</w:t>
            </w:r>
          </w:p>
        </w:tc>
        <w:tc>
          <w:tcPr>
            <w:tcW w:w="2088" w:type="dxa"/>
            <w:tcBorders>
              <w:left w:val="nil"/>
              <w:right w:val="nil"/>
            </w:tcBorders>
            <w:vAlign w:val="center"/>
          </w:tcPr>
          <w:p w14:paraId="592C8D7E" w14:textId="77777777" w:rsidR="00F91554" w:rsidRDefault="00FC2234" w:rsidP="00FB78A5">
            <w:pPr>
              <w:pStyle w:val="TableParagraph"/>
              <w:ind w:left="123" w:right="213"/>
              <w:rPr>
                <w:sz w:val="17"/>
              </w:rPr>
            </w:pPr>
            <w:r>
              <w:rPr>
                <w:sz w:val="17"/>
                <w:lang w:val="es-MX"/>
              </w:rPr>
              <w:t>Reconocer las partes de un entero o una unidad</w:t>
            </w:r>
          </w:p>
        </w:tc>
        <w:tc>
          <w:tcPr>
            <w:tcW w:w="2147" w:type="dxa"/>
            <w:tcBorders>
              <w:left w:val="nil"/>
              <w:right w:val="nil"/>
            </w:tcBorders>
            <w:vAlign w:val="center"/>
          </w:tcPr>
          <w:p w14:paraId="1D3D0566" w14:textId="77777777" w:rsidR="00F91554" w:rsidRDefault="00FC2234" w:rsidP="00FB78A5">
            <w:pPr>
              <w:pStyle w:val="TableParagraph"/>
              <w:spacing w:before="47"/>
              <w:ind w:left="152" w:right="177"/>
              <w:rPr>
                <w:sz w:val="17"/>
              </w:rPr>
            </w:pPr>
            <w:r>
              <w:rPr>
                <w:sz w:val="17"/>
                <w:lang w:val="es-MX"/>
              </w:rPr>
              <w:t>Sumar y restar fracciones; descomponer fracciones</w:t>
            </w:r>
          </w:p>
        </w:tc>
        <w:tc>
          <w:tcPr>
            <w:tcW w:w="2082" w:type="dxa"/>
            <w:tcBorders>
              <w:left w:val="nil"/>
              <w:right w:val="nil"/>
            </w:tcBorders>
            <w:vAlign w:val="center"/>
          </w:tcPr>
          <w:p w14:paraId="5B082CA7" w14:textId="77777777" w:rsidR="00F91554" w:rsidRDefault="00FC2234" w:rsidP="00FB78A5">
            <w:pPr>
              <w:pStyle w:val="TableParagraph"/>
              <w:ind w:left="122"/>
              <w:rPr>
                <w:sz w:val="17"/>
              </w:rPr>
            </w:pPr>
            <w:r>
              <w:rPr>
                <w:sz w:val="17"/>
                <w:lang w:val="es-MX"/>
              </w:rPr>
              <w:t>Sumar fracciones con denominadores comunes</w:t>
            </w:r>
          </w:p>
        </w:tc>
        <w:tc>
          <w:tcPr>
            <w:tcW w:w="2157" w:type="dxa"/>
            <w:tcBorders>
              <w:left w:val="nil"/>
            </w:tcBorders>
            <w:vAlign w:val="center"/>
          </w:tcPr>
          <w:p w14:paraId="63A5D816" w14:textId="77777777" w:rsidR="00F91554" w:rsidRDefault="00FC2234" w:rsidP="00FB78A5">
            <w:pPr>
              <w:pStyle w:val="TableParagraph"/>
              <w:spacing w:before="47"/>
              <w:ind w:left="157" w:right="151"/>
              <w:rPr>
                <w:sz w:val="17"/>
              </w:rPr>
            </w:pPr>
            <w:r>
              <w:rPr>
                <w:sz w:val="17"/>
                <w:lang w:val="es-MX"/>
              </w:rPr>
              <w:t>Sumar o restar fracciones con denominadores de 10 y 100</w:t>
            </w:r>
          </w:p>
        </w:tc>
      </w:tr>
      <w:tr w:rsidR="00314929" w14:paraId="2A9A5201" w14:textId="77777777" w:rsidTr="00FB78A5">
        <w:trPr>
          <w:trHeight w:val="670"/>
        </w:trPr>
        <w:tc>
          <w:tcPr>
            <w:tcW w:w="1399" w:type="dxa"/>
            <w:tcBorders>
              <w:right w:val="nil"/>
            </w:tcBorders>
            <w:vAlign w:val="center"/>
          </w:tcPr>
          <w:p w14:paraId="713F9E53" w14:textId="77777777" w:rsidR="00F91554" w:rsidRDefault="00FC2234" w:rsidP="00FB78A5">
            <w:pPr>
              <w:pStyle w:val="TableParagraph"/>
              <w:ind w:left="7"/>
              <w:jc w:val="center"/>
              <w:rPr>
                <w:sz w:val="17"/>
              </w:rPr>
            </w:pPr>
            <w:r>
              <w:rPr>
                <w:spacing w:val="-4"/>
                <w:sz w:val="17"/>
                <w:lang w:val="es-MX"/>
              </w:rPr>
              <w:t>M.C1</w:t>
            </w:r>
          </w:p>
        </w:tc>
        <w:tc>
          <w:tcPr>
            <w:tcW w:w="1684" w:type="dxa"/>
            <w:tcBorders>
              <w:left w:val="nil"/>
              <w:right w:val="nil"/>
            </w:tcBorders>
            <w:vAlign w:val="center"/>
          </w:tcPr>
          <w:p w14:paraId="7B2FF9CE" w14:textId="77777777" w:rsidR="00F91554" w:rsidRDefault="00FC2234" w:rsidP="00FB78A5">
            <w:pPr>
              <w:pStyle w:val="TableParagraph"/>
              <w:ind w:left="8"/>
              <w:jc w:val="center"/>
              <w:rPr>
                <w:sz w:val="17"/>
              </w:rPr>
            </w:pPr>
            <w:r>
              <w:rPr>
                <w:spacing w:val="-2"/>
                <w:sz w:val="17"/>
                <w:lang w:val="es-MX"/>
              </w:rPr>
              <w:t>M.EE.7.</w:t>
            </w:r>
            <w:proofErr w:type="gramStart"/>
            <w:r>
              <w:rPr>
                <w:spacing w:val="-2"/>
                <w:sz w:val="17"/>
                <w:lang w:val="es-MX"/>
              </w:rPr>
              <w:t>NS.2.a</w:t>
            </w:r>
            <w:proofErr w:type="gramEnd"/>
          </w:p>
        </w:tc>
        <w:tc>
          <w:tcPr>
            <w:tcW w:w="2117" w:type="dxa"/>
            <w:tcBorders>
              <w:left w:val="nil"/>
              <w:right w:val="nil"/>
            </w:tcBorders>
            <w:shd w:val="clear" w:color="auto" w:fill="A7DDB4"/>
            <w:vAlign w:val="center"/>
          </w:tcPr>
          <w:p w14:paraId="7A8F47F9" w14:textId="77777777" w:rsidR="00F91554" w:rsidRDefault="00FC2234" w:rsidP="00FB78A5">
            <w:pPr>
              <w:pStyle w:val="TableParagraph"/>
              <w:spacing w:before="47"/>
              <w:ind w:left="123" w:right="151"/>
              <w:rPr>
                <w:sz w:val="17"/>
              </w:rPr>
            </w:pPr>
            <w:r>
              <w:rPr>
                <w:spacing w:val="-2"/>
                <w:sz w:val="17"/>
                <w:lang w:val="es-MX"/>
              </w:rPr>
              <w:t>Reconocer la separación; reconocer un conjunto</w:t>
            </w:r>
          </w:p>
        </w:tc>
        <w:tc>
          <w:tcPr>
            <w:tcW w:w="2088" w:type="dxa"/>
            <w:tcBorders>
              <w:left w:val="nil"/>
              <w:right w:val="nil"/>
            </w:tcBorders>
            <w:vAlign w:val="center"/>
          </w:tcPr>
          <w:p w14:paraId="6C9C1224" w14:textId="77777777" w:rsidR="00F91554" w:rsidRDefault="00FC2234" w:rsidP="00FB78A5">
            <w:pPr>
              <w:pStyle w:val="TableParagraph"/>
              <w:ind w:left="123" w:right="213"/>
              <w:rPr>
                <w:sz w:val="17"/>
              </w:rPr>
            </w:pPr>
            <w:r>
              <w:rPr>
                <w:sz w:val="17"/>
                <w:lang w:val="es-MX"/>
              </w:rPr>
              <w:t>Explicar, representar y resolver sumas repetidas</w:t>
            </w:r>
          </w:p>
        </w:tc>
        <w:tc>
          <w:tcPr>
            <w:tcW w:w="2147" w:type="dxa"/>
            <w:tcBorders>
              <w:left w:val="nil"/>
              <w:right w:val="nil"/>
            </w:tcBorders>
            <w:vAlign w:val="center"/>
          </w:tcPr>
          <w:p w14:paraId="1A1F88E7" w14:textId="77777777" w:rsidR="00F91554" w:rsidRDefault="00FC2234" w:rsidP="00FB78A5">
            <w:pPr>
              <w:pStyle w:val="TableParagraph"/>
              <w:ind w:left="152" w:right="177"/>
              <w:rPr>
                <w:sz w:val="17"/>
              </w:rPr>
            </w:pPr>
            <w:r>
              <w:rPr>
                <w:sz w:val="17"/>
                <w:lang w:val="es-MX"/>
              </w:rPr>
              <w:t>Demostrar el concepto de multiplicación</w:t>
            </w:r>
          </w:p>
        </w:tc>
        <w:tc>
          <w:tcPr>
            <w:tcW w:w="2082" w:type="dxa"/>
            <w:tcBorders>
              <w:left w:val="nil"/>
              <w:right w:val="nil"/>
            </w:tcBorders>
            <w:vAlign w:val="center"/>
          </w:tcPr>
          <w:p w14:paraId="4539B551" w14:textId="5D44017C" w:rsidR="00F91554" w:rsidRDefault="00FC2234" w:rsidP="00FB78A5">
            <w:pPr>
              <w:pStyle w:val="TableParagraph"/>
              <w:spacing w:before="111"/>
              <w:ind w:left="122"/>
              <w:rPr>
                <w:sz w:val="17"/>
              </w:rPr>
            </w:pPr>
            <w:r>
              <w:rPr>
                <w:sz w:val="17"/>
                <w:lang w:val="es-MX"/>
              </w:rPr>
              <w:t>Multiplicar por números</w:t>
            </w:r>
            <w:r w:rsidR="004B1B23">
              <w:rPr>
                <w:sz w:val="17"/>
                <w:lang w:val="es-MX"/>
              </w:rPr>
              <w:t xml:space="preserve"> </w:t>
            </w:r>
            <w:r>
              <w:rPr>
                <w:sz w:val="17"/>
                <w:lang w:val="es-MX"/>
              </w:rPr>
              <w:t>del 1 al 10, hasta un producto de 20</w:t>
            </w:r>
          </w:p>
        </w:tc>
        <w:tc>
          <w:tcPr>
            <w:tcW w:w="2157" w:type="dxa"/>
            <w:tcBorders>
              <w:left w:val="nil"/>
            </w:tcBorders>
            <w:vAlign w:val="center"/>
          </w:tcPr>
          <w:p w14:paraId="51EDCB3A" w14:textId="77777777" w:rsidR="00F91554" w:rsidRDefault="00FC2234" w:rsidP="00FB78A5">
            <w:pPr>
              <w:pStyle w:val="TableParagraph"/>
              <w:spacing w:before="47"/>
              <w:ind w:left="157" w:right="142"/>
              <w:rPr>
                <w:sz w:val="17"/>
              </w:rPr>
            </w:pPr>
            <w:r>
              <w:rPr>
                <w:sz w:val="17"/>
                <w:lang w:val="es-MX"/>
              </w:rPr>
              <w:t>Conocer la relación entre la multiplicación y la división</w:t>
            </w:r>
          </w:p>
        </w:tc>
      </w:tr>
      <w:tr w:rsidR="00314929" w14:paraId="51C63D95" w14:textId="77777777" w:rsidTr="00FB78A5">
        <w:trPr>
          <w:trHeight w:val="670"/>
        </w:trPr>
        <w:tc>
          <w:tcPr>
            <w:tcW w:w="1399" w:type="dxa"/>
            <w:tcBorders>
              <w:right w:val="nil"/>
            </w:tcBorders>
            <w:vAlign w:val="center"/>
          </w:tcPr>
          <w:p w14:paraId="69154601" w14:textId="77777777" w:rsidR="00F91554" w:rsidRDefault="00FC2234" w:rsidP="00FB78A5">
            <w:pPr>
              <w:pStyle w:val="TableParagraph"/>
              <w:ind w:left="7"/>
              <w:jc w:val="center"/>
              <w:rPr>
                <w:sz w:val="17"/>
              </w:rPr>
            </w:pPr>
            <w:r>
              <w:rPr>
                <w:spacing w:val="-4"/>
                <w:sz w:val="17"/>
                <w:lang w:val="es-MX"/>
              </w:rPr>
              <w:t>M.C1</w:t>
            </w:r>
          </w:p>
        </w:tc>
        <w:tc>
          <w:tcPr>
            <w:tcW w:w="1684" w:type="dxa"/>
            <w:tcBorders>
              <w:left w:val="nil"/>
              <w:right w:val="nil"/>
            </w:tcBorders>
            <w:shd w:val="clear" w:color="auto" w:fill="EBEBEB"/>
            <w:vAlign w:val="center"/>
          </w:tcPr>
          <w:p w14:paraId="518520A4" w14:textId="77777777" w:rsidR="00F91554" w:rsidRDefault="00FC2234" w:rsidP="00FB78A5">
            <w:pPr>
              <w:pStyle w:val="TableParagraph"/>
              <w:ind w:left="8"/>
              <w:jc w:val="center"/>
              <w:rPr>
                <w:sz w:val="17"/>
              </w:rPr>
            </w:pPr>
            <w:r>
              <w:rPr>
                <w:spacing w:val="-2"/>
                <w:sz w:val="17"/>
                <w:lang w:val="es-MX"/>
              </w:rPr>
              <w:t>M.EE.7.NS.</w:t>
            </w:r>
            <w:proofErr w:type="gramStart"/>
            <w:r>
              <w:rPr>
                <w:spacing w:val="-2"/>
                <w:sz w:val="17"/>
                <w:lang w:val="es-MX"/>
              </w:rPr>
              <w:t>2.b</w:t>
            </w:r>
            <w:proofErr w:type="gramEnd"/>
          </w:p>
        </w:tc>
        <w:tc>
          <w:tcPr>
            <w:tcW w:w="2117" w:type="dxa"/>
            <w:tcBorders>
              <w:left w:val="nil"/>
              <w:right w:val="nil"/>
            </w:tcBorders>
            <w:vAlign w:val="center"/>
          </w:tcPr>
          <w:p w14:paraId="7B42217F" w14:textId="77777777" w:rsidR="00F91554" w:rsidRDefault="00FC2234" w:rsidP="00FB78A5">
            <w:pPr>
              <w:pStyle w:val="TableParagraph"/>
              <w:spacing w:before="47"/>
              <w:ind w:left="123" w:right="252"/>
              <w:rPr>
                <w:sz w:val="17"/>
              </w:rPr>
            </w:pPr>
            <w:r>
              <w:rPr>
                <w:spacing w:val="-2"/>
                <w:sz w:val="17"/>
                <w:lang w:val="es-MX"/>
              </w:rPr>
              <w:t>Reconocer la separación, el conjunto y el subconjunto</w:t>
            </w:r>
          </w:p>
        </w:tc>
        <w:tc>
          <w:tcPr>
            <w:tcW w:w="2088" w:type="dxa"/>
            <w:tcBorders>
              <w:left w:val="nil"/>
              <w:right w:val="nil"/>
            </w:tcBorders>
            <w:vAlign w:val="center"/>
          </w:tcPr>
          <w:p w14:paraId="330BF0E2" w14:textId="77777777" w:rsidR="00F91554" w:rsidRDefault="00FC2234" w:rsidP="00FB78A5">
            <w:pPr>
              <w:pStyle w:val="TableParagraph"/>
              <w:spacing w:before="47"/>
              <w:ind w:left="123" w:right="213"/>
              <w:rPr>
                <w:sz w:val="17"/>
              </w:rPr>
            </w:pPr>
            <w:r>
              <w:rPr>
                <w:sz w:val="17"/>
                <w:lang w:val="es-MX"/>
              </w:rPr>
              <w:t>Explicar, representar y resolver restas repetidas</w:t>
            </w:r>
          </w:p>
        </w:tc>
        <w:tc>
          <w:tcPr>
            <w:tcW w:w="2147" w:type="dxa"/>
            <w:tcBorders>
              <w:left w:val="nil"/>
              <w:right w:val="nil"/>
            </w:tcBorders>
            <w:vAlign w:val="center"/>
          </w:tcPr>
          <w:p w14:paraId="600DCCC5" w14:textId="77777777" w:rsidR="00F91554" w:rsidRDefault="00FC2234" w:rsidP="00FB78A5">
            <w:pPr>
              <w:pStyle w:val="TableParagraph"/>
              <w:ind w:left="152" w:right="177"/>
              <w:rPr>
                <w:sz w:val="17"/>
              </w:rPr>
            </w:pPr>
            <w:r>
              <w:rPr>
                <w:sz w:val="17"/>
                <w:lang w:val="es-MX"/>
              </w:rPr>
              <w:t>Demostrar el concepto de división</w:t>
            </w:r>
          </w:p>
        </w:tc>
        <w:tc>
          <w:tcPr>
            <w:tcW w:w="2082" w:type="dxa"/>
            <w:tcBorders>
              <w:left w:val="nil"/>
              <w:right w:val="nil"/>
            </w:tcBorders>
            <w:vAlign w:val="center"/>
          </w:tcPr>
          <w:p w14:paraId="604BF39B" w14:textId="4E1834C0" w:rsidR="00F91554" w:rsidRDefault="00FC2234" w:rsidP="00FB78A5">
            <w:pPr>
              <w:pStyle w:val="TableParagraph"/>
              <w:ind w:left="122"/>
              <w:rPr>
                <w:sz w:val="17"/>
              </w:rPr>
            </w:pPr>
            <w:r>
              <w:rPr>
                <w:sz w:val="17"/>
                <w:lang w:val="es-MX"/>
              </w:rPr>
              <w:t>Dividir entre 1, 2, 3, 4, 5</w:t>
            </w:r>
            <w:r w:rsidR="004B1B23">
              <w:rPr>
                <w:sz w:val="17"/>
                <w:lang w:val="es-MX"/>
              </w:rPr>
              <w:t xml:space="preserve"> </w:t>
            </w:r>
            <w:r>
              <w:rPr>
                <w:sz w:val="17"/>
                <w:lang w:val="es-MX"/>
              </w:rPr>
              <w:t>y 10</w:t>
            </w:r>
          </w:p>
        </w:tc>
        <w:tc>
          <w:tcPr>
            <w:tcW w:w="2157" w:type="dxa"/>
            <w:tcBorders>
              <w:left w:val="nil"/>
            </w:tcBorders>
            <w:vAlign w:val="center"/>
          </w:tcPr>
          <w:p w14:paraId="5CCD79CB" w14:textId="77777777" w:rsidR="00F91554" w:rsidRDefault="00FC2234" w:rsidP="00FB78A5">
            <w:pPr>
              <w:pStyle w:val="TableParagraph"/>
              <w:spacing w:before="47"/>
              <w:ind w:left="157" w:right="142"/>
              <w:rPr>
                <w:sz w:val="17"/>
              </w:rPr>
            </w:pPr>
            <w:r>
              <w:rPr>
                <w:sz w:val="17"/>
                <w:lang w:val="es-MX"/>
              </w:rPr>
              <w:t>Conocer la relación entre la multiplicación y la división</w:t>
            </w:r>
          </w:p>
        </w:tc>
      </w:tr>
      <w:tr w:rsidR="00314929" w14:paraId="26C18177" w14:textId="77777777" w:rsidTr="00FB78A5">
        <w:trPr>
          <w:trHeight w:val="670"/>
        </w:trPr>
        <w:tc>
          <w:tcPr>
            <w:tcW w:w="1399" w:type="dxa"/>
            <w:tcBorders>
              <w:right w:val="nil"/>
            </w:tcBorders>
            <w:vAlign w:val="center"/>
          </w:tcPr>
          <w:p w14:paraId="42A3D646" w14:textId="77777777" w:rsidR="00F91554" w:rsidRDefault="00FC2234" w:rsidP="00FB78A5">
            <w:pPr>
              <w:pStyle w:val="TableParagraph"/>
              <w:ind w:left="7"/>
              <w:jc w:val="center"/>
              <w:rPr>
                <w:sz w:val="17"/>
              </w:rPr>
            </w:pPr>
            <w:r>
              <w:rPr>
                <w:spacing w:val="-4"/>
                <w:sz w:val="17"/>
                <w:lang w:val="es-MX"/>
              </w:rPr>
              <w:t>M.C2</w:t>
            </w:r>
          </w:p>
        </w:tc>
        <w:tc>
          <w:tcPr>
            <w:tcW w:w="1684" w:type="dxa"/>
            <w:tcBorders>
              <w:left w:val="nil"/>
              <w:right w:val="nil"/>
            </w:tcBorders>
            <w:vAlign w:val="center"/>
          </w:tcPr>
          <w:p w14:paraId="5B9E23EB" w14:textId="77777777" w:rsidR="00F91554" w:rsidRDefault="00FC2234" w:rsidP="00FB78A5">
            <w:pPr>
              <w:pStyle w:val="TableParagraph"/>
              <w:ind w:left="8"/>
              <w:jc w:val="center"/>
              <w:rPr>
                <w:sz w:val="17"/>
              </w:rPr>
            </w:pPr>
            <w:r>
              <w:rPr>
                <w:spacing w:val="-2"/>
                <w:sz w:val="17"/>
                <w:lang w:val="es-MX"/>
              </w:rPr>
              <w:t>M.EE.</w:t>
            </w:r>
            <w:proofErr w:type="gramStart"/>
            <w:r>
              <w:rPr>
                <w:spacing w:val="-2"/>
                <w:sz w:val="17"/>
                <w:lang w:val="es-MX"/>
              </w:rPr>
              <w:t>7.G.</w:t>
            </w:r>
            <w:proofErr w:type="gramEnd"/>
            <w:r>
              <w:rPr>
                <w:spacing w:val="-2"/>
                <w:sz w:val="17"/>
                <w:lang w:val="es-MX"/>
              </w:rPr>
              <w:t>1</w:t>
            </w:r>
          </w:p>
        </w:tc>
        <w:tc>
          <w:tcPr>
            <w:tcW w:w="2117" w:type="dxa"/>
            <w:tcBorders>
              <w:left w:val="nil"/>
              <w:right w:val="nil"/>
            </w:tcBorders>
            <w:shd w:val="clear" w:color="auto" w:fill="A7DDB4"/>
            <w:vAlign w:val="center"/>
          </w:tcPr>
          <w:p w14:paraId="5CD4CE21" w14:textId="77777777" w:rsidR="00F91554" w:rsidRDefault="00FC2234" w:rsidP="00FB78A5">
            <w:pPr>
              <w:pStyle w:val="TableParagraph"/>
              <w:spacing w:before="47"/>
              <w:ind w:left="123" w:right="157"/>
              <w:rPr>
                <w:sz w:val="17"/>
              </w:rPr>
            </w:pPr>
            <w:r>
              <w:rPr>
                <w:sz w:val="17"/>
                <w:lang w:val="es-MX"/>
              </w:rPr>
              <w:t>Prestar atención a una persona u objeto; percatarse de algo nuevo en el ambiente</w:t>
            </w:r>
          </w:p>
        </w:tc>
        <w:tc>
          <w:tcPr>
            <w:tcW w:w="2088" w:type="dxa"/>
            <w:tcBorders>
              <w:left w:val="nil"/>
              <w:right w:val="nil"/>
            </w:tcBorders>
            <w:shd w:val="clear" w:color="auto" w:fill="A7DDB4"/>
            <w:vAlign w:val="center"/>
          </w:tcPr>
          <w:p w14:paraId="6AF4A712" w14:textId="77777777" w:rsidR="00F91554" w:rsidRDefault="00FC2234" w:rsidP="00FB78A5">
            <w:pPr>
              <w:pStyle w:val="TableParagraph"/>
              <w:spacing w:before="47"/>
              <w:ind w:left="123" w:right="116"/>
              <w:rPr>
                <w:sz w:val="17"/>
              </w:rPr>
            </w:pPr>
            <w:r>
              <w:rPr>
                <w:sz w:val="17"/>
                <w:lang w:val="es-MX"/>
              </w:rPr>
              <w:t>Reconocer objetos iguales y diferentes</w:t>
            </w:r>
          </w:p>
        </w:tc>
        <w:tc>
          <w:tcPr>
            <w:tcW w:w="2147" w:type="dxa"/>
            <w:tcBorders>
              <w:left w:val="nil"/>
              <w:right w:val="nil"/>
            </w:tcBorders>
            <w:shd w:val="clear" w:color="auto" w:fill="A7DDB4"/>
            <w:vAlign w:val="center"/>
          </w:tcPr>
          <w:p w14:paraId="73CE14AC" w14:textId="77777777" w:rsidR="00F91554" w:rsidRDefault="00FC2234" w:rsidP="00FB78A5">
            <w:pPr>
              <w:pStyle w:val="TableParagraph"/>
              <w:ind w:left="152" w:right="404"/>
              <w:rPr>
                <w:sz w:val="17"/>
              </w:rPr>
            </w:pPr>
            <w:r>
              <w:rPr>
                <w:sz w:val="17"/>
                <w:lang w:val="es-MX"/>
              </w:rPr>
              <w:t>Buscar la correspondencia entre formas bidimensionales y tridimensionales congruentes</w:t>
            </w:r>
          </w:p>
        </w:tc>
        <w:tc>
          <w:tcPr>
            <w:tcW w:w="2082" w:type="dxa"/>
            <w:tcBorders>
              <w:left w:val="nil"/>
              <w:right w:val="nil"/>
            </w:tcBorders>
            <w:vAlign w:val="center"/>
          </w:tcPr>
          <w:p w14:paraId="43FBF2EF" w14:textId="77777777" w:rsidR="00F91554" w:rsidRDefault="00FC2234" w:rsidP="00FB78A5">
            <w:pPr>
              <w:pStyle w:val="TableParagraph"/>
              <w:spacing w:before="47"/>
              <w:ind w:left="122"/>
              <w:rPr>
                <w:sz w:val="17"/>
              </w:rPr>
            </w:pPr>
            <w:r>
              <w:rPr>
                <w:sz w:val="17"/>
                <w:lang w:val="es-MX"/>
              </w:rPr>
              <w:t>Buscar la correspondencia entre formas bidimensionales y tridimensionales con las mismas propiedades</w:t>
            </w:r>
          </w:p>
        </w:tc>
        <w:tc>
          <w:tcPr>
            <w:tcW w:w="2157" w:type="dxa"/>
            <w:tcBorders>
              <w:left w:val="nil"/>
            </w:tcBorders>
            <w:vAlign w:val="center"/>
          </w:tcPr>
          <w:p w14:paraId="33A39CC2" w14:textId="77777777" w:rsidR="00F91554" w:rsidRDefault="00FC2234" w:rsidP="00FB78A5">
            <w:pPr>
              <w:pStyle w:val="TableParagraph"/>
              <w:spacing w:before="47"/>
              <w:ind w:left="157" w:right="432"/>
              <w:rPr>
                <w:sz w:val="17"/>
              </w:rPr>
            </w:pPr>
            <w:r>
              <w:rPr>
                <w:sz w:val="17"/>
                <w:lang w:val="es-MX"/>
              </w:rPr>
              <w:t>Buscar la correspondencia entre formas bidimensionales y tridimensionales con propiedades diferentes</w:t>
            </w:r>
          </w:p>
        </w:tc>
      </w:tr>
      <w:tr w:rsidR="00314929" w14:paraId="01012553" w14:textId="77777777" w:rsidTr="00FB78A5">
        <w:trPr>
          <w:trHeight w:val="670"/>
        </w:trPr>
        <w:tc>
          <w:tcPr>
            <w:tcW w:w="1399" w:type="dxa"/>
            <w:tcBorders>
              <w:right w:val="nil"/>
            </w:tcBorders>
            <w:vAlign w:val="center"/>
          </w:tcPr>
          <w:p w14:paraId="08D3C8D3" w14:textId="77777777" w:rsidR="00F91554" w:rsidRDefault="00FC2234" w:rsidP="00FB78A5">
            <w:pPr>
              <w:pStyle w:val="TableParagraph"/>
              <w:ind w:left="7"/>
              <w:jc w:val="center"/>
              <w:rPr>
                <w:sz w:val="17"/>
              </w:rPr>
            </w:pPr>
            <w:r>
              <w:rPr>
                <w:spacing w:val="-4"/>
                <w:sz w:val="17"/>
                <w:lang w:val="es-MX"/>
              </w:rPr>
              <w:t>M.C2</w:t>
            </w:r>
          </w:p>
        </w:tc>
        <w:tc>
          <w:tcPr>
            <w:tcW w:w="1684" w:type="dxa"/>
            <w:tcBorders>
              <w:left w:val="nil"/>
              <w:right w:val="nil"/>
            </w:tcBorders>
            <w:vAlign w:val="center"/>
          </w:tcPr>
          <w:p w14:paraId="0DA9A849" w14:textId="77777777" w:rsidR="00F91554" w:rsidRDefault="00FC2234" w:rsidP="00FB78A5">
            <w:pPr>
              <w:pStyle w:val="TableParagraph"/>
              <w:ind w:left="8"/>
              <w:jc w:val="center"/>
              <w:rPr>
                <w:sz w:val="17"/>
              </w:rPr>
            </w:pPr>
            <w:r>
              <w:rPr>
                <w:spacing w:val="-2"/>
                <w:sz w:val="17"/>
                <w:lang w:val="es-MX"/>
              </w:rPr>
              <w:t>M.EE.</w:t>
            </w:r>
            <w:proofErr w:type="gramStart"/>
            <w:r>
              <w:rPr>
                <w:spacing w:val="-2"/>
                <w:sz w:val="17"/>
                <w:lang w:val="es-MX"/>
              </w:rPr>
              <w:t>7.G.</w:t>
            </w:r>
            <w:proofErr w:type="gramEnd"/>
            <w:r>
              <w:rPr>
                <w:spacing w:val="-2"/>
                <w:sz w:val="17"/>
                <w:lang w:val="es-MX"/>
              </w:rPr>
              <w:t>2</w:t>
            </w:r>
          </w:p>
        </w:tc>
        <w:tc>
          <w:tcPr>
            <w:tcW w:w="2117" w:type="dxa"/>
            <w:tcBorders>
              <w:left w:val="nil"/>
              <w:right w:val="nil"/>
            </w:tcBorders>
            <w:shd w:val="clear" w:color="auto" w:fill="A7DDB4"/>
            <w:vAlign w:val="center"/>
          </w:tcPr>
          <w:p w14:paraId="40A9BD87" w14:textId="77777777" w:rsidR="00F91554" w:rsidRDefault="00FC2234" w:rsidP="00FB78A5">
            <w:pPr>
              <w:pStyle w:val="TableParagraph"/>
              <w:spacing w:before="47"/>
              <w:ind w:left="123" w:right="157"/>
              <w:rPr>
                <w:sz w:val="17"/>
              </w:rPr>
            </w:pPr>
            <w:r>
              <w:rPr>
                <w:sz w:val="17"/>
                <w:lang w:val="es-MX"/>
              </w:rPr>
              <w:t>Reconocer objetos iguales y diferentes</w:t>
            </w:r>
          </w:p>
        </w:tc>
        <w:tc>
          <w:tcPr>
            <w:tcW w:w="2088" w:type="dxa"/>
            <w:tcBorders>
              <w:left w:val="nil"/>
              <w:right w:val="nil"/>
            </w:tcBorders>
            <w:vAlign w:val="center"/>
          </w:tcPr>
          <w:p w14:paraId="79A5A580" w14:textId="77777777" w:rsidR="00F91554" w:rsidRDefault="00FC2234" w:rsidP="00FB78A5">
            <w:pPr>
              <w:pStyle w:val="TableParagraph"/>
              <w:ind w:left="123" w:right="393"/>
              <w:rPr>
                <w:sz w:val="17"/>
              </w:rPr>
            </w:pPr>
            <w:r>
              <w:rPr>
                <w:sz w:val="17"/>
                <w:lang w:val="es-MX"/>
              </w:rPr>
              <w:t>Reconocer formas bidimensionales y tridimensionales básicas</w:t>
            </w:r>
          </w:p>
        </w:tc>
        <w:tc>
          <w:tcPr>
            <w:tcW w:w="2147" w:type="dxa"/>
            <w:tcBorders>
              <w:left w:val="nil"/>
              <w:right w:val="nil"/>
            </w:tcBorders>
            <w:vAlign w:val="center"/>
          </w:tcPr>
          <w:p w14:paraId="25722F61" w14:textId="77777777" w:rsidR="00F91554" w:rsidRDefault="00FC2234" w:rsidP="00FB78A5">
            <w:pPr>
              <w:pStyle w:val="TableParagraph"/>
              <w:ind w:left="152" w:right="385"/>
              <w:rPr>
                <w:sz w:val="17"/>
              </w:rPr>
            </w:pPr>
            <w:r>
              <w:rPr>
                <w:sz w:val="17"/>
                <w:lang w:val="es-MX"/>
              </w:rPr>
              <w:t>Describir los atributos de las formas</w:t>
            </w:r>
          </w:p>
        </w:tc>
        <w:tc>
          <w:tcPr>
            <w:tcW w:w="2082" w:type="dxa"/>
            <w:tcBorders>
              <w:left w:val="nil"/>
              <w:right w:val="nil"/>
            </w:tcBorders>
            <w:vAlign w:val="center"/>
          </w:tcPr>
          <w:p w14:paraId="45237C12" w14:textId="77777777" w:rsidR="00F91554" w:rsidRDefault="00FC2234" w:rsidP="00FB78A5">
            <w:pPr>
              <w:pStyle w:val="TableParagraph"/>
              <w:ind w:left="122" w:right="101"/>
              <w:rPr>
                <w:sz w:val="17"/>
              </w:rPr>
            </w:pPr>
            <w:r>
              <w:rPr>
                <w:sz w:val="17"/>
                <w:lang w:val="es-MX"/>
              </w:rPr>
              <w:t>Buscar la correspondencia entre formas con atributos específicos</w:t>
            </w:r>
          </w:p>
        </w:tc>
        <w:tc>
          <w:tcPr>
            <w:tcW w:w="2157" w:type="dxa"/>
            <w:tcBorders>
              <w:left w:val="nil"/>
            </w:tcBorders>
            <w:vAlign w:val="center"/>
          </w:tcPr>
          <w:p w14:paraId="40B1D33A" w14:textId="77777777" w:rsidR="00F91554" w:rsidRDefault="00FC2234" w:rsidP="00FB78A5">
            <w:pPr>
              <w:pStyle w:val="TableParagraph"/>
              <w:ind w:left="157" w:right="142"/>
              <w:rPr>
                <w:sz w:val="17"/>
              </w:rPr>
            </w:pPr>
            <w:r>
              <w:rPr>
                <w:sz w:val="17"/>
                <w:lang w:val="es-MX"/>
              </w:rPr>
              <w:t>Clasificar formas en función de atributos específicos</w:t>
            </w:r>
          </w:p>
        </w:tc>
      </w:tr>
      <w:tr w:rsidR="00314929" w14:paraId="72BB935F" w14:textId="77777777" w:rsidTr="00FB78A5">
        <w:trPr>
          <w:trHeight w:val="478"/>
        </w:trPr>
        <w:tc>
          <w:tcPr>
            <w:tcW w:w="1399" w:type="dxa"/>
            <w:tcBorders>
              <w:right w:val="nil"/>
            </w:tcBorders>
            <w:vAlign w:val="center"/>
          </w:tcPr>
          <w:p w14:paraId="6D3F442F" w14:textId="77777777" w:rsidR="00F91554" w:rsidRDefault="00FC2234" w:rsidP="00FB78A5">
            <w:pPr>
              <w:pStyle w:val="TableParagraph"/>
              <w:ind w:left="7"/>
              <w:jc w:val="center"/>
              <w:rPr>
                <w:sz w:val="17"/>
              </w:rPr>
            </w:pPr>
            <w:r>
              <w:rPr>
                <w:spacing w:val="-4"/>
                <w:sz w:val="17"/>
                <w:lang w:val="es-MX"/>
              </w:rPr>
              <w:t>M.C2</w:t>
            </w:r>
          </w:p>
        </w:tc>
        <w:tc>
          <w:tcPr>
            <w:tcW w:w="1684" w:type="dxa"/>
            <w:tcBorders>
              <w:left w:val="nil"/>
              <w:right w:val="nil"/>
            </w:tcBorders>
            <w:shd w:val="clear" w:color="auto" w:fill="EBEBEB"/>
            <w:vAlign w:val="center"/>
          </w:tcPr>
          <w:p w14:paraId="1F2EB31E" w14:textId="77777777" w:rsidR="00F91554" w:rsidRDefault="00FC2234" w:rsidP="00FB78A5">
            <w:pPr>
              <w:pStyle w:val="TableParagraph"/>
              <w:ind w:left="8"/>
              <w:jc w:val="center"/>
              <w:rPr>
                <w:sz w:val="17"/>
              </w:rPr>
            </w:pPr>
            <w:r>
              <w:rPr>
                <w:spacing w:val="-2"/>
                <w:sz w:val="17"/>
                <w:lang w:val="es-MX"/>
              </w:rPr>
              <w:t>M.EE.</w:t>
            </w:r>
            <w:proofErr w:type="gramStart"/>
            <w:r>
              <w:rPr>
                <w:spacing w:val="-2"/>
                <w:sz w:val="17"/>
                <w:lang w:val="es-MX"/>
              </w:rPr>
              <w:t>7.G.</w:t>
            </w:r>
            <w:proofErr w:type="gramEnd"/>
            <w:r>
              <w:rPr>
                <w:spacing w:val="-2"/>
                <w:sz w:val="17"/>
                <w:lang w:val="es-MX"/>
              </w:rPr>
              <w:t>5</w:t>
            </w:r>
          </w:p>
        </w:tc>
        <w:tc>
          <w:tcPr>
            <w:tcW w:w="2117" w:type="dxa"/>
            <w:tcBorders>
              <w:left w:val="nil"/>
              <w:right w:val="nil"/>
            </w:tcBorders>
            <w:vAlign w:val="center"/>
          </w:tcPr>
          <w:p w14:paraId="5D9A4B95" w14:textId="77777777" w:rsidR="00F91554" w:rsidRDefault="00FC2234" w:rsidP="00FB78A5">
            <w:pPr>
              <w:pStyle w:val="TableParagraph"/>
              <w:spacing w:before="47"/>
              <w:ind w:left="123" w:right="252"/>
              <w:rPr>
                <w:sz w:val="17"/>
              </w:rPr>
            </w:pPr>
            <w:r>
              <w:rPr>
                <w:sz w:val="17"/>
                <w:lang w:val="es-MX"/>
              </w:rPr>
              <w:t>Reconocer los atributos de un objeto</w:t>
            </w:r>
          </w:p>
        </w:tc>
        <w:tc>
          <w:tcPr>
            <w:tcW w:w="2088" w:type="dxa"/>
            <w:tcBorders>
              <w:left w:val="nil"/>
              <w:right w:val="nil"/>
            </w:tcBorders>
            <w:vAlign w:val="center"/>
          </w:tcPr>
          <w:p w14:paraId="03526A20" w14:textId="77777777" w:rsidR="00F91554" w:rsidRDefault="00FC2234" w:rsidP="00FB78A5">
            <w:pPr>
              <w:pStyle w:val="TableParagraph"/>
              <w:spacing w:before="47"/>
              <w:ind w:left="123" w:right="166"/>
              <w:rPr>
                <w:sz w:val="17"/>
              </w:rPr>
            </w:pPr>
            <w:r>
              <w:rPr>
                <w:sz w:val="17"/>
                <w:lang w:val="es-MX"/>
              </w:rPr>
              <w:t>Reconocer las líneas, los puntos y las semirrectas</w:t>
            </w:r>
          </w:p>
        </w:tc>
        <w:tc>
          <w:tcPr>
            <w:tcW w:w="2147" w:type="dxa"/>
            <w:tcBorders>
              <w:left w:val="nil"/>
              <w:right w:val="nil"/>
            </w:tcBorders>
            <w:vAlign w:val="center"/>
          </w:tcPr>
          <w:p w14:paraId="12937BC1" w14:textId="77777777" w:rsidR="00F91554" w:rsidRDefault="00FC2234" w:rsidP="00FB78A5">
            <w:pPr>
              <w:pStyle w:val="TableParagraph"/>
              <w:ind w:left="152"/>
              <w:rPr>
                <w:sz w:val="17"/>
              </w:rPr>
            </w:pPr>
            <w:r>
              <w:rPr>
                <w:spacing w:val="-2"/>
                <w:sz w:val="17"/>
                <w:lang w:val="es-MX"/>
              </w:rPr>
              <w:t>Reconocer ángulos</w:t>
            </w:r>
          </w:p>
        </w:tc>
        <w:tc>
          <w:tcPr>
            <w:tcW w:w="2082" w:type="dxa"/>
            <w:tcBorders>
              <w:left w:val="nil"/>
              <w:right w:val="nil"/>
            </w:tcBorders>
            <w:vAlign w:val="center"/>
          </w:tcPr>
          <w:p w14:paraId="3EFF4BBC" w14:textId="77777777" w:rsidR="00F91554" w:rsidRDefault="00FC2234" w:rsidP="00FB78A5">
            <w:pPr>
              <w:pStyle w:val="TableParagraph"/>
              <w:spacing w:before="47"/>
              <w:ind w:left="122" w:right="101"/>
              <w:rPr>
                <w:sz w:val="17"/>
              </w:rPr>
            </w:pPr>
            <w:r>
              <w:rPr>
                <w:sz w:val="17"/>
                <w:lang w:val="es-MX"/>
              </w:rPr>
              <w:t>Reconocer los ángulos agudos, obtusos y rectos</w:t>
            </w:r>
          </w:p>
        </w:tc>
        <w:tc>
          <w:tcPr>
            <w:tcW w:w="2157" w:type="dxa"/>
            <w:tcBorders>
              <w:left w:val="nil"/>
            </w:tcBorders>
            <w:vAlign w:val="center"/>
          </w:tcPr>
          <w:p w14:paraId="63093177" w14:textId="77777777" w:rsidR="00F91554" w:rsidRDefault="00FC2234" w:rsidP="00FB78A5">
            <w:pPr>
              <w:pStyle w:val="TableParagraph"/>
              <w:spacing w:before="47"/>
              <w:ind w:left="157" w:right="142"/>
              <w:rPr>
                <w:sz w:val="17"/>
              </w:rPr>
            </w:pPr>
            <w:r>
              <w:rPr>
                <w:sz w:val="17"/>
                <w:lang w:val="es-MX"/>
              </w:rPr>
              <w:t>Comparar ángulos con un ángulo recto</w:t>
            </w:r>
          </w:p>
        </w:tc>
      </w:tr>
      <w:tr w:rsidR="00314929" w14:paraId="50F88EF9" w14:textId="77777777" w:rsidTr="00FB78A5">
        <w:trPr>
          <w:trHeight w:val="670"/>
        </w:trPr>
        <w:tc>
          <w:tcPr>
            <w:tcW w:w="1399" w:type="dxa"/>
            <w:tcBorders>
              <w:right w:val="nil"/>
            </w:tcBorders>
            <w:vAlign w:val="center"/>
          </w:tcPr>
          <w:p w14:paraId="389AE514" w14:textId="77777777" w:rsidR="00F91554" w:rsidRDefault="00FC2234" w:rsidP="00FB78A5">
            <w:pPr>
              <w:pStyle w:val="TableParagraph"/>
              <w:ind w:left="7"/>
              <w:jc w:val="center"/>
              <w:rPr>
                <w:sz w:val="17"/>
              </w:rPr>
            </w:pPr>
            <w:r>
              <w:rPr>
                <w:spacing w:val="-4"/>
                <w:sz w:val="17"/>
                <w:lang w:val="es-MX"/>
              </w:rPr>
              <w:t>M.C2</w:t>
            </w:r>
          </w:p>
        </w:tc>
        <w:tc>
          <w:tcPr>
            <w:tcW w:w="1684" w:type="dxa"/>
            <w:tcBorders>
              <w:left w:val="nil"/>
              <w:right w:val="nil"/>
            </w:tcBorders>
            <w:vAlign w:val="center"/>
          </w:tcPr>
          <w:p w14:paraId="713BE50A" w14:textId="77777777" w:rsidR="00F91554" w:rsidRDefault="00FC2234" w:rsidP="00FB78A5">
            <w:pPr>
              <w:pStyle w:val="TableParagraph"/>
              <w:ind w:left="8"/>
              <w:jc w:val="center"/>
              <w:rPr>
                <w:sz w:val="17"/>
              </w:rPr>
            </w:pPr>
            <w:r>
              <w:rPr>
                <w:spacing w:val="-2"/>
                <w:sz w:val="17"/>
                <w:lang w:val="es-MX"/>
              </w:rPr>
              <w:t>M.EE.</w:t>
            </w:r>
            <w:proofErr w:type="gramStart"/>
            <w:r>
              <w:rPr>
                <w:spacing w:val="-2"/>
                <w:sz w:val="17"/>
                <w:lang w:val="es-MX"/>
              </w:rPr>
              <w:t>7.G.</w:t>
            </w:r>
            <w:proofErr w:type="gramEnd"/>
            <w:r>
              <w:rPr>
                <w:spacing w:val="-2"/>
                <w:sz w:val="17"/>
                <w:lang w:val="es-MX"/>
              </w:rPr>
              <w:t>4</w:t>
            </w:r>
          </w:p>
        </w:tc>
        <w:tc>
          <w:tcPr>
            <w:tcW w:w="2117" w:type="dxa"/>
            <w:tcBorders>
              <w:left w:val="nil"/>
              <w:right w:val="nil"/>
            </w:tcBorders>
            <w:shd w:val="clear" w:color="auto" w:fill="A7DDB4"/>
            <w:vAlign w:val="center"/>
          </w:tcPr>
          <w:p w14:paraId="0F210D90" w14:textId="77777777" w:rsidR="00F91554" w:rsidRDefault="00FC2234" w:rsidP="00FB78A5">
            <w:pPr>
              <w:pStyle w:val="TableParagraph"/>
              <w:ind w:left="123" w:right="252"/>
              <w:rPr>
                <w:sz w:val="17"/>
              </w:rPr>
            </w:pPr>
            <w:r>
              <w:rPr>
                <w:spacing w:val="-2"/>
                <w:sz w:val="17"/>
                <w:lang w:val="es-MX"/>
              </w:rPr>
              <w:t>Reconocer los valores de los atributos</w:t>
            </w:r>
          </w:p>
        </w:tc>
        <w:tc>
          <w:tcPr>
            <w:tcW w:w="2088" w:type="dxa"/>
            <w:tcBorders>
              <w:left w:val="nil"/>
              <w:right w:val="nil"/>
            </w:tcBorders>
            <w:shd w:val="clear" w:color="auto" w:fill="A7DDB4"/>
            <w:vAlign w:val="center"/>
          </w:tcPr>
          <w:p w14:paraId="0211FE9F" w14:textId="77777777" w:rsidR="00F91554" w:rsidRDefault="00FC2234" w:rsidP="00FB78A5">
            <w:pPr>
              <w:pStyle w:val="TableParagraph"/>
              <w:spacing w:before="47"/>
              <w:ind w:left="123" w:right="213"/>
              <w:rPr>
                <w:sz w:val="17"/>
              </w:rPr>
            </w:pPr>
            <w:r>
              <w:rPr>
                <w:spacing w:val="-2"/>
                <w:sz w:val="17"/>
                <w:lang w:val="es-MX"/>
              </w:rPr>
              <w:t>Reconocer y explicar los atributos medibles de un objeto</w:t>
            </w:r>
          </w:p>
        </w:tc>
        <w:tc>
          <w:tcPr>
            <w:tcW w:w="2147" w:type="dxa"/>
            <w:tcBorders>
              <w:left w:val="nil"/>
              <w:right w:val="nil"/>
            </w:tcBorders>
            <w:shd w:val="clear" w:color="auto" w:fill="A7DDB4"/>
            <w:vAlign w:val="center"/>
          </w:tcPr>
          <w:p w14:paraId="4B484EA6" w14:textId="77777777" w:rsidR="00F91554" w:rsidRDefault="00FC2234" w:rsidP="00FB78A5">
            <w:pPr>
              <w:pStyle w:val="TableParagraph"/>
              <w:ind w:left="152" w:right="177"/>
              <w:rPr>
                <w:sz w:val="17"/>
              </w:rPr>
            </w:pPr>
            <w:r>
              <w:rPr>
                <w:sz w:val="17"/>
                <w:lang w:val="es-MX"/>
              </w:rPr>
              <w:t>Explicar la longitud y el perímetro</w:t>
            </w:r>
          </w:p>
        </w:tc>
        <w:tc>
          <w:tcPr>
            <w:tcW w:w="2082" w:type="dxa"/>
            <w:tcBorders>
              <w:left w:val="nil"/>
              <w:right w:val="nil"/>
            </w:tcBorders>
            <w:vAlign w:val="center"/>
          </w:tcPr>
          <w:p w14:paraId="2FFE10A9" w14:textId="77777777" w:rsidR="00F91554" w:rsidRDefault="00FC2234" w:rsidP="00FB78A5">
            <w:pPr>
              <w:pStyle w:val="TableParagraph"/>
              <w:spacing w:before="47"/>
              <w:ind w:left="122"/>
              <w:rPr>
                <w:sz w:val="17"/>
              </w:rPr>
            </w:pPr>
            <w:r>
              <w:rPr>
                <w:sz w:val="17"/>
                <w:lang w:val="es-MX"/>
              </w:rPr>
              <w:t>Calcular el perímetro con la suma de las todas las longitudes de los lados o unidades</w:t>
            </w:r>
          </w:p>
        </w:tc>
        <w:tc>
          <w:tcPr>
            <w:tcW w:w="2157" w:type="dxa"/>
            <w:tcBorders>
              <w:left w:val="nil"/>
            </w:tcBorders>
            <w:vAlign w:val="center"/>
          </w:tcPr>
          <w:p w14:paraId="40D1F032" w14:textId="77777777" w:rsidR="00F91554" w:rsidRDefault="00FC2234" w:rsidP="00FB78A5">
            <w:pPr>
              <w:pStyle w:val="TableParagraph"/>
              <w:spacing w:before="47"/>
              <w:ind w:left="157" w:right="142"/>
              <w:rPr>
                <w:sz w:val="17"/>
              </w:rPr>
            </w:pPr>
            <w:r>
              <w:rPr>
                <w:sz w:val="17"/>
                <w:lang w:val="es-MX"/>
              </w:rPr>
              <w:t>Calcular el perímetro de los polígonos mediante el uso de coordenadas</w:t>
            </w:r>
          </w:p>
        </w:tc>
      </w:tr>
    </w:tbl>
    <w:p w14:paraId="6A91B401" w14:textId="77777777" w:rsidR="00F91554" w:rsidRDefault="00F91554">
      <w:pPr>
        <w:spacing w:line="260" w:lineRule="atLeast"/>
        <w:rPr>
          <w:sz w:val="17"/>
        </w:rPr>
        <w:sectPr w:rsidR="00F91554" w:rsidSect="006C16D5">
          <w:footerReference w:type="default" r:id="rId14"/>
          <w:pgSz w:w="15840" w:h="12240" w:orient="landscape"/>
          <w:pgMar w:top="2520" w:right="640" w:bottom="1660" w:left="1040" w:header="531" w:footer="1474" w:gutter="0"/>
          <w:cols w:space="720"/>
        </w:sectPr>
      </w:pPr>
    </w:p>
    <w:p w14:paraId="72B38A7D" w14:textId="77777777" w:rsidR="00F91554" w:rsidRDefault="00F91554">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1677"/>
        <w:gridCol w:w="2108"/>
        <w:gridCol w:w="2079"/>
        <w:gridCol w:w="2138"/>
        <w:gridCol w:w="2073"/>
        <w:gridCol w:w="2148"/>
      </w:tblGrid>
      <w:tr w:rsidR="00314929" w14:paraId="3CF9F717" w14:textId="77777777" w:rsidTr="009C3479">
        <w:trPr>
          <w:trHeight w:val="322"/>
        </w:trPr>
        <w:tc>
          <w:tcPr>
            <w:tcW w:w="1393" w:type="dxa"/>
            <w:vMerge w:val="restart"/>
            <w:tcBorders>
              <w:right w:val="nil"/>
            </w:tcBorders>
            <w:vAlign w:val="center"/>
          </w:tcPr>
          <w:p w14:paraId="6CD4CE79" w14:textId="77777777" w:rsidR="00DA20B4" w:rsidRDefault="00DA20B4" w:rsidP="00AD42D1">
            <w:pPr>
              <w:pStyle w:val="TableParagraph"/>
              <w:jc w:val="center"/>
              <w:rPr>
                <w:sz w:val="17"/>
              </w:rPr>
            </w:pPr>
          </w:p>
          <w:p w14:paraId="3B01FBE8" w14:textId="77777777" w:rsidR="00DA20B4" w:rsidRDefault="00DA20B4" w:rsidP="00AD42D1">
            <w:pPr>
              <w:pStyle w:val="TableParagraph"/>
              <w:jc w:val="center"/>
              <w:rPr>
                <w:sz w:val="17"/>
              </w:rPr>
            </w:pPr>
          </w:p>
          <w:p w14:paraId="5629C82D" w14:textId="77777777" w:rsidR="00DA20B4" w:rsidRDefault="00DA20B4" w:rsidP="00AD42D1">
            <w:pPr>
              <w:pStyle w:val="TableParagraph"/>
              <w:jc w:val="center"/>
              <w:rPr>
                <w:sz w:val="17"/>
              </w:rPr>
            </w:pPr>
          </w:p>
          <w:p w14:paraId="1BF13879" w14:textId="77777777" w:rsidR="00DA20B4" w:rsidRDefault="00DA20B4" w:rsidP="00AD42D1">
            <w:pPr>
              <w:pStyle w:val="TableParagraph"/>
              <w:jc w:val="center"/>
              <w:rPr>
                <w:sz w:val="17"/>
              </w:rPr>
            </w:pPr>
          </w:p>
          <w:p w14:paraId="1010306F" w14:textId="77777777" w:rsidR="00DA20B4" w:rsidRDefault="00DA20B4" w:rsidP="00AD42D1">
            <w:pPr>
              <w:pStyle w:val="TableParagraph"/>
              <w:spacing w:before="59"/>
              <w:jc w:val="center"/>
              <w:rPr>
                <w:sz w:val="17"/>
              </w:rPr>
            </w:pPr>
          </w:p>
          <w:p w14:paraId="581EC7D2" w14:textId="77777777" w:rsidR="00DA20B4" w:rsidRDefault="00FC2234" w:rsidP="00AD42D1">
            <w:pPr>
              <w:pStyle w:val="TableParagraph"/>
              <w:ind w:left="467"/>
              <w:jc w:val="center"/>
              <w:rPr>
                <w:b/>
                <w:sz w:val="17"/>
              </w:rPr>
            </w:pPr>
            <w:r>
              <w:rPr>
                <w:b/>
                <w:spacing w:val="-2"/>
                <w:sz w:val="17"/>
                <w:lang w:val="es-MX"/>
              </w:rPr>
              <w:t>Área</w:t>
            </w:r>
          </w:p>
        </w:tc>
        <w:tc>
          <w:tcPr>
            <w:tcW w:w="1677" w:type="dxa"/>
            <w:vMerge w:val="restart"/>
            <w:tcBorders>
              <w:left w:val="nil"/>
              <w:right w:val="nil"/>
            </w:tcBorders>
            <w:vAlign w:val="center"/>
          </w:tcPr>
          <w:p w14:paraId="2FE4B7A7" w14:textId="77777777" w:rsidR="00DA20B4" w:rsidRDefault="00DA20B4" w:rsidP="00AD42D1">
            <w:pPr>
              <w:pStyle w:val="TableParagraph"/>
              <w:jc w:val="center"/>
              <w:rPr>
                <w:sz w:val="17"/>
              </w:rPr>
            </w:pPr>
          </w:p>
          <w:p w14:paraId="74665EE0" w14:textId="77777777" w:rsidR="00DA20B4" w:rsidRDefault="00DA20B4" w:rsidP="00AD42D1">
            <w:pPr>
              <w:pStyle w:val="TableParagraph"/>
              <w:jc w:val="center"/>
              <w:rPr>
                <w:sz w:val="17"/>
              </w:rPr>
            </w:pPr>
          </w:p>
          <w:p w14:paraId="1652B615" w14:textId="77777777" w:rsidR="00DA20B4" w:rsidRDefault="00DA20B4" w:rsidP="00AD42D1">
            <w:pPr>
              <w:pStyle w:val="TableParagraph"/>
              <w:jc w:val="center"/>
              <w:rPr>
                <w:sz w:val="17"/>
              </w:rPr>
            </w:pPr>
          </w:p>
          <w:p w14:paraId="7E1FFD18" w14:textId="77777777" w:rsidR="00DA20B4" w:rsidRDefault="00DA20B4" w:rsidP="00AD42D1">
            <w:pPr>
              <w:pStyle w:val="TableParagraph"/>
              <w:spacing w:before="61"/>
              <w:jc w:val="center"/>
              <w:rPr>
                <w:sz w:val="17"/>
              </w:rPr>
            </w:pPr>
          </w:p>
          <w:p w14:paraId="2C3D8E23" w14:textId="77777777" w:rsidR="00DA20B4" w:rsidRDefault="00FC2234" w:rsidP="009C3479">
            <w:pPr>
              <w:pStyle w:val="TableParagraph"/>
              <w:spacing w:line="260" w:lineRule="atLeast"/>
              <w:ind w:left="305" w:right="449"/>
              <w:jc w:val="center"/>
              <w:rPr>
                <w:b/>
                <w:sz w:val="17"/>
              </w:rPr>
            </w:pPr>
            <w:r>
              <w:rPr>
                <w:b/>
                <w:spacing w:val="-2"/>
                <w:sz w:val="17"/>
                <w:lang w:val="es-MX"/>
              </w:rPr>
              <w:t>Elemento Esencial</w:t>
            </w:r>
          </w:p>
        </w:tc>
        <w:tc>
          <w:tcPr>
            <w:tcW w:w="10546" w:type="dxa"/>
            <w:gridSpan w:val="5"/>
            <w:tcBorders>
              <w:left w:val="nil"/>
            </w:tcBorders>
            <w:vAlign w:val="center"/>
          </w:tcPr>
          <w:p w14:paraId="5082977A" w14:textId="77777777" w:rsidR="00DA20B4" w:rsidRDefault="00FC2234" w:rsidP="00AD42D1">
            <w:pPr>
              <w:pStyle w:val="TableParagraph"/>
              <w:spacing w:before="111"/>
              <w:ind w:right="1669"/>
              <w:jc w:val="center"/>
              <w:rPr>
                <w:b/>
                <w:sz w:val="17"/>
              </w:rPr>
            </w:pPr>
            <w:r>
              <w:rPr>
                <w:b/>
                <w:spacing w:val="-2"/>
                <w:sz w:val="17"/>
                <w:lang w:val="es-MX"/>
              </w:rPr>
              <w:t>Nivel de dominio</w:t>
            </w:r>
          </w:p>
        </w:tc>
      </w:tr>
      <w:tr w:rsidR="00314929" w14:paraId="75388A3C" w14:textId="77777777" w:rsidTr="009C3479">
        <w:trPr>
          <w:trHeight w:val="865"/>
        </w:trPr>
        <w:tc>
          <w:tcPr>
            <w:tcW w:w="1393" w:type="dxa"/>
            <w:vMerge/>
            <w:tcBorders>
              <w:top w:val="nil"/>
              <w:right w:val="nil"/>
            </w:tcBorders>
            <w:vAlign w:val="center"/>
          </w:tcPr>
          <w:p w14:paraId="5C890A0A" w14:textId="77777777" w:rsidR="00DA20B4" w:rsidRDefault="00DA20B4" w:rsidP="00AD42D1">
            <w:pPr>
              <w:jc w:val="center"/>
              <w:rPr>
                <w:sz w:val="2"/>
                <w:szCs w:val="2"/>
              </w:rPr>
            </w:pPr>
          </w:p>
        </w:tc>
        <w:tc>
          <w:tcPr>
            <w:tcW w:w="1677" w:type="dxa"/>
            <w:vMerge/>
            <w:tcBorders>
              <w:top w:val="nil"/>
              <w:left w:val="nil"/>
              <w:right w:val="nil"/>
            </w:tcBorders>
            <w:vAlign w:val="center"/>
          </w:tcPr>
          <w:p w14:paraId="105315ED" w14:textId="77777777" w:rsidR="00DA20B4" w:rsidRDefault="00DA20B4" w:rsidP="00AD42D1">
            <w:pPr>
              <w:jc w:val="center"/>
              <w:rPr>
                <w:sz w:val="2"/>
                <w:szCs w:val="2"/>
              </w:rPr>
            </w:pPr>
          </w:p>
        </w:tc>
        <w:tc>
          <w:tcPr>
            <w:tcW w:w="2108" w:type="dxa"/>
            <w:tcBorders>
              <w:left w:val="nil"/>
              <w:right w:val="nil"/>
            </w:tcBorders>
            <w:vAlign w:val="center"/>
          </w:tcPr>
          <w:p w14:paraId="5E7CD4FA" w14:textId="77777777" w:rsidR="00DA20B4" w:rsidRDefault="00DA20B4" w:rsidP="00AD42D1">
            <w:pPr>
              <w:pStyle w:val="TableParagraph"/>
              <w:jc w:val="center"/>
              <w:rPr>
                <w:sz w:val="17"/>
              </w:rPr>
            </w:pPr>
          </w:p>
          <w:p w14:paraId="76035747" w14:textId="77777777" w:rsidR="00DA20B4" w:rsidRDefault="00DA20B4" w:rsidP="00AD42D1">
            <w:pPr>
              <w:pStyle w:val="TableParagraph"/>
              <w:spacing w:before="120"/>
              <w:jc w:val="center"/>
              <w:rPr>
                <w:sz w:val="17"/>
              </w:rPr>
            </w:pPr>
          </w:p>
          <w:p w14:paraId="79384489" w14:textId="77777777" w:rsidR="00DA20B4" w:rsidRDefault="00FC2234" w:rsidP="00AD42D1">
            <w:pPr>
              <w:pStyle w:val="TableParagraph"/>
              <w:ind w:left="8"/>
              <w:jc w:val="center"/>
              <w:rPr>
                <w:sz w:val="17"/>
              </w:rPr>
            </w:pPr>
            <w:r>
              <w:rPr>
                <w:spacing w:val="-10"/>
                <w:sz w:val="17"/>
                <w:lang w:val="es-MX"/>
              </w:rPr>
              <w:t>1</w:t>
            </w:r>
          </w:p>
          <w:p w14:paraId="7EAA44CF" w14:textId="77777777" w:rsidR="00DA20B4" w:rsidRDefault="00FC2234" w:rsidP="00AD42D1">
            <w:pPr>
              <w:pStyle w:val="TableParagraph"/>
              <w:spacing w:before="63"/>
              <w:ind w:left="8"/>
              <w:jc w:val="center"/>
              <w:rPr>
                <w:sz w:val="17"/>
              </w:rPr>
            </w:pPr>
            <w:r>
              <w:rPr>
                <w:sz w:val="17"/>
                <w:lang w:val="es-MX"/>
              </w:rPr>
              <w:t>(Precursor inicial)</w:t>
            </w:r>
          </w:p>
        </w:tc>
        <w:tc>
          <w:tcPr>
            <w:tcW w:w="2079" w:type="dxa"/>
            <w:tcBorders>
              <w:left w:val="nil"/>
              <w:right w:val="nil"/>
            </w:tcBorders>
            <w:vAlign w:val="center"/>
          </w:tcPr>
          <w:p w14:paraId="651EC1F1" w14:textId="77777777" w:rsidR="00DA20B4" w:rsidRDefault="00DA20B4" w:rsidP="00AD42D1">
            <w:pPr>
              <w:pStyle w:val="TableParagraph"/>
              <w:jc w:val="center"/>
              <w:rPr>
                <w:sz w:val="17"/>
              </w:rPr>
            </w:pPr>
          </w:p>
          <w:p w14:paraId="6803276B" w14:textId="77777777" w:rsidR="00DA20B4" w:rsidRDefault="00DA20B4" w:rsidP="00AD42D1">
            <w:pPr>
              <w:pStyle w:val="TableParagraph"/>
              <w:spacing w:before="120"/>
              <w:jc w:val="center"/>
              <w:rPr>
                <w:sz w:val="17"/>
              </w:rPr>
            </w:pPr>
          </w:p>
          <w:p w14:paraId="5C0C3126" w14:textId="77777777" w:rsidR="00DA20B4" w:rsidRDefault="00FC2234" w:rsidP="00AD42D1">
            <w:pPr>
              <w:pStyle w:val="TableParagraph"/>
              <w:ind w:left="37"/>
              <w:jc w:val="center"/>
              <w:rPr>
                <w:sz w:val="17"/>
              </w:rPr>
            </w:pPr>
            <w:r>
              <w:rPr>
                <w:spacing w:val="-10"/>
                <w:sz w:val="17"/>
                <w:lang w:val="es-MX"/>
              </w:rPr>
              <w:t>2</w:t>
            </w:r>
          </w:p>
          <w:p w14:paraId="5AC6739E" w14:textId="77777777" w:rsidR="00DA20B4" w:rsidRDefault="00FC2234" w:rsidP="00AD42D1">
            <w:pPr>
              <w:pStyle w:val="TableParagraph"/>
              <w:spacing w:before="63"/>
              <w:ind w:left="37"/>
              <w:jc w:val="center"/>
              <w:rPr>
                <w:sz w:val="17"/>
              </w:rPr>
            </w:pPr>
            <w:r>
              <w:rPr>
                <w:sz w:val="17"/>
                <w:lang w:val="es-MX"/>
              </w:rPr>
              <w:t>(Precursor distal)</w:t>
            </w:r>
          </w:p>
        </w:tc>
        <w:tc>
          <w:tcPr>
            <w:tcW w:w="2138" w:type="dxa"/>
            <w:tcBorders>
              <w:left w:val="nil"/>
              <w:right w:val="nil"/>
            </w:tcBorders>
            <w:vAlign w:val="center"/>
          </w:tcPr>
          <w:p w14:paraId="0A4E550F" w14:textId="77777777" w:rsidR="00DA20B4" w:rsidRDefault="00DA20B4" w:rsidP="00AD42D1">
            <w:pPr>
              <w:pStyle w:val="TableParagraph"/>
              <w:jc w:val="center"/>
              <w:rPr>
                <w:sz w:val="17"/>
              </w:rPr>
            </w:pPr>
          </w:p>
          <w:p w14:paraId="7A21E00F" w14:textId="77777777" w:rsidR="00DA20B4" w:rsidRDefault="00DA20B4" w:rsidP="00AD42D1">
            <w:pPr>
              <w:pStyle w:val="TableParagraph"/>
              <w:spacing w:before="120"/>
              <w:jc w:val="center"/>
              <w:rPr>
                <w:sz w:val="17"/>
              </w:rPr>
            </w:pPr>
          </w:p>
          <w:p w14:paraId="009DA7D3" w14:textId="77777777" w:rsidR="00DA20B4" w:rsidRDefault="00FC2234" w:rsidP="00AD42D1">
            <w:pPr>
              <w:pStyle w:val="TableParagraph"/>
              <w:ind w:left="36"/>
              <w:jc w:val="center"/>
              <w:rPr>
                <w:sz w:val="17"/>
              </w:rPr>
            </w:pPr>
            <w:r>
              <w:rPr>
                <w:spacing w:val="-10"/>
                <w:sz w:val="17"/>
                <w:lang w:val="es-MX"/>
              </w:rPr>
              <w:t>3</w:t>
            </w:r>
          </w:p>
          <w:p w14:paraId="3B3BED3E" w14:textId="77777777" w:rsidR="00DA20B4" w:rsidRDefault="00FC2234" w:rsidP="00AD42D1">
            <w:pPr>
              <w:pStyle w:val="TableParagraph"/>
              <w:spacing w:before="63"/>
              <w:ind w:left="36"/>
              <w:jc w:val="center"/>
              <w:rPr>
                <w:sz w:val="17"/>
              </w:rPr>
            </w:pPr>
            <w:r>
              <w:rPr>
                <w:spacing w:val="-2"/>
                <w:sz w:val="17"/>
                <w:lang w:val="es-MX"/>
              </w:rPr>
              <w:t>(Precursor proximal)</w:t>
            </w:r>
          </w:p>
        </w:tc>
        <w:tc>
          <w:tcPr>
            <w:tcW w:w="2073" w:type="dxa"/>
            <w:tcBorders>
              <w:left w:val="nil"/>
              <w:right w:val="nil"/>
            </w:tcBorders>
            <w:vAlign w:val="bottom"/>
          </w:tcPr>
          <w:p w14:paraId="05094815" w14:textId="77777777" w:rsidR="00DA20B4" w:rsidRDefault="00FC2234" w:rsidP="00DA20B4">
            <w:pPr>
              <w:pStyle w:val="TableParagraph"/>
              <w:spacing w:before="5"/>
              <w:jc w:val="center"/>
              <w:rPr>
                <w:sz w:val="5"/>
              </w:rPr>
            </w:pPr>
            <w:r>
              <w:rPr>
                <w:noProof/>
                <w:sz w:val="20"/>
              </w:rPr>
              <w:drawing>
                <wp:anchor distT="0" distB="0" distL="114300" distR="114300" simplePos="0" relativeHeight="251670528" behindDoc="0" locked="0" layoutInCell="1" allowOverlap="1" wp14:anchorId="4AEB1AF1" wp14:editId="38757348">
                  <wp:simplePos x="0" y="0"/>
                  <wp:positionH relativeFrom="column">
                    <wp:posOffset>589280</wp:posOffset>
                  </wp:positionH>
                  <wp:positionV relativeFrom="paragraph">
                    <wp:posOffset>-134620</wp:posOffset>
                  </wp:positionV>
                  <wp:extent cx="257175" cy="276225"/>
                  <wp:effectExtent l="0" t="0" r="9525" b="9525"/>
                  <wp:wrapNone/>
                  <wp:docPr id="224863565" name="Image 90"/>
                  <wp:cNvGraphicFramePr/>
                  <a:graphic xmlns:a="http://schemas.openxmlformats.org/drawingml/2006/main">
                    <a:graphicData uri="http://schemas.openxmlformats.org/drawingml/2006/picture">
                      <pic:pic xmlns:pic="http://schemas.openxmlformats.org/drawingml/2006/picture">
                        <pic:nvPicPr>
                          <pic:cNvPr id="711389443" name="Image 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501F036D" w14:textId="77777777" w:rsidR="00DA20B4" w:rsidRDefault="00DA20B4" w:rsidP="00DA20B4">
            <w:pPr>
              <w:pStyle w:val="TableParagraph"/>
              <w:ind w:left="855"/>
              <w:jc w:val="center"/>
              <w:rPr>
                <w:sz w:val="20"/>
              </w:rPr>
            </w:pPr>
          </w:p>
          <w:p w14:paraId="50D35678" w14:textId="77777777" w:rsidR="00DA20B4" w:rsidRDefault="00FC2234" w:rsidP="00DA20B4">
            <w:pPr>
              <w:pStyle w:val="TableParagraph"/>
              <w:spacing w:before="13"/>
              <w:ind w:left="41"/>
              <w:jc w:val="center"/>
              <w:rPr>
                <w:sz w:val="17"/>
              </w:rPr>
            </w:pPr>
            <w:r>
              <w:rPr>
                <w:spacing w:val="-10"/>
                <w:sz w:val="17"/>
                <w:lang w:val="es-MX"/>
              </w:rPr>
              <w:t>4</w:t>
            </w:r>
          </w:p>
          <w:p w14:paraId="56A92CAF" w14:textId="77777777" w:rsidR="00DA20B4" w:rsidRDefault="00FC2234" w:rsidP="00DA20B4">
            <w:pPr>
              <w:pStyle w:val="TableParagraph"/>
              <w:spacing w:before="64"/>
              <w:ind w:left="41"/>
              <w:jc w:val="center"/>
              <w:rPr>
                <w:sz w:val="17"/>
              </w:rPr>
            </w:pPr>
            <w:r>
              <w:rPr>
                <w:spacing w:val="-2"/>
                <w:sz w:val="17"/>
                <w:lang w:val="es-MX"/>
              </w:rPr>
              <w:t>(Objetivo)</w:t>
            </w:r>
          </w:p>
        </w:tc>
        <w:tc>
          <w:tcPr>
            <w:tcW w:w="2148" w:type="dxa"/>
            <w:tcBorders>
              <w:left w:val="nil"/>
            </w:tcBorders>
            <w:vAlign w:val="center"/>
          </w:tcPr>
          <w:p w14:paraId="33240F6A" w14:textId="77777777" w:rsidR="00DA20B4" w:rsidRDefault="00DA20B4" w:rsidP="00AD42D1">
            <w:pPr>
              <w:pStyle w:val="TableParagraph"/>
              <w:jc w:val="center"/>
              <w:rPr>
                <w:sz w:val="17"/>
              </w:rPr>
            </w:pPr>
          </w:p>
          <w:p w14:paraId="0970272F" w14:textId="77777777" w:rsidR="00DA20B4" w:rsidRDefault="00DA20B4" w:rsidP="00AD42D1">
            <w:pPr>
              <w:pStyle w:val="TableParagraph"/>
              <w:spacing w:before="120"/>
              <w:jc w:val="center"/>
              <w:rPr>
                <w:sz w:val="17"/>
              </w:rPr>
            </w:pPr>
          </w:p>
          <w:p w14:paraId="2E9BE91A" w14:textId="77777777" w:rsidR="00DA20B4" w:rsidRDefault="00FC2234" w:rsidP="00AD42D1">
            <w:pPr>
              <w:pStyle w:val="TableParagraph"/>
              <w:ind w:left="41"/>
              <w:jc w:val="center"/>
              <w:rPr>
                <w:sz w:val="17"/>
              </w:rPr>
            </w:pPr>
            <w:r>
              <w:rPr>
                <w:spacing w:val="-10"/>
                <w:sz w:val="17"/>
                <w:lang w:val="es-MX"/>
              </w:rPr>
              <w:t>5</w:t>
            </w:r>
          </w:p>
          <w:p w14:paraId="2E4A58AC" w14:textId="77777777" w:rsidR="00DA20B4" w:rsidRDefault="00FC2234" w:rsidP="00AD42D1">
            <w:pPr>
              <w:pStyle w:val="TableParagraph"/>
              <w:spacing w:before="63"/>
              <w:ind w:left="41"/>
              <w:jc w:val="center"/>
              <w:rPr>
                <w:sz w:val="17"/>
              </w:rPr>
            </w:pPr>
            <w:r>
              <w:rPr>
                <w:spacing w:val="-2"/>
                <w:sz w:val="17"/>
                <w:lang w:val="es-MX"/>
              </w:rPr>
              <w:t>(Sucesor)</w:t>
            </w:r>
          </w:p>
        </w:tc>
      </w:tr>
      <w:tr w:rsidR="00314929" w14:paraId="083605AF" w14:textId="77777777" w:rsidTr="009C3479">
        <w:trPr>
          <w:trHeight w:val="754"/>
        </w:trPr>
        <w:tc>
          <w:tcPr>
            <w:tcW w:w="1393" w:type="dxa"/>
            <w:tcBorders>
              <w:right w:val="nil"/>
            </w:tcBorders>
            <w:vAlign w:val="center"/>
          </w:tcPr>
          <w:p w14:paraId="151C1224" w14:textId="77777777" w:rsidR="00DA20B4" w:rsidRDefault="00FC2234" w:rsidP="00AD42D1">
            <w:pPr>
              <w:pStyle w:val="TableParagraph"/>
              <w:ind w:left="7"/>
              <w:jc w:val="center"/>
              <w:rPr>
                <w:sz w:val="17"/>
              </w:rPr>
            </w:pPr>
            <w:r>
              <w:rPr>
                <w:spacing w:val="-4"/>
                <w:sz w:val="17"/>
                <w:lang w:val="es-MX"/>
              </w:rPr>
              <w:t>M.C3</w:t>
            </w:r>
          </w:p>
        </w:tc>
        <w:tc>
          <w:tcPr>
            <w:tcW w:w="1677" w:type="dxa"/>
            <w:tcBorders>
              <w:left w:val="nil"/>
              <w:right w:val="nil"/>
            </w:tcBorders>
            <w:shd w:val="clear" w:color="auto" w:fill="auto"/>
            <w:vAlign w:val="center"/>
          </w:tcPr>
          <w:p w14:paraId="70F0A9BF" w14:textId="77777777" w:rsidR="00DA20B4" w:rsidRDefault="00FC2234" w:rsidP="00AD42D1">
            <w:pPr>
              <w:pStyle w:val="TableParagraph"/>
              <w:ind w:left="8"/>
              <w:jc w:val="center"/>
              <w:rPr>
                <w:sz w:val="17"/>
              </w:rPr>
            </w:pPr>
            <w:r>
              <w:rPr>
                <w:spacing w:val="-2"/>
                <w:sz w:val="17"/>
                <w:lang w:val="es-MX"/>
              </w:rPr>
              <w:t>M.EE.</w:t>
            </w:r>
            <w:proofErr w:type="gramStart"/>
            <w:r>
              <w:rPr>
                <w:spacing w:val="-2"/>
                <w:sz w:val="17"/>
                <w:lang w:val="es-MX"/>
              </w:rPr>
              <w:t>7.SP.</w:t>
            </w:r>
            <w:proofErr w:type="gramEnd"/>
            <w:r>
              <w:rPr>
                <w:spacing w:val="-2"/>
                <w:sz w:val="17"/>
                <w:lang w:val="es-MX"/>
              </w:rPr>
              <w:t>3</w:t>
            </w:r>
          </w:p>
        </w:tc>
        <w:tc>
          <w:tcPr>
            <w:tcW w:w="2108" w:type="dxa"/>
            <w:tcBorders>
              <w:left w:val="nil"/>
              <w:right w:val="nil"/>
            </w:tcBorders>
            <w:shd w:val="clear" w:color="auto" w:fill="A7DDB4"/>
            <w:vAlign w:val="center"/>
          </w:tcPr>
          <w:p w14:paraId="5BACE6D7" w14:textId="77777777" w:rsidR="00DA20B4" w:rsidRDefault="00FC2234" w:rsidP="009C3479">
            <w:pPr>
              <w:pStyle w:val="TableParagraph"/>
              <w:spacing w:before="47" w:line="260" w:lineRule="atLeast"/>
              <w:ind w:left="123" w:right="151"/>
              <w:rPr>
                <w:sz w:val="17"/>
              </w:rPr>
            </w:pPr>
            <w:r>
              <w:rPr>
                <w:spacing w:val="-2"/>
                <w:sz w:val="17"/>
                <w:lang w:val="es-MX"/>
              </w:rPr>
              <w:t>Ordenar objetos; clasificar objetos</w:t>
            </w:r>
          </w:p>
        </w:tc>
        <w:tc>
          <w:tcPr>
            <w:tcW w:w="2079" w:type="dxa"/>
            <w:tcBorders>
              <w:left w:val="nil"/>
              <w:right w:val="nil"/>
            </w:tcBorders>
            <w:shd w:val="clear" w:color="auto" w:fill="A7DDB4"/>
            <w:vAlign w:val="center"/>
          </w:tcPr>
          <w:p w14:paraId="1320BA06" w14:textId="77777777" w:rsidR="00DA20B4" w:rsidRDefault="00FC2234" w:rsidP="009C3479">
            <w:pPr>
              <w:pStyle w:val="TableParagraph"/>
              <w:spacing w:line="319" w:lineRule="auto"/>
              <w:ind w:left="123" w:right="213"/>
              <w:rPr>
                <w:sz w:val="17"/>
              </w:rPr>
            </w:pPr>
            <w:r>
              <w:rPr>
                <w:sz w:val="17"/>
                <w:lang w:val="es-MX"/>
              </w:rPr>
              <w:t>Reconocer los gráficos de puntos, de barras y de imágenes</w:t>
            </w:r>
          </w:p>
        </w:tc>
        <w:tc>
          <w:tcPr>
            <w:tcW w:w="2138" w:type="dxa"/>
            <w:tcBorders>
              <w:left w:val="nil"/>
              <w:right w:val="nil"/>
            </w:tcBorders>
            <w:shd w:val="clear" w:color="auto" w:fill="A7DDB4"/>
            <w:vAlign w:val="center"/>
          </w:tcPr>
          <w:p w14:paraId="698D2B94" w14:textId="77777777" w:rsidR="00DA20B4" w:rsidRDefault="00FC2234" w:rsidP="009C3479">
            <w:pPr>
              <w:pStyle w:val="TableParagraph"/>
              <w:spacing w:before="47" w:line="260" w:lineRule="atLeast"/>
              <w:ind w:left="152" w:right="177"/>
              <w:rPr>
                <w:sz w:val="17"/>
              </w:rPr>
            </w:pPr>
            <w:r>
              <w:rPr>
                <w:sz w:val="17"/>
                <w:lang w:val="es-MX"/>
              </w:rPr>
              <w:t>Identificar la variabilidad, los valores atípicos, los picos en los datos y la distribución simétrica</w:t>
            </w:r>
          </w:p>
        </w:tc>
        <w:tc>
          <w:tcPr>
            <w:tcW w:w="2073" w:type="dxa"/>
            <w:tcBorders>
              <w:left w:val="nil"/>
              <w:right w:val="nil"/>
            </w:tcBorders>
            <w:shd w:val="clear" w:color="auto" w:fill="auto"/>
            <w:vAlign w:val="center"/>
          </w:tcPr>
          <w:p w14:paraId="67CDBDD5" w14:textId="77777777" w:rsidR="00DA20B4" w:rsidRDefault="00FC2234" w:rsidP="009C3479">
            <w:pPr>
              <w:pStyle w:val="TableParagraph"/>
              <w:spacing w:line="319" w:lineRule="auto"/>
              <w:ind w:left="122"/>
              <w:rPr>
                <w:sz w:val="17"/>
              </w:rPr>
            </w:pPr>
            <w:r>
              <w:rPr>
                <w:sz w:val="17"/>
                <w:lang w:val="es-MX"/>
              </w:rPr>
              <w:t>Comparar las formas y la variabilidad de dos conjuntos de datos</w:t>
            </w:r>
          </w:p>
        </w:tc>
        <w:tc>
          <w:tcPr>
            <w:tcW w:w="2148" w:type="dxa"/>
            <w:tcBorders>
              <w:left w:val="nil"/>
            </w:tcBorders>
            <w:shd w:val="clear" w:color="auto" w:fill="auto"/>
            <w:vAlign w:val="center"/>
          </w:tcPr>
          <w:p w14:paraId="5AF871E3" w14:textId="77777777" w:rsidR="00DA20B4" w:rsidRDefault="00FC2234" w:rsidP="009C3479">
            <w:pPr>
              <w:pStyle w:val="TableParagraph"/>
              <w:spacing w:before="47" w:line="260" w:lineRule="atLeast"/>
              <w:ind w:left="157" w:right="151"/>
              <w:rPr>
                <w:sz w:val="17"/>
              </w:rPr>
            </w:pPr>
            <w:r>
              <w:rPr>
                <w:sz w:val="17"/>
                <w:lang w:val="es-MX"/>
              </w:rPr>
              <w:t>Sacar conclusiones basadas en la forma y la dispersión</w:t>
            </w:r>
          </w:p>
        </w:tc>
      </w:tr>
      <w:tr w:rsidR="00314929" w14:paraId="56578950" w14:textId="77777777" w:rsidTr="009C3479">
        <w:trPr>
          <w:trHeight w:val="848"/>
        </w:trPr>
        <w:tc>
          <w:tcPr>
            <w:tcW w:w="1393" w:type="dxa"/>
            <w:tcBorders>
              <w:right w:val="nil"/>
            </w:tcBorders>
            <w:vAlign w:val="center"/>
          </w:tcPr>
          <w:p w14:paraId="1B84B37D" w14:textId="77777777" w:rsidR="00DA20B4" w:rsidRDefault="00FC2234" w:rsidP="00AD42D1">
            <w:pPr>
              <w:pStyle w:val="TableParagraph"/>
              <w:ind w:left="7"/>
              <w:jc w:val="center"/>
              <w:rPr>
                <w:sz w:val="17"/>
              </w:rPr>
            </w:pPr>
            <w:r>
              <w:rPr>
                <w:spacing w:val="-4"/>
                <w:sz w:val="17"/>
                <w:lang w:val="es-MX"/>
              </w:rPr>
              <w:t>M.C3</w:t>
            </w:r>
          </w:p>
        </w:tc>
        <w:tc>
          <w:tcPr>
            <w:tcW w:w="1677" w:type="dxa"/>
            <w:tcBorders>
              <w:left w:val="nil"/>
              <w:right w:val="nil"/>
            </w:tcBorders>
            <w:shd w:val="clear" w:color="auto" w:fill="EBEBEB"/>
            <w:vAlign w:val="center"/>
          </w:tcPr>
          <w:p w14:paraId="4CE67CA1" w14:textId="77777777" w:rsidR="00DA20B4" w:rsidRDefault="00FC2234" w:rsidP="00AD42D1">
            <w:pPr>
              <w:pStyle w:val="TableParagraph"/>
              <w:ind w:left="8"/>
              <w:jc w:val="center"/>
              <w:rPr>
                <w:sz w:val="17"/>
              </w:rPr>
            </w:pPr>
            <w:r>
              <w:rPr>
                <w:spacing w:val="-4"/>
                <w:sz w:val="17"/>
                <w:lang w:val="es-MX"/>
              </w:rPr>
              <w:t>M.EE.</w:t>
            </w:r>
            <w:proofErr w:type="gramStart"/>
            <w:r>
              <w:rPr>
                <w:spacing w:val="-4"/>
                <w:sz w:val="17"/>
                <w:lang w:val="es-MX"/>
              </w:rPr>
              <w:t>7.SP.</w:t>
            </w:r>
            <w:proofErr w:type="gramEnd"/>
            <w:r>
              <w:rPr>
                <w:spacing w:val="-4"/>
                <w:sz w:val="17"/>
                <w:lang w:val="es-MX"/>
              </w:rPr>
              <w:t>5-7</w:t>
            </w:r>
          </w:p>
        </w:tc>
        <w:tc>
          <w:tcPr>
            <w:tcW w:w="2108" w:type="dxa"/>
            <w:tcBorders>
              <w:left w:val="nil"/>
              <w:right w:val="nil"/>
            </w:tcBorders>
            <w:shd w:val="clear" w:color="auto" w:fill="auto"/>
            <w:vAlign w:val="center"/>
          </w:tcPr>
          <w:p w14:paraId="41480B7F" w14:textId="77777777" w:rsidR="00DA20B4" w:rsidRDefault="00FC2234" w:rsidP="009C3479">
            <w:pPr>
              <w:pStyle w:val="TableParagraph"/>
              <w:spacing w:before="47" w:line="260" w:lineRule="atLeast"/>
              <w:ind w:left="123" w:right="151"/>
              <w:rPr>
                <w:sz w:val="17"/>
              </w:rPr>
            </w:pPr>
            <w:r>
              <w:rPr>
                <w:spacing w:val="-2"/>
                <w:sz w:val="17"/>
                <w:lang w:val="es-MX"/>
              </w:rPr>
              <w:t>Reconocer los valores de los atributos</w:t>
            </w:r>
          </w:p>
        </w:tc>
        <w:tc>
          <w:tcPr>
            <w:tcW w:w="2079" w:type="dxa"/>
            <w:tcBorders>
              <w:left w:val="nil"/>
              <w:right w:val="nil"/>
            </w:tcBorders>
            <w:shd w:val="clear" w:color="auto" w:fill="auto"/>
            <w:vAlign w:val="center"/>
          </w:tcPr>
          <w:p w14:paraId="03EDED45" w14:textId="77777777" w:rsidR="00DA20B4" w:rsidRDefault="00FC2234" w:rsidP="009C3479">
            <w:pPr>
              <w:pStyle w:val="TableParagraph"/>
              <w:spacing w:line="319" w:lineRule="auto"/>
              <w:ind w:left="123" w:right="213"/>
              <w:rPr>
                <w:sz w:val="17"/>
              </w:rPr>
            </w:pPr>
            <w:r>
              <w:rPr>
                <w:sz w:val="17"/>
                <w:lang w:val="es-MX"/>
              </w:rPr>
              <w:t>Clasificar objetos</w:t>
            </w:r>
          </w:p>
        </w:tc>
        <w:tc>
          <w:tcPr>
            <w:tcW w:w="2138" w:type="dxa"/>
            <w:tcBorders>
              <w:left w:val="nil"/>
              <w:right w:val="nil"/>
            </w:tcBorders>
            <w:shd w:val="clear" w:color="auto" w:fill="auto"/>
            <w:vAlign w:val="center"/>
          </w:tcPr>
          <w:p w14:paraId="59B41348" w14:textId="77777777" w:rsidR="00DA20B4" w:rsidRDefault="00FC2234" w:rsidP="009C3479">
            <w:pPr>
              <w:pStyle w:val="TableParagraph"/>
              <w:spacing w:line="319" w:lineRule="auto"/>
              <w:ind w:left="152" w:right="177"/>
              <w:rPr>
                <w:sz w:val="17"/>
              </w:rPr>
            </w:pPr>
            <w:r>
              <w:rPr>
                <w:sz w:val="17"/>
                <w:lang w:val="es-MX"/>
              </w:rPr>
              <w:t>Reconocer los resultados de un suceso</w:t>
            </w:r>
          </w:p>
        </w:tc>
        <w:tc>
          <w:tcPr>
            <w:tcW w:w="2073" w:type="dxa"/>
            <w:tcBorders>
              <w:left w:val="nil"/>
              <w:right w:val="nil"/>
            </w:tcBorders>
            <w:shd w:val="clear" w:color="auto" w:fill="auto"/>
            <w:vAlign w:val="center"/>
          </w:tcPr>
          <w:p w14:paraId="6C54993B" w14:textId="77777777" w:rsidR="00DA20B4" w:rsidRDefault="00FC2234" w:rsidP="009C3479">
            <w:pPr>
              <w:pStyle w:val="TableParagraph"/>
              <w:spacing w:line="260" w:lineRule="atLeast"/>
              <w:ind w:left="122" w:right="101"/>
              <w:rPr>
                <w:sz w:val="17"/>
              </w:rPr>
            </w:pPr>
            <w:r>
              <w:rPr>
                <w:sz w:val="17"/>
                <w:lang w:val="es-MX"/>
              </w:rPr>
              <w:t>Clasificar sucesos como posibles o imposibles</w:t>
            </w:r>
          </w:p>
        </w:tc>
        <w:tc>
          <w:tcPr>
            <w:tcW w:w="2148" w:type="dxa"/>
            <w:tcBorders>
              <w:left w:val="nil"/>
            </w:tcBorders>
            <w:shd w:val="clear" w:color="auto" w:fill="auto"/>
            <w:vAlign w:val="center"/>
          </w:tcPr>
          <w:p w14:paraId="048751BE" w14:textId="77777777" w:rsidR="00DA20B4" w:rsidRDefault="00FC2234" w:rsidP="009C3479">
            <w:pPr>
              <w:pStyle w:val="TableParagraph"/>
              <w:spacing w:before="47" w:line="260" w:lineRule="atLeast"/>
              <w:ind w:left="157" w:right="142"/>
              <w:rPr>
                <w:sz w:val="17"/>
              </w:rPr>
            </w:pPr>
            <w:r>
              <w:rPr>
                <w:sz w:val="17"/>
                <w:lang w:val="es-MX"/>
              </w:rPr>
              <w:t>Reconocer la probabilidad como la posibilidad de un suceso</w:t>
            </w:r>
          </w:p>
        </w:tc>
      </w:tr>
      <w:tr w:rsidR="00314929" w14:paraId="3C2AAC80" w14:textId="77777777" w:rsidTr="009C3479">
        <w:trPr>
          <w:trHeight w:val="1036"/>
        </w:trPr>
        <w:tc>
          <w:tcPr>
            <w:tcW w:w="1393" w:type="dxa"/>
            <w:tcBorders>
              <w:right w:val="nil"/>
            </w:tcBorders>
            <w:vAlign w:val="center"/>
          </w:tcPr>
          <w:p w14:paraId="773BB11A" w14:textId="77777777" w:rsidR="00DA20B4" w:rsidRDefault="00FC2234" w:rsidP="00AD42D1">
            <w:pPr>
              <w:pStyle w:val="TableParagraph"/>
              <w:ind w:left="7"/>
              <w:jc w:val="center"/>
              <w:rPr>
                <w:sz w:val="17"/>
              </w:rPr>
            </w:pPr>
            <w:r>
              <w:rPr>
                <w:spacing w:val="-4"/>
                <w:sz w:val="17"/>
                <w:lang w:val="es-MX"/>
              </w:rPr>
              <w:t>M.C4</w:t>
            </w:r>
          </w:p>
        </w:tc>
        <w:tc>
          <w:tcPr>
            <w:tcW w:w="1677" w:type="dxa"/>
            <w:tcBorders>
              <w:left w:val="nil"/>
              <w:right w:val="nil"/>
            </w:tcBorders>
            <w:shd w:val="clear" w:color="auto" w:fill="auto"/>
            <w:vAlign w:val="center"/>
          </w:tcPr>
          <w:p w14:paraId="480639FE" w14:textId="77777777" w:rsidR="00DA20B4" w:rsidRDefault="00FC2234" w:rsidP="00AD42D1">
            <w:pPr>
              <w:pStyle w:val="TableParagraph"/>
              <w:ind w:left="8"/>
              <w:jc w:val="center"/>
              <w:rPr>
                <w:sz w:val="17"/>
              </w:rPr>
            </w:pPr>
            <w:r w:rsidRPr="003C6812">
              <w:rPr>
                <w:sz w:val="17"/>
                <w:lang w:val="es-MX"/>
              </w:rPr>
              <w:t>M.EE.7.EE.1</w:t>
            </w:r>
          </w:p>
        </w:tc>
        <w:tc>
          <w:tcPr>
            <w:tcW w:w="2108" w:type="dxa"/>
            <w:tcBorders>
              <w:left w:val="nil"/>
              <w:right w:val="nil"/>
            </w:tcBorders>
            <w:shd w:val="clear" w:color="auto" w:fill="A7DDB4"/>
            <w:vAlign w:val="center"/>
          </w:tcPr>
          <w:p w14:paraId="31EB8F61" w14:textId="77777777" w:rsidR="00DA20B4" w:rsidRDefault="00FC2234" w:rsidP="009C3479">
            <w:pPr>
              <w:pStyle w:val="TableParagraph"/>
              <w:spacing w:before="47" w:line="260" w:lineRule="atLeast"/>
              <w:ind w:left="123" w:right="252"/>
              <w:rPr>
                <w:sz w:val="17"/>
              </w:rPr>
            </w:pPr>
            <w:r>
              <w:rPr>
                <w:spacing w:val="-2"/>
                <w:sz w:val="17"/>
                <w:lang w:val="es-MX"/>
              </w:rPr>
              <w:t>Combinar y dividir conjuntos</w:t>
            </w:r>
          </w:p>
        </w:tc>
        <w:tc>
          <w:tcPr>
            <w:tcW w:w="2079" w:type="dxa"/>
            <w:tcBorders>
              <w:left w:val="nil"/>
              <w:right w:val="nil"/>
            </w:tcBorders>
            <w:shd w:val="clear" w:color="auto" w:fill="A7DDB4"/>
            <w:vAlign w:val="center"/>
          </w:tcPr>
          <w:p w14:paraId="34E8485E" w14:textId="77777777" w:rsidR="00DA20B4" w:rsidRDefault="00FC2234" w:rsidP="009C3479">
            <w:pPr>
              <w:pStyle w:val="TableParagraph"/>
              <w:spacing w:before="47" w:line="260" w:lineRule="atLeast"/>
              <w:ind w:left="123" w:right="213"/>
              <w:rPr>
                <w:sz w:val="17"/>
              </w:rPr>
            </w:pPr>
            <w:r>
              <w:rPr>
                <w:sz w:val="17"/>
                <w:lang w:val="es-MX"/>
              </w:rPr>
              <w:t>Crear modelos que muestren las propiedades asociativas y conmutativas de la suma y la multiplicación</w:t>
            </w:r>
          </w:p>
        </w:tc>
        <w:tc>
          <w:tcPr>
            <w:tcW w:w="2138" w:type="dxa"/>
            <w:tcBorders>
              <w:left w:val="nil"/>
              <w:right w:val="nil"/>
            </w:tcBorders>
            <w:shd w:val="clear" w:color="auto" w:fill="auto"/>
            <w:vAlign w:val="center"/>
          </w:tcPr>
          <w:p w14:paraId="4E2D069B" w14:textId="77777777" w:rsidR="00DA20B4" w:rsidRDefault="00FC2234" w:rsidP="009C3479">
            <w:pPr>
              <w:pStyle w:val="TableParagraph"/>
              <w:spacing w:line="319" w:lineRule="auto"/>
              <w:ind w:left="152" w:right="177"/>
              <w:rPr>
                <w:sz w:val="17"/>
              </w:rPr>
            </w:pPr>
            <w:r>
              <w:rPr>
                <w:sz w:val="17"/>
                <w:lang w:val="es-MX"/>
              </w:rPr>
              <w:t>Aplicar las propiedades de suma y multiplicación para resolver problemas</w:t>
            </w:r>
          </w:p>
        </w:tc>
        <w:tc>
          <w:tcPr>
            <w:tcW w:w="2073" w:type="dxa"/>
            <w:tcBorders>
              <w:left w:val="nil"/>
              <w:right w:val="nil"/>
            </w:tcBorders>
            <w:shd w:val="clear" w:color="auto" w:fill="auto"/>
            <w:vAlign w:val="center"/>
          </w:tcPr>
          <w:p w14:paraId="30633496" w14:textId="77777777" w:rsidR="00DA20B4" w:rsidRDefault="00FC2234" w:rsidP="009C3479">
            <w:pPr>
              <w:pStyle w:val="TableParagraph"/>
              <w:spacing w:before="64"/>
              <w:ind w:left="122"/>
              <w:rPr>
                <w:sz w:val="17"/>
              </w:rPr>
            </w:pPr>
            <w:r>
              <w:rPr>
                <w:sz w:val="17"/>
                <w:lang w:val="es-MX"/>
              </w:rPr>
              <w:t>Reconocer expresiones equivalentes</w:t>
            </w:r>
          </w:p>
        </w:tc>
        <w:tc>
          <w:tcPr>
            <w:tcW w:w="2148" w:type="dxa"/>
            <w:tcBorders>
              <w:left w:val="nil"/>
            </w:tcBorders>
            <w:shd w:val="clear" w:color="auto" w:fill="auto"/>
            <w:vAlign w:val="center"/>
          </w:tcPr>
          <w:p w14:paraId="68E534E2" w14:textId="77777777" w:rsidR="00DA20B4" w:rsidRDefault="00FC2234" w:rsidP="009C3479">
            <w:pPr>
              <w:pStyle w:val="TableParagraph"/>
              <w:spacing w:before="47" w:line="260" w:lineRule="atLeast"/>
              <w:ind w:left="157" w:right="142"/>
              <w:rPr>
                <w:sz w:val="17"/>
              </w:rPr>
            </w:pPr>
            <w:r>
              <w:rPr>
                <w:sz w:val="17"/>
                <w:lang w:val="es-MX"/>
              </w:rPr>
              <w:t>Escribir dos expresiones equivalentes para problemas verbales</w:t>
            </w:r>
          </w:p>
        </w:tc>
      </w:tr>
      <w:tr w:rsidR="00314929" w14:paraId="26659063" w14:textId="77777777" w:rsidTr="009C3479">
        <w:trPr>
          <w:trHeight w:val="754"/>
        </w:trPr>
        <w:tc>
          <w:tcPr>
            <w:tcW w:w="1393" w:type="dxa"/>
            <w:tcBorders>
              <w:right w:val="nil"/>
            </w:tcBorders>
            <w:vAlign w:val="center"/>
          </w:tcPr>
          <w:p w14:paraId="4C2881A4" w14:textId="77777777" w:rsidR="00DA20B4" w:rsidRDefault="00FC2234" w:rsidP="00AD42D1">
            <w:pPr>
              <w:pStyle w:val="TableParagraph"/>
              <w:ind w:left="7"/>
              <w:jc w:val="center"/>
              <w:rPr>
                <w:sz w:val="17"/>
              </w:rPr>
            </w:pPr>
            <w:r>
              <w:rPr>
                <w:spacing w:val="-4"/>
                <w:sz w:val="17"/>
                <w:lang w:val="es-MX"/>
              </w:rPr>
              <w:t>M.C4</w:t>
            </w:r>
          </w:p>
        </w:tc>
        <w:tc>
          <w:tcPr>
            <w:tcW w:w="1677" w:type="dxa"/>
            <w:tcBorders>
              <w:left w:val="nil"/>
              <w:right w:val="nil"/>
            </w:tcBorders>
            <w:vAlign w:val="center"/>
          </w:tcPr>
          <w:p w14:paraId="490253EF" w14:textId="77777777" w:rsidR="00DA20B4" w:rsidRDefault="00FC2234" w:rsidP="00AD42D1">
            <w:pPr>
              <w:pStyle w:val="TableParagraph"/>
              <w:ind w:left="8"/>
              <w:jc w:val="center"/>
              <w:rPr>
                <w:sz w:val="17"/>
              </w:rPr>
            </w:pPr>
            <w:r>
              <w:rPr>
                <w:spacing w:val="-2"/>
                <w:sz w:val="17"/>
                <w:lang w:val="es-MX"/>
              </w:rPr>
              <w:t>M.EE.7.EE.2</w:t>
            </w:r>
          </w:p>
        </w:tc>
        <w:tc>
          <w:tcPr>
            <w:tcW w:w="2108" w:type="dxa"/>
            <w:tcBorders>
              <w:left w:val="nil"/>
              <w:right w:val="nil"/>
            </w:tcBorders>
            <w:shd w:val="clear" w:color="auto" w:fill="A7DDB4"/>
            <w:vAlign w:val="center"/>
          </w:tcPr>
          <w:p w14:paraId="795ACC1E" w14:textId="77777777" w:rsidR="00DA20B4" w:rsidRDefault="00FC2234" w:rsidP="009C3479">
            <w:pPr>
              <w:pStyle w:val="TableParagraph"/>
              <w:spacing w:before="47" w:line="260" w:lineRule="atLeast"/>
              <w:ind w:left="123" w:right="157"/>
              <w:rPr>
                <w:sz w:val="17"/>
              </w:rPr>
            </w:pPr>
            <w:r>
              <w:rPr>
                <w:sz w:val="17"/>
                <w:lang w:val="es-MX"/>
              </w:rPr>
              <w:t>Ordenar objetos; clasificar objetos; contrastar objetos</w:t>
            </w:r>
          </w:p>
        </w:tc>
        <w:tc>
          <w:tcPr>
            <w:tcW w:w="2079" w:type="dxa"/>
            <w:tcBorders>
              <w:left w:val="nil"/>
              <w:right w:val="nil"/>
            </w:tcBorders>
            <w:shd w:val="clear" w:color="auto" w:fill="auto"/>
            <w:vAlign w:val="center"/>
          </w:tcPr>
          <w:p w14:paraId="2B558200" w14:textId="77777777" w:rsidR="00DA20B4" w:rsidRDefault="00FC2234" w:rsidP="009C3479">
            <w:pPr>
              <w:pStyle w:val="TableParagraph"/>
              <w:spacing w:before="47" w:line="260" w:lineRule="atLeast"/>
              <w:ind w:left="123" w:right="116"/>
              <w:rPr>
                <w:sz w:val="17"/>
              </w:rPr>
            </w:pPr>
            <w:r>
              <w:rPr>
                <w:sz w:val="17"/>
                <w:lang w:val="es-MX"/>
              </w:rPr>
              <w:t>Reconocer patrones y progresiones</w:t>
            </w:r>
          </w:p>
        </w:tc>
        <w:tc>
          <w:tcPr>
            <w:tcW w:w="2138" w:type="dxa"/>
            <w:tcBorders>
              <w:left w:val="nil"/>
              <w:right w:val="nil"/>
            </w:tcBorders>
            <w:shd w:val="clear" w:color="auto" w:fill="auto"/>
            <w:vAlign w:val="center"/>
          </w:tcPr>
          <w:p w14:paraId="0A691172" w14:textId="77777777" w:rsidR="00DA20B4" w:rsidRDefault="00FC2234" w:rsidP="009C3479">
            <w:pPr>
              <w:pStyle w:val="TableParagraph"/>
              <w:spacing w:line="319" w:lineRule="auto"/>
              <w:ind w:left="152" w:right="404"/>
              <w:rPr>
                <w:sz w:val="17"/>
              </w:rPr>
            </w:pPr>
            <w:r>
              <w:rPr>
                <w:sz w:val="17"/>
                <w:lang w:val="es-MX"/>
              </w:rPr>
              <w:t>Reconocer los patrones crecientes y decrecientes</w:t>
            </w:r>
          </w:p>
        </w:tc>
        <w:tc>
          <w:tcPr>
            <w:tcW w:w="2073" w:type="dxa"/>
            <w:tcBorders>
              <w:left w:val="nil"/>
              <w:right w:val="nil"/>
            </w:tcBorders>
            <w:shd w:val="clear" w:color="auto" w:fill="auto"/>
            <w:vAlign w:val="center"/>
          </w:tcPr>
          <w:p w14:paraId="7BCEF4EA" w14:textId="77777777" w:rsidR="00DA20B4" w:rsidRDefault="00FC2234" w:rsidP="009C3479">
            <w:pPr>
              <w:pStyle w:val="TableParagraph"/>
              <w:spacing w:before="47" w:line="260" w:lineRule="atLeast"/>
              <w:ind w:left="122"/>
              <w:rPr>
                <w:sz w:val="17"/>
              </w:rPr>
            </w:pPr>
            <w:r>
              <w:rPr>
                <w:sz w:val="17"/>
                <w:lang w:val="es-MX"/>
              </w:rPr>
              <w:t>Reconocer progresiones aritméticas</w:t>
            </w:r>
          </w:p>
        </w:tc>
        <w:tc>
          <w:tcPr>
            <w:tcW w:w="2148" w:type="dxa"/>
            <w:tcBorders>
              <w:left w:val="nil"/>
            </w:tcBorders>
            <w:shd w:val="clear" w:color="auto" w:fill="auto"/>
            <w:vAlign w:val="center"/>
          </w:tcPr>
          <w:p w14:paraId="4D969F2E" w14:textId="77777777" w:rsidR="00DA20B4" w:rsidRDefault="00FC2234" w:rsidP="009C3479">
            <w:pPr>
              <w:pStyle w:val="TableParagraph"/>
              <w:spacing w:before="47" w:line="260" w:lineRule="atLeast"/>
              <w:ind w:left="157" w:right="432"/>
              <w:rPr>
                <w:sz w:val="17"/>
              </w:rPr>
            </w:pPr>
            <w:r>
              <w:rPr>
                <w:sz w:val="17"/>
                <w:lang w:val="es-MX"/>
              </w:rPr>
              <w:t>Reconocer las leyes de formación de las progresiones aritméticas</w:t>
            </w:r>
          </w:p>
        </w:tc>
      </w:tr>
    </w:tbl>
    <w:p w14:paraId="1FD543EF" w14:textId="77777777" w:rsidR="00F91554" w:rsidRDefault="00F91554">
      <w:pPr>
        <w:pStyle w:val="BodyText"/>
        <w:spacing w:before="4"/>
        <w:rPr>
          <w:sz w:val="17"/>
        </w:rPr>
      </w:pPr>
    </w:p>
    <w:sectPr w:rsidR="00F91554" w:rsidSect="006C16D5">
      <w:headerReference w:type="default" r:id="rId15"/>
      <w:pgSz w:w="15840" w:h="12240" w:orient="landscape"/>
      <w:pgMar w:top="1380" w:right="640" w:bottom="1985" w:left="104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9A9A" w14:textId="77777777" w:rsidR="006C16D5" w:rsidRDefault="006C16D5">
      <w:r>
        <w:separator/>
      </w:r>
    </w:p>
  </w:endnote>
  <w:endnote w:type="continuationSeparator" w:id="0">
    <w:p w14:paraId="4B69C811" w14:textId="77777777" w:rsidR="006C16D5" w:rsidRDefault="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7A3F" w14:textId="3B407D63" w:rsidR="00F91554" w:rsidRDefault="004B1B23">
    <w:pPr>
      <w:pStyle w:val="BodyText"/>
      <w:spacing w:line="14" w:lineRule="auto"/>
      <w:rPr>
        <w:sz w:val="20"/>
      </w:rPr>
    </w:pPr>
    <w:r>
      <w:rPr>
        <w:noProof/>
      </w:rPr>
      <mc:AlternateContent>
        <mc:Choice Requires="wps">
          <w:drawing>
            <wp:anchor distT="0" distB="0" distL="0" distR="0" simplePos="0" relativeHeight="251697152" behindDoc="1" locked="0" layoutInCell="1" allowOverlap="1" wp14:anchorId="564C80D9" wp14:editId="6C773CB5">
              <wp:simplePos x="0" y="0"/>
              <wp:positionH relativeFrom="page">
                <wp:posOffset>3794760</wp:posOffset>
              </wp:positionH>
              <wp:positionV relativeFrom="page">
                <wp:posOffset>6713220</wp:posOffset>
              </wp:positionV>
              <wp:extent cx="2720340" cy="186690"/>
              <wp:effectExtent l="0" t="0" r="0" b="0"/>
              <wp:wrapNone/>
              <wp:docPr id="86" name="Textbox 86"/>
              <wp:cNvGraphicFramePr/>
              <a:graphic xmlns:a="http://schemas.openxmlformats.org/drawingml/2006/main">
                <a:graphicData uri="http://schemas.microsoft.com/office/word/2010/wordprocessingShape">
                  <wps:wsp>
                    <wps:cNvSpPr txBox="1"/>
                    <wps:spPr>
                      <a:xfrm>
                        <a:off x="0" y="0"/>
                        <a:ext cx="2720340" cy="186690"/>
                      </a:xfrm>
                      <a:prstGeom prst="rect">
                        <a:avLst/>
                      </a:prstGeom>
                    </wps:spPr>
                    <wps:txbx>
                      <w:txbxContent>
                        <w:p w14:paraId="75E6CDDD" w14:textId="77777777" w:rsidR="00F91554" w:rsidRDefault="00FC2234">
                          <w:pPr>
                            <w:spacing w:before="41"/>
                            <w:ind w:left="20"/>
                            <w:rPr>
                              <w:sz w:val="16"/>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64C80D9" id="_x0000_t202" coordsize="21600,21600" o:spt="202" path="m,l,21600r21600,l21600,xe">
              <v:stroke joinstyle="miter"/>
              <v:path gradientshapeok="t" o:connecttype="rect"/>
            </v:shapetype>
            <v:shape id="Textbox 86" o:spid="_x0000_s1048" type="#_x0000_t202" style="position:absolute;margin-left:298.8pt;margin-top:528.6pt;width:214.2pt;height:14.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" filled="f" stroked="f">
              <v:textbox inset="0,0,0,0">
                <w:txbxContent>
                  <w:p w14:paraId="75E6CDDD" w14:textId="77777777" w:rsidR="00F91554" w:rsidRDefault="00FC2234">
                    <w:pPr>
                      <w:spacing w:before="41"/>
                      <w:ind w:left="20"/>
                      <w:rPr>
                        <w:sz w:val="16"/>
                      </w:rPr>
                    </w:pPr>
                    <w:r>
                      <w:rPr>
                        <w:sz w:val="16"/>
                        <w:lang w:val="es-MX"/>
                      </w:rPr>
                      <w:t>No hay evidencia de dominio para este Elemento Esencial</w:t>
                    </w:r>
                  </w:p>
                </w:txbxContent>
              </v:textbox>
              <w10:wrap anchorx="page" anchory="page"/>
            </v:shape>
          </w:pict>
        </mc:Fallback>
      </mc:AlternateContent>
    </w:r>
    <w:r>
      <w:rPr>
        <w:noProof/>
      </w:rPr>
      <mc:AlternateContent>
        <mc:Choice Requires="wpg">
          <w:drawing>
            <wp:anchor distT="0" distB="0" distL="0" distR="0" simplePos="0" relativeHeight="251689984" behindDoc="1" locked="0" layoutInCell="1" allowOverlap="1" wp14:anchorId="3DE81923" wp14:editId="07CA06E5">
              <wp:simplePos x="0" y="0"/>
              <wp:positionH relativeFrom="page">
                <wp:posOffset>3152775</wp:posOffset>
              </wp:positionH>
              <wp:positionV relativeFrom="page">
                <wp:posOffset>6708775</wp:posOffset>
              </wp:positionV>
              <wp:extent cx="521970" cy="200025"/>
              <wp:effectExtent l="0" t="0" r="11430" b="9525"/>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77" name="Graphic 77"/>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7991F09" id="Group 73" o:spid="_x0000_s1026" style="position:absolute;margin-left:248.25pt;margin-top:528.25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" path="m511835,l,,,189788r511835,l511835,xe" fillcolor="#43a1ca" stroked="f">
                <v:path arrowok="t"/>
              </v:shape>
              <v:shape id="Graphic 77"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92032" behindDoc="1" locked="0" layoutInCell="1" allowOverlap="1" wp14:anchorId="3BEFDE07" wp14:editId="0606C1D7">
              <wp:simplePos x="0" y="0"/>
              <wp:positionH relativeFrom="page">
                <wp:posOffset>6991985</wp:posOffset>
              </wp:positionH>
              <wp:positionV relativeFrom="page">
                <wp:posOffset>6708775</wp:posOffset>
              </wp:positionV>
              <wp:extent cx="521970" cy="200025"/>
              <wp:effectExtent l="0" t="0" r="11430" b="9525"/>
              <wp:wrapNone/>
              <wp:docPr id="79" name="Group 7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0" name="Graphic 8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1" name="Graphic 8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3" name="Graphic 83"/>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4" name="Graphic 8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A9AE6DE" id="Group 79" o:spid="_x0000_s1026" style="position:absolute;margin-left:550.55pt;margin-top:528.25pt;width:41.1pt;height:15.75pt;z-index:-25162444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">
              <v:shape id="Graphic 8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" path="m,l521957,e" filled="f" strokeweight=".14039mm">
                <v:path arrowok="t"/>
              </v:shape>
              <v:shape id="Graphic 8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" path="m,189788l,e" filled="f" strokeweight=".14039mm">
                <v:path arrowok="t"/>
              </v:shape>
              <v:shape id="Graphic 8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" path="m511835,l,,,189788r511835,l511835,xe" fillcolor="#ebebeb" stroked="f">
                <v:path arrowok="t"/>
              </v:shape>
              <v:shape id="Graphic 83"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" path="m,189788l,e" filled="f" strokeweight=".14039mm">
                <v:path arrowok="t"/>
              </v:shape>
              <v:shape id="Graphic 8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MTxAAAANsAAAAPAAAAZHJzL2Rvd25yZXYueG1sRI9Ba8JA&#10;FITvBf/D8gRvdWOR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KGlUxP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9200" behindDoc="1" locked="0" layoutInCell="1" allowOverlap="1" wp14:anchorId="76C99440" wp14:editId="4C471445">
              <wp:simplePos x="0" y="0"/>
              <wp:positionH relativeFrom="page">
                <wp:posOffset>7627620</wp:posOffset>
              </wp:positionH>
              <wp:positionV relativeFrom="page">
                <wp:posOffset>6713220</wp:posOffset>
              </wp:positionV>
              <wp:extent cx="1531620" cy="186690"/>
              <wp:effectExtent l="0" t="0" r="0" b="0"/>
              <wp:wrapNone/>
              <wp:docPr id="87" name="Textbox 87"/>
              <wp:cNvGraphicFramePr/>
              <a:graphic xmlns:a="http://schemas.openxmlformats.org/drawingml/2006/main">
                <a:graphicData uri="http://schemas.microsoft.com/office/word/2010/wordprocessingShape">
                  <wps:wsp>
                    <wps:cNvSpPr txBox="1"/>
                    <wps:spPr>
                      <a:xfrm>
                        <a:off x="0" y="0"/>
                        <a:ext cx="1531620" cy="186690"/>
                      </a:xfrm>
                      <a:prstGeom prst="rect">
                        <a:avLst/>
                      </a:prstGeom>
                    </wps:spPr>
                    <wps:txbx>
                      <w:txbxContent>
                        <w:p w14:paraId="3F4E97DD" w14:textId="77777777" w:rsidR="00F91554" w:rsidRDefault="00FC2234">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6C99440" id="Textbox 87" o:spid="_x0000_s1049" type="#_x0000_t202" style="position:absolute;margin-left:600.6pt;margin-top:528.6pt;width:120.6pt;height:14.7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" filled="f" stroked="f">
              <v:textbox inset="0,0,0,0">
                <w:txbxContent>
                  <w:p w14:paraId="3F4E97DD" w14:textId="77777777" w:rsidR="00F91554" w:rsidRDefault="00FC2234">
                    <w:pPr>
                      <w:spacing w:before="41"/>
                      <w:ind w:left="20"/>
                      <w:rPr>
                        <w:sz w:val="16"/>
                      </w:rPr>
                    </w:pPr>
                    <w:r>
                      <w:rPr>
                        <w:sz w:val="16"/>
                        <w:lang w:val="es-MX"/>
                      </w:rPr>
                      <w:t>Elemento Esencial no evaluado</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462B8CEC" wp14:editId="5DE179A0">
              <wp:simplePos x="0" y="0"/>
              <wp:positionH relativeFrom="page">
                <wp:posOffset>1371600</wp:posOffset>
              </wp:positionH>
              <wp:positionV relativeFrom="page">
                <wp:posOffset>6713219</wp:posOffset>
              </wp:positionV>
              <wp:extent cx="1323314" cy="191033"/>
              <wp:effectExtent l="0" t="0" r="0" b="0"/>
              <wp:wrapNone/>
              <wp:docPr id="85" name="Textbox 85"/>
              <wp:cNvGraphicFramePr/>
              <a:graphic xmlns:a="http://schemas.openxmlformats.org/drawingml/2006/main">
                <a:graphicData uri="http://schemas.microsoft.com/office/word/2010/wordprocessingShape">
                  <wps:wsp>
                    <wps:cNvSpPr txBox="1"/>
                    <wps:spPr>
                      <a:xfrm>
                        <a:off x="0" y="0"/>
                        <a:ext cx="1323314" cy="191033"/>
                      </a:xfrm>
                      <a:prstGeom prst="rect">
                        <a:avLst/>
                      </a:prstGeom>
                    </wps:spPr>
                    <wps:txbx>
                      <w:txbxContent>
                        <w:p w14:paraId="35399960" w14:textId="77777777" w:rsidR="00F91554" w:rsidRDefault="00FC2234">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2B8CEC" id="Textbox 85" o:spid="_x0000_s1050" type="#_x0000_t202" style="position:absolute;margin-left:108pt;margin-top:528.6pt;width:104.2pt;height:15.0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" filled="f" stroked="f">
              <v:textbox inset="0,0,0,0">
                <w:txbxContent>
                  <w:p w14:paraId="35399960" w14:textId="77777777" w:rsidR="00F91554" w:rsidRDefault="00FC2234">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01F681D2" wp14:editId="2E03D1CF">
              <wp:simplePos x="0" y="0"/>
              <wp:positionH relativeFrom="page">
                <wp:posOffset>8648700</wp:posOffset>
              </wp:positionH>
              <wp:positionV relativeFrom="page">
                <wp:posOffset>6964680</wp:posOffset>
              </wp:positionV>
              <wp:extent cx="779145" cy="165100"/>
              <wp:effectExtent l="0" t="0" r="0" b="0"/>
              <wp:wrapNone/>
              <wp:docPr id="89" name="Textbox 89"/>
              <wp:cNvGraphicFramePr/>
              <a:graphic xmlns:a="http://schemas.openxmlformats.org/drawingml/2006/main">
                <a:graphicData uri="http://schemas.microsoft.com/office/word/2010/wordprocessingShape">
                  <wps:wsp>
                    <wps:cNvSpPr txBox="1"/>
                    <wps:spPr>
                      <a:xfrm>
                        <a:off x="0" y="0"/>
                        <a:ext cx="779145" cy="165100"/>
                      </a:xfrm>
                      <a:prstGeom prst="rect">
                        <a:avLst/>
                      </a:prstGeom>
                    </wps:spPr>
                    <wps:txbx>
                      <w:txbxContent>
                        <w:p w14:paraId="0F77C550" w14:textId="37011B85" w:rsidR="00F91554" w:rsidRPr="004B1B23" w:rsidRDefault="004B1B23">
                          <w:pPr>
                            <w:spacing w:before="41"/>
                            <w:ind w:left="20"/>
                            <w:rPr>
                              <w:sz w:val="16"/>
                            </w:rPr>
                          </w:pPr>
                          <w:r w:rsidRPr="004B1B23">
                            <w:rPr>
                              <w:sz w:val="16"/>
                              <w:lang w:val="es-ES"/>
                            </w:rPr>
                            <w:t xml:space="preserve">Página </w:t>
                          </w:r>
                          <w:r w:rsidRPr="004B1B23">
                            <w:rPr>
                              <w:sz w:val="16"/>
                            </w:rPr>
                            <w:fldChar w:fldCharType="begin"/>
                          </w:r>
                          <w:r w:rsidRPr="004B1B23">
                            <w:rPr>
                              <w:sz w:val="16"/>
                            </w:rPr>
                            <w:instrText>PAGE  \* Arabic  \* MERGEFORMAT</w:instrText>
                          </w:r>
                          <w:r w:rsidRPr="004B1B23">
                            <w:rPr>
                              <w:sz w:val="16"/>
                            </w:rPr>
                            <w:fldChar w:fldCharType="separate"/>
                          </w:r>
                          <w:r w:rsidRPr="004B1B23">
                            <w:rPr>
                              <w:sz w:val="16"/>
                              <w:lang w:val="es-ES"/>
                            </w:rPr>
                            <w:t>1</w:t>
                          </w:r>
                          <w:r w:rsidRPr="004B1B23">
                            <w:rPr>
                              <w:sz w:val="16"/>
                            </w:rPr>
                            <w:fldChar w:fldCharType="end"/>
                          </w:r>
                          <w:r w:rsidRPr="004B1B23">
                            <w:rPr>
                              <w:sz w:val="16"/>
                              <w:lang w:val="es-ES"/>
                            </w:rPr>
                            <w:t xml:space="preserve"> de </w:t>
                          </w:r>
                          <w:r w:rsidRPr="004B1B23">
                            <w:rPr>
                              <w:sz w:val="16"/>
                            </w:rPr>
                            <w:fldChar w:fldCharType="begin"/>
                          </w:r>
                          <w:r w:rsidRPr="004B1B23">
                            <w:rPr>
                              <w:sz w:val="16"/>
                            </w:rPr>
                            <w:instrText>NUMPAGES  \* Arabic  \* MERGEFORMAT</w:instrText>
                          </w:r>
                          <w:r w:rsidRPr="004B1B23">
                            <w:rPr>
                              <w:sz w:val="16"/>
                            </w:rPr>
                            <w:fldChar w:fldCharType="separate"/>
                          </w:r>
                          <w:r w:rsidRPr="004B1B23">
                            <w:rPr>
                              <w:sz w:val="16"/>
                              <w:lang w:val="es-ES"/>
                            </w:rPr>
                            <w:t>2</w:t>
                          </w:r>
                          <w:r w:rsidRPr="004B1B23">
                            <w:rPr>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1F681D2" id="Textbox 89" o:spid="_x0000_s1051" type="#_x0000_t202" style="position:absolute;margin-left:681pt;margin-top:548.4pt;width:61.35pt;height:1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" filled="f" stroked="f">
              <v:textbox inset="0,0,0,0">
                <w:txbxContent>
                  <w:p w14:paraId="0F77C550" w14:textId="37011B85" w:rsidR="00F91554" w:rsidRPr="004B1B23" w:rsidRDefault="004B1B23">
                    <w:pPr>
                      <w:spacing w:before="41"/>
                      <w:ind w:left="20"/>
                      <w:rPr>
                        <w:sz w:val="16"/>
                      </w:rPr>
                    </w:pPr>
                    <w:r w:rsidRPr="004B1B23">
                      <w:rPr>
                        <w:sz w:val="16"/>
                        <w:lang w:val="es-ES"/>
                      </w:rPr>
                      <w:t xml:space="preserve">Página </w:t>
                    </w:r>
                    <w:r w:rsidRPr="004B1B23">
                      <w:rPr>
                        <w:sz w:val="16"/>
                      </w:rPr>
                      <w:fldChar w:fldCharType="begin"/>
                    </w:r>
                    <w:r w:rsidRPr="004B1B23">
                      <w:rPr>
                        <w:sz w:val="16"/>
                      </w:rPr>
                      <w:instrText>PAGE  \* Arabic  \* MERGEFORMAT</w:instrText>
                    </w:r>
                    <w:r w:rsidRPr="004B1B23">
                      <w:rPr>
                        <w:sz w:val="16"/>
                      </w:rPr>
                      <w:fldChar w:fldCharType="separate"/>
                    </w:r>
                    <w:r w:rsidRPr="004B1B23">
                      <w:rPr>
                        <w:sz w:val="16"/>
                        <w:lang w:val="es-ES"/>
                      </w:rPr>
                      <w:t>1</w:t>
                    </w:r>
                    <w:r w:rsidRPr="004B1B23">
                      <w:rPr>
                        <w:sz w:val="16"/>
                      </w:rPr>
                      <w:fldChar w:fldCharType="end"/>
                    </w:r>
                    <w:r w:rsidRPr="004B1B23">
                      <w:rPr>
                        <w:sz w:val="16"/>
                        <w:lang w:val="es-ES"/>
                      </w:rPr>
                      <w:t xml:space="preserve"> de </w:t>
                    </w:r>
                    <w:r w:rsidRPr="004B1B23">
                      <w:rPr>
                        <w:sz w:val="16"/>
                      </w:rPr>
                      <w:fldChar w:fldCharType="begin"/>
                    </w:r>
                    <w:r w:rsidRPr="004B1B23">
                      <w:rPr>
                        <w:sz w:val="16"/>
                      </w:rPr>
                      <w:instrText>NUMPAGES  \* Arabic  \* MERGEFORMAT</w:instrText>
                    </w:r>
                    <w:r w:rsidRPr="004B1B23">
                      <w:rPr>
                        <w:sz w:val="16"/>
                      </w:rPr>
                      <w:fldChar w:fldCharType="separate"/>
                    </w:r>
                    <w:r w:rsidRPr="004B1B23">
                      <w:rPr>
                        <w:sz w:val="16"/>
                        <w:lang w:val="es-ES"/>
                      </w:rPr>
                      <w:t>2</w:t>
                    </w:r>
                    <w:r w:rsidRPr="004B1B23">
                      <w:rPr>
                        <w:sz w:val="16"/>
                      </w:rPr>
                      <w:fldChar w:fldCharType="end"/>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233C6D3A" wp14:editId="6394AE24">
              <wp:simplePos x="0" y="0"/>
              <wp:positionH relativeFrom="page">
                <wp:posOffset>731519</wp:posOffset>
              </wp:positionH>
              <wp:positionV relativeFrom="page">
                <wp:posOffset>6709409</wp:posOffset>
              </wp:positionV>
              <wp:extent cx="521970" cy="200025"/>
              <wp:effectExtent l="0" t="0" r="0" b="0"/>
              <wp:wrapNone/>
              <wp:docPr id="67" name="Group 6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8" name="Graphic 6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9" name="Graphic 6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1" name="Graphic 7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2" name="Graphic 7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942863C" id="Group 67" o:spid="_x0000_s1026" style="position:absolute;margin-left:57.6pt;margin-top:528.3pt;width:41.1pt;height:15.75pt;z-index:-251628544;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">
              <v:shape id="Graphic 6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" path="m,l521957,e" filled="f" strokeweight=".14039mm">
                <v:path arrowok="t"/>
              </v:shape>
              <v:shape id="Graphic 6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" path="m,189788l,e" filled="f" strokeweight=".14039mm">
                <v:path arrowok="t"/>
              </v:shape>
              <v:shape id="Graphic 7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" path="m511835,l,,,189788r511835,l511835,xe" fillcolor="#a7ddb4" stroked="f">
                <v:path arrowok="t"/>
              </v:shape>
              <v:shape id="Graphic 7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" path="m,189788l,e" filled="f" strokeweight=".14039mm">
                <v:path arrowok="t"/>
              </v:shape>
              <v:shape id="Graphic 7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505476BB" wp14:editId="78944333">
              <wp:simplePos x="0" y="0"/>
              <wp:positionH relativeFrom="page">
                <wp:posOffset>718819</wp:posOffset>
              </wp:positionH>
              <wp:positionV relativeFrom="page">
                <wp:posOffset>6966205</wp:posOffset>
              </wp:positionV>
              <wp:extent cx="4257040" cy="165100"/>
              <wp:effectExtent l="0" t="0" r="0" b="0"/>
              <wp:wrapNone/>
              <wp:docPr id="88" name="Textbox 88"/>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2EAABC7B" w14:textId="77777777" w:rsidR="00F91554" w:rsidRDefault="00FC2234">
                          <w:pPr>
                            <w:spacing w:before="41"/>
                            <w:ind w:left="20"/>
                            <w:rPr>
                              <w:sz w:val="16"/>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505476BB" id="Textbox 88" o:spid="_x0000_s1052"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pgA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" filled="f" stroked="f">
              <v:textbox inset="0,0,0,0">
                <w:txbxContent>
                  <w:p w14:paraId="2EAABC7B" w14:textId="77777777" w:rsidR="00F91554" w:rsidRDefault="00FC2234">
                    <w:pPr>
                      <w:spacing w:before="41"/>
                      <w:ind w:left="20"/>
                      <w:rPr>
                        <w:sz w:val="16"/>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3155" w14:textId="77777777" w:rsidR="006C16D5" w:rsidRDefault="006C16D5">
      <w:r>
        <w:separator/>
      </w:r>
    </w:p>
  </w:footnote>
  <w:footnote w:type="continuationSeparator" w:id="0">
    <w:p w14:paraId="787ACF72" w14:textId="77777777" w:rsidR="006C16D5" w:rsidRDefault="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0275" w14:textId="0606D708" w:rsidR="00F91554" w:rsidRDefault="00FB78A5">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516A9153" wp14:editId="0D4CA3C8">
              <wp:simplePos x="0" y="0"/>
              <wp:positionH relativeFrom="page">
                <wp:posOffset>4379101</wp:posOffset>
              </wp:positionH>
              <wp:positionV relativeFrom="page">
                <wp:posOffset>952859</wp:posOffset>
              </wp:positionV>
              <wp:extent cx="2689452"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9452" cy="584200"/>
                      </a:xfrm>
                      <a:prstGeom prst="rect">
                        <a:avLst/>
                      </a:prstGeom>
                    </wps:spPr>
                    <wps:txbx>
                      <w:txbxContent>
                        <w:p w14:paraId="2AA86819" w14:textId="77777777" w:rsidR="009636F1" w:rsidRDefault="00FC2234">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19AE5130" w14:textId="77777777" w:rsidR="009636F1" w:rsidRDefault="00FC2234">
                          <w:pPr>
                            <w:spacing w:before="50" w:line="252" w:lineRule="auto"/>
                            <w:ind w:left="243" w:right="18" w:hanging="224"/>
                            <w:jc w:val="right"/>
                            <w:rPr>
                              <w:sz w:val="23"/>
                            </w:rPr>
                          </w:pPr>
                          <w:r>
                            <w:rPr>
                              <w:b/>
                              <w:sz w:val="23"/>
                              <w:lang w:val="es-MX"/>
                            </w:rPr>
                            <w:t xml:space="preserve">ESTADO: </w:t>
                          </w:r>
                          <w:r>
                            <w:rPr>
                              <w:sz w:val="23"/>
                              <w:lang w:val="es-MX"/>
                            </w:rPr>
                            <w:t>Estado de DLM</w:t>
                          </w:r>
                        </w:p>
                        <w:p w14:paraId="4F6D6A90" w14:textId="77777777" w:rsidR="00F91554" w:rsidRDefault="00FC2234">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anchor>
          </w:drawing>
        </mc:Choice>
        <mc:Fallback>
          <w:pict>
            <v:shapetype w14:anchorId="516A9153" id="_x0000_t202" coordsize="21600,21600" o:spt="202" path="m,l,21600r21600,l21600,xe">
              <v:stroke joinstyle="miter"/>
              <v:path gradientshapeok="t" o:connecttype="rect"/>
            </v:shapetype>
            <v:shape id="Textbox 5" o:spid="_x0000_s1040" type="#_x0000_t202" style="position:absolute;margin-left:344.8pt;margin-top:75.05pt;width:211.75pt;height:46pt;z-index:-2516500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" filled="f" stroked="f">
              <v:textbox inset="0,0,0,0">
                <w:txbxContent>
                  <w:p w14:paraId="2AA86819" w14:textId="77777777" w:rsidR="009636F1" w:rsidRDefault="00FC2234">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19AE5130" w14:textId="77777777" w:rsidR="009636F1" w:rsidRDefault="00FC2234">
                    <w:pPr>
                      <w:spacing w:before="50" w:line="252" w:lineRule="auto"/>
                      <w:ind w:left="243" w:right="18" w:hanging="224"/>
                      <w:jc w:val="right"/>
                      <w:rPr>
                        <w:sz w:val="23"/>
                      </w:rPr>
                    </w:pPr>
                    <w:r>
                      <w:rPr>
                        <w:b/>
                        <w:sz w:val="23"/>
                        <w:lang w:val="es-MX"/>
                      </w:rPr>
                      <w:t xml:space="preserve">ESTADO: </w:t>
                    </w:r>
                    <w:r>
                      <w:rPr>
                        <w:sz w:val="23"/>
                        <w:lang w:val="es-MX"/>
                      </w:rPr>
                      <w:t>Estado de DLM</w:t>
                    </w:r>
                  </w:p>
                  <w:p w14:paraId="4F6D6A90" w14:textId="77777777" w:rsidR="00F91554" w:rsidRDefault="00FC2234">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sidR="00F75ABD">
      <w:rPr>
        <w:noProof/>
      </w:rPr>
      <mc:AlternateContent>
        <mc:Choice Requires="wps">
          <w:drawing>
            <wp:anchor distT="0" distB="0" distL="0" distR="0" simplePos="0" relativeHeight="251664384" behindDoc="1" locked="0" layoutInCell="1" allowOverlap="1" wp14:anchorId="632DC442" wp14:editId="6D2BED55">
              <wp:simplePos x="0" y="0"/>
              <wp:positionH relativeFrom="page">
                <wp:posOffset>2849880</wp:posOffset>
              </wp:positionH>
              <wp:positionV relativeFrom="page">
                <wp:posOffset>335280</wp:posOffset>
              </wp:positionV>
              <wp:extent cx="2416175" cy="617220"/>
              <wp:effectExtent l="0" t="0" r="0" b="0"/>
              <wp:wrapNone/>
              <wp:docPr id="4" name="Textbox 4"/>
              <wp:cNvGraphicFramePr/>
              <a:graphic xmlns:a="http://schemas.openxmlformats.org/drawingml/2006/main">
                <a:graphicData uri="http://schemas.microsoft.com/office/word/2010/wordprocessingShape">
                  <wps:wsp>
                    <wps:cNvSpPr txBox="1"/>
                    <wps:spPr>
                      <a:xfrm>
                        <a:off x="0" y="0"/>
                        <a:ext cx="2416175" cy="617220"/>
                      </a:xfrm>
                      <a:prstGeom prst="rect">
                        <a:avLst/>
                      </a:prstGeom>
                    </wps:spPr>
                    <wps:txbx>
                      <w:txbxContent>
                        <w:p w14:paraId="6D6EDD1C" w14:textId="4ABC850D" w:rsidR="00F91554" w:rsidRDefault="00FC2234" w:rsidP="00F75ABD">
                          <w:pPr>
                            <w:ind w:right="18" w:firstLine="19"/>
                            <w:jc w:val="center"/>
                            <w:rPr>
                              <w:b/>
                              <w:sz w:val="24"/>
                            </w:rPr>
                          </w:pPr>
                          <w:r>
                            <w:rPr>
                              <w:b/>
                              <w:sz w:val="24"/>
                              <w:lang w:val="es-MX"/>
                            </w:rPr>
                            <w:t xml:space="preserve">Informe individual del alumno - Fin de año escolar </w:t>
                          </w:r>
                          <w:r w:rsidR="00F75ABD">
                            <w:rPr>
                              <w:b/>
                              <w:sz w:val="24"/>
                              <w:lang w:val="es-MX"/>
                            </w:rPr>
                            <w:br/>
                          </w:r>
                          <w:r>
                            <w:rPr>
                              <w:b/>
                              <w:sz w:val="24"/>
                              <w:lang w:val="es-MX"/>
                            </w:rPr>
                            <w:t xml:space="preserve">Perfil de rendimiento </w:t>
                          </w:r>
                          <w:r w:rsidR="002B4490">
                            <w:rPr>
                              <w:b/>
                              <w:sz w:val="24"/>
                              <w:lang w:val="es-MX"/>
                            </w:rPr>
                            <w:t>2024</w:t>
                          </w:r>
                          <w:r>
                            <w:rPr>
                              <w:b/>
                              <w:sz w:val="24"/>
                              <w:lang w:val="es-MX"/>
                            </w:rPr>
                            <w:t>-</w:t>
                          </w:r>
                          <w:r w:rsidR="002B4490">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2DC442" id="Textbox 4" o:spid="_x0000_s1041" type="#_x0000_t202" style="position:absolute;margin-left:224.4pt;margin-top:26.4pt;width:190.25pt;height:48.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" filled="f" stroked="f">
              <v:textbox inset="0,0,0,0">
                <w:txbxContent>
                  <w:p w14:paraId="6D6EDD1C" w14:textId="4ABC850D" w:rsidR="00F91554" w:rsidRDefault="00FC2234" w:rsidP="00F75ABD">
                    <w:pPr>
                      <w:ind w:right="18" w:firstLine="19"/>
                      <w:jc w:val="center"/>
                      <w:rPr>
                        <w:b/>
                        <w:sz w:val="24"/>
                      </w:rPr>
                    </w:pPr>
                    <w:r>
                      <w:rPr>
                        <w:b/>
                        <w:sz w:val="24"/>
                        <w:lang w:val="es-MX"/>
                      </w:rPr>
                      <w:t xml:space="preserve">Informe individual del alumno - Fin de año escolar </w:t>
                    </w:r>
                    <w:r w:rsidR="00F75ABD">
                      <w:rPr>
                        <w:b/>
                        <w:sz w:val="24"/>
                        <w:lang w:val="es-MX"/>
                      </w:rPr>
                      <w:br/>
                    </w:r>
                    <w:r>
                      <w:rPr>
                        <w:b/>
                        <w:sz w:val="24"/>
                        <w:lang w:val="es-MX"/>
                      </w:rPr>
                      <w:t xml:space="preserve">Perfil de rendimiento </w:t>
                    </w:r>
                    <w:r w:rsidR="002B4490">
                      <w:rPr>
                        <w:b/>
                        <w:sz w:val="24"/>
                        <w:lang w:val="es-MX"/>
                      </w:rPr>
                      <w:t>2024</w:t>
                    </w:r>
                    <w:r>
                      <w:rPr>
                        <w:b/>
                        <w:sz w:val="24"/>
                        <w:lang w:val="es-MX"/>
                      </w:rPr>
                      <w:t>-</w:t>
                    </w:r>
                    <w:r w:rsidR="002B4490">
                      <w:rPr>
                        <w:b/>
                        <w:sz w:val="24"/>
                        <w:lang w:val="es-MX"/>
                      </w:rPr>
                      <w:t>2025</w:t>
                    </w:r>
                  </w:p>
                </w:txbxContent>
              </v:textbox>
              <w10:wrap anchorx="page" anchory="page"/>
            </v:shape>
          </w:pict>
        </mc:Fallback>
      </mc:AlternateContent>
    </w:r>
    <w:r w:rsidR="00F75ABD">
      <w:rPr>
        <w:noProof/>
      </w:rPr>
      <mc:AlternateContent>
        <mc:Choice Requires="wps">
          <w:drawing>
            <wp:anchor distT="0" distB="0" distL="0" distR="0" simplePos="0" relativeHeight="251668480" behindDoc="1" locked="0" layoutInCell="1" allowOverlap="1" wp14:anchorId="7FC59F5A" wp14:editId="0012ED81">
              <wp:simplePos x="0" y="0"/>
              <wp:positionH relativeFrom="page">
                <wp:posOffset>716280</wp:posOffset>
              </wp:positionH>
              <wp:positionV relativeFrom="page">
                <wp:posOffset>952500</wp:posOffset>
              </wp:positionV>
              <wp:extent cx="2133600" cy="652780"/>
              <wp:effectExtent l="0" t="0" r="0" b="0"/>
              <wp:wrapNone/>
              <wp:docPr id="6" name="Textbox 6"/>
              <wp:cNvGraphicFramePr/>
              <a:graphic xmlns:a="http://schemas.openxmlformats.org/drawingml/2006/main">
                <a:graphicData uri="http://schemas.microsoft.com/office/word/2010/wordprocessingShape">
                  <wps:wsp>
                    <wps:cNvSpPr txBox="1"/>
                    <wps:spPr>
                      <a:xfrm>
                        <a:off x="0" y="0"/>
                        <a:ext cx="2133600" cy="652780"/>
                      </a:xfrm>
                      <a:prstGeom prst="rect">
                        <a:avLst/>
                      </a:prstGeom>
                    </wps:spPr>
                    <wps:txbx>
                      <w:txbxContent>
                        <w:p w14:paraId="5037B5A1" w14:textId="77777777" w:rsidR="00B91B89" w:rsidRDefault="00FC2234">
                          <w:pPr>
                            <w:spacing w:before="50" w:line="252" w:lineRule="auto"/>
                            <w:ind w:left="20"/>
                            <w:rPr>
                              <w:sz w:val="23"/>
                            </w:rPr>
                          </w:pPr>
                          <w:r>
                            <w:rPr>
                              <w:b/>
                              <w:sz w:val="23"/>
                              <w:lang w:val="es-MX"/>
                            </w:rPr>
                            <w:t xml:space="preserve">NOMBRE: </w:t>
                          </w:r>
                          <w:r>
                            <w:rPr>
                              <w:sz w:val="23"/>
                              <w:lang w:val="es-MX"/>
                            </w:rPr>
                            <w:t xml:space="preserve">Alumno de DLM </w:t>
                          </w:r>
                        </w:p>
                        <w:p w14:paraId="043FB7E2" w14:textId="77777777" w:rsidR="00B91B89" w:rsidRDefault="00FC2234">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1B7E1D24" w14:textId="77777777" w:rsidR="00F91554" w:rsidRDefault="00FC2234">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C59F5A" id="Textbox 6" o:spid="_x0000_s1042" type="#_x0000_t202" style="position:absolute;margin-left:56.4pt;margin-top:75pt;width:168pt;height:51.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" filled="f" stroked="f">
              <v:textbox inset="0,0,0,0">
                <w:txbxContent>
                  <w:p w14:paraId="5037B5A1" w14:textId="77777777" w:rsidR="00B91B89" w:rsidRDefault="00FC2234">
                    <w:pPr>
                      <w:spacing w:before="50" w:line="252" w:lineRule="auto"/>
                      <w:ind w:left="20"/>
                      <w:rPr>
                        <w:sz w:val="23"/>
                      </w:rPr>
                    </w:pPr>
                    <w:r>
                      <w:rPr>
                        <w:b/>
                        <w:sz w:val="23"/>
                        <w:lang w:val="es-MX"/>
                      </w:rPr>
                      <w:t xml:space="preserve">NOMBRE: </w:t>
                    </w:r>
                    <w:r>
                      <w:rPr>
                        <w:sz w:val="23"/>
                        <w:lang w:val="es-MX"/>
                      </w:rPr>
                      <w:t xml:space="preserve">Alumno de DLM </w:t>
                    </w:r>
                  </w:p>
                  <w:p w14:paraId="043FB7E2" w14:textId="77777777" w:rsidR="00B91B89" w:rsidRDefault="00FC2234">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1B7E1D24" w14:textId="77777777" w:rsidR="00F91554" w:rsidRDefault="00FC2234">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sidR="00F75ABD">
      <w:rPr>
        <w:noProof/>
      </w:rPr>
      <mc:AlternateContent>
        <mc:Choice Requires="wps">
          <w:drawing>
            <wp:anchor distT="0" distB="0" distL="0" distR="0" simplePos="0" relativeHeight="251662336" behindDoc="1" locked="0" layoutInCell="1" allowOverlap="1" wp14:anchorId="77E66914" wp14:editId="5A6DE64A">
              <wp:simplePos x="0" y="0"/>
              <wp:positionH relativeFrom="page">
                <wp:posOffset>716279</wp:posOffset>
              </wp:positionH>
              <wp:positionV relativeFrom="page">
                <wp:posOffset>350520</wp:posOffset>
              </wp:positionV>
              <wp:extent cx="2060033"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60033" cy="539750"/>
                      </a:xfrm>
                      <a:prstGeom prst="rect">
                        <a:avLst/>
                      </a:prstGeom>
                    </wps:spPr>
                    <wps:txbx>
                      <w:txbxContent>
                        <w:p w14:paraId="744B1AE9" w14:textId="02979DCF" w:rsidR="00F91554" w:rsidRDefault="00FC2234">
                          <w:pPr>
                            <w:spacing w:before="44"/>
                            <w:ind w:left="20"/>
                            <w:rPr>
                              <w:sz w:val="18"/>
                            </w:rPr>
                          </w:pPr>
                          <w:r>
                            <w:rPr>
                              <w:b/>
                              <w:spacing w:val="-2"/>
                              <w:sz w:val="18"/>
                              <w:lang w:val="es-MX"/>
                            </w:rPr>
                            <w:t xml:space="preserve">FECHA DEL INFORME: </w:t>
                          </w:r>
                          <w:r>
                            <w:rPr>
                              <w:spacing w:val="-2"/>
                              <w:sz w:val="18"/>
                              <w:lang w:val="es-MX"/>
                            </w:rPr>
                            <w:t>21-01-</w:t>
                          </w:r>
                          <w:r w:rsidR="002B4490">
                            <w:rPr>
                              <w:spacing w:val="-2"/>
                              <w:sz w:val="18"/>
                              <w:lang w:val="es-MX"/>
                            </w:rPr>
                            <w:t>2025</w:t>
                          </w:r>
                        </w:p>
                        <w:p w14:paraId="0054574E" w14:textId="77777777" w:rsidR="00F91554" w:rsidRDefault="00FC2234">
                          <w:pPr>
                            <w:spacing w:before="72"/>
                            <w:ind w:left="20"/>
                            <w:rPr>
                              <w:sz w:val="18"/>
                            </w:rPr>
                          </w:pPr>
                          <w:r>
                            <w:rPr>
                              <w:b/>
                              <w:spacing w:val="-2"/>
                              <w:sz w:val="18"/>
                              <w:lang w:val="es-MX"/>
                            </w:rPr>
                            <w:t xml:space="preserve">ASIGNATURA: </w:t>
                          </w:r>
                          <w:r>
                            <w:rPr>
                              <w:spacing w:val="-2"/>
                              <w:sz w:val="18"/>
                              <w:lang w:val="es-MX"/>
                            </w:rPr>
                            <w:t>Matemáticas</w:t>
                          </w:r>
                        </w:p>
                        <w:p w14:paraId="3EA60C26" w14:textId="77777777" w:rsidR="00F91554" w:rsidRDefault="00FC2234">
                          <w:pPr>
                            <w:spacing w:before="72"/>
                            <w:ind w:left="20"/>
                            <w:rPr>
                              <w:sz w:val="18"/>
                            </w:rPr>
                          </w:pPr>
                          <w:r>
                            <w:rPr>
                              <w:b/>
                              <w:sz w:val="18"/>
                              <w:lang w:val="es-MX"/>
                            </w:rPr>
                            <w:t xml:space="preserve">GRADO: </w:t>
                          </w:r>
                          <w:r>
                            <w:rPr>
                              <w:spacing w:val="-10"/>
                              <w:sz w:val="18"/>
                              <w:lang w:val="es-MX"/>
                            </w:rPr>
                            <w:t>7</w:t>
                          </w:r>
                        </w:p>
                      </w:txbxContent>
                    </wps:txbx>
                    <wps:bodyPr wrap="square" lIns="0" tIns="0" rIns="0" bIns="0" rtlCol="0"/>
                  </wps:wsp>
                </a:graphicData>
              </a:graphic>
              <wp14:sizeRelH relativeFrom="margin">
                <wp14:pctWidth>0</wp14:pctWidth>
              </wp14:sizeRelH>
            </wp:anchor>
          </w:drawing>
        </mc:Choice>
        <mc:Fallback>
          <w:pict>
            <v:shape w14:anchorId="77E66914" id="Textbox 3" o:spid="_x0000_s1043" type="#_x0000_t202" style="position:absolute;margin-left:56.4pt;margin-top:27.6pt;width:162.2pt;height:42.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" filled="f" stroked="f">
              <v:textbox inset="0,0,0,0">
                <w:txbxContent>
                  <w:p w14:paraId="744B1AE9" w14:textId="02979DCF" w:rsidR="00F91554" w:rsidRDefault="00FC2234">
                    <w:pPr>
                      <w:spacing w:before="44"/>
                      <w:ind w:left="20"/>
                      <w:rPr>
                        <w:sz w:val="18"/>
                      </w:rPr>
                    </w:pPr>
                    <w:r>
                      <w:rPr>
                        <w:b/>
                        <w:spacing w:val="-2"/>
                        <w:sz w:val="18"/>
                        <w:lang w:val="es-MX"/>
                      </w:rPr>
                      <w:t xml:space="preserve">FECHA DEL INFORME: </w:t>
                    </w:r>
                    <w:r>
                      <w:rPr>
                        <w:spacing w:val="-2"/>
                        <w:sz w:val="18"/>
                        <w:lang w:val="es-MX"/>
                      </w:rPr>
                      <w:t>21-01-</w:t>
                    </w:r>
                    <w:r w:rsidR="002B4490">
                      <w:rPr>
                        <w:spacing w:val="-2"/>
                        <w:sz w:val="18"/>
                        <w:lang w:val="es-MX"/>
                      </w:rPr>
                      <w:t>2025</w:t>
                    </w:r>
                  </w:p>
                  <w:p w14:paraId="0054574E" w14:textId="77777777" w:rsidR="00F91554" w:rsidRDefault="00FC2234">
                    <w:pPr>
                      <w:spacing w:before="72"/>
                      <w:ind w:left="20"/>
                      <w:rPr>
                        <w:sz w:val="18"/>
                      </w:rPr>
                    </w:pPr>
                    <w:r>
                      <w:rPr>
                        <w:b/>
                        <w:spacing w:val="-2"/>
                        <w:sz w:val="18"/>
                        <w:lang w:val="es-MX"/>
                      </w:rPr>
                      <w:t xml:space="preserve">ASIGNATURA: </w:t>
                    </w:r>
                    <w:r>
                      <w:rPr>
                        <w:spacing w:val="-2"/>
                        <w:sz w:val="18"/>
                        <w:lang w:val="es-MX"/>
                      </w:rPr>
                      <w:t>Matemáticas</w:t>
                    </w:r>
                  </w:p>
                  <w:p w14:paraId="3EA60C26" w14:textId="77777777" w:rsidR="00F91554" w:rsidRDefault="00FC2234">
                    <w:pPr>
                      <w:spacing w:before="72"/>
                      <w:ind w:left="20"/>
                      <w:rPr>
                        <w:sz w:val="18"/>
                      </w:rPr>
                    </w:pPr>
                    <w:r>
                      <w:rPr>
                        <w:b/>
                        <w:sz w:val="18"/>
                        <w:lang w:val="es-MX"/>
                      </w:rPr>
                      <w:t xml:space="preserve">GRADO: </w:t>
                    </w:r>
                    <w:r>
                      <w:rPr>
                        <w:spacing w:val="-10"/>
                        <w:sz w:val="18"/>
                        <w:lang w:val="es-MX"/>
                      </w:rPr>
                      <w:t>7</w:t>
                    </w:r>
                  </w:p>
                </w:txbxContent>
              </v:textbox>
              <w10:wrap anchorx="page" anchory="page"/>
            </v:shape>
          </w:pict>
        </mc:Fallback>
      </mc:AlternateContent>
    </w:r>
    <w:r w:rsidR="00033AB1">
      <w:rPr>
        <w:noProof/>
      </w:rPr>
      <w:drawing>
        <wp:anchor distT="0" distB="0" distL="0" distR="0" simplePos="0" relativeHeight="251658240" behindDoc="1" locked="0" layoutInCell="1" allowOverlap="1" wp14:anchorId="3B4A801F" wp14:editId="3421EE18">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345888583" name="Image 1"/>
                  <pic:cNvPicPr/>
                </pic:nvPicPr>
                <pic:blipFill>
                  <a:blip r:embed="rId1" cstate="print"/>
                  <a:stretch>
                    <a:fillRect/>
                  </a:stretch>
                </pic:blipFill>
                <pic:spPr>
                  <a:xfrm>
                    <a:off x="0" y="0"/>
                    <a:ext cx="1581181" cy="533410"/>
                  </a:xfrm>
                  <a:prstGeom prst="rect">
                    <a:avLst/>
                  </a:prstGeom>
                </pic:spPr>
              </pic:pic>
            </a:graphicData>
          </a:graphic>
        </wp:anchor>
      </w:drawing>
    </w:r>
    <w:r w:rsidR="00033AB1">
      <w:rPr>
        <w:noProof/>
      </w:rPr>
      <mc:AlternateContent>
        <mc:Choice Requires="wps">
          <w:drawing>
            <wp:anchor distT="0" distB="0" distL="0" distR="0" simplePos="0" relativeHeight="251659264" behindDoc="1" locked="0" layoutInCell="1" allowOverlap="1" wp14:anchorId="14B7D77A" wp14:editId="320B6870">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7FD2CF7"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1C42" w14:textId="2391D9CA" w:rsidR="00F91554" w:rsidRDefault="00F75ABD">
    <w:pPr>
      <w:pStyle w:val="BodyText"/>
      <w:spacing w:line="14" w:lineRule="auto"/>
      <w:rPr>
        <w:sz w:val="20"/>
      </w:rPr>
    </w:pPr>
    <w:r>
      <w:rPr>
        <w:noProof/>
      </w:rPr>
      <mc:AlternateContent>
        <mc:Choice Requires="wps">
          <w:drawing>
            <wp:anchor distT="0" distB="0" distL="0" distR="0" simplePos="0" relativeHeight="251675648" behindDoc="1" locked="0" layoutInCell="1" allowOverlap="1" wp14:anchorId="381F8517" wp14:editId="48CF6426">
              <wp:simplePos x="0" y="0"/>
              <wp:positionH relativeFrom="page">
                <wp:posOffset>6941820</wp:posOffset>
              </wp:positionH>
              <wp:positionV relativeFrom="page">
                <wp:posOffset>937260</wp:posOffset>
              </wp:positionV>
              <wp:extent cx="2659380" cy="647065"/>
              <wp:effectExtent l="0" t="0" r="0" b="0"/>
              <wp:wrapNone/>
              <wp:docPr id="51" name="Textbox 51"/>
              <wp:cNvGraphicFramePr/>
              <a:graphic xmlns:a="http://schemas.openxmlformats.org/drawingml/2006/main">
                <a:graphicData uri="http://schemas.microsoft.com/office/word/2010/wordprocessingShape">
                  <wps:wsp>
                    <wps:cNvSpPr txBox="1"/>
                    <wps:spPr>
                      <a:xfrm>
                        <a:off x="0" y="0"/>
                        <a:ext cx="2659380" cy="647065"/>
                      </a:xfrm>
                      <a:prstGeom prst="rect">
                        <a:avLst/>
                      </a:prstGeom>
                    </wps:spPr>
                    <wps:txbx>
                      <w:txbxContent>
                        <w:p w14:paraId="22044847" w14:textId="77777777" w:rsidR="00650D67" w:rsidRDefault="00FC2234">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1955A004" w14:textId="77777777" w:rsidR="00650D67" w:rsidRDefault="00FC2234">
                          <w:pPr>
                            <w:spacing w:before="50" w:line="252" w:lineRule="auto"/>
                            <w:ind w:left="243" w:right="18" w:hanging="224"/>
                            <w:jc w:val="right"/>
                            <w:rPr>
                              <w:sz w:val="23"/>
                            </w:rPr>
                          </w:pPr>
                          <w:r>
                            <w:rPr>
                              <w:b/>
                              <w:sz w:val="23"/>
                              <w:lang w:val="es-MX"/>
                            </w:rPr>
                            <w:t xml:space="preserve">ESTADO: </w:t>
                          </w:r>
                          <w:r>
                            <w:rPr>
                              <w:sz w:val="23"/>
                              <w:lang w:val="es-MX"/>
                            </w:rPr>
                            <w:t>Estado de DLM</w:t>
                          </w:r>
                        </w:p>
                        <w:p w14:paraId="04E8733A" w14:textId="77777777" w:rsidR="00F91554" w:rsidRDefault="00FC2234">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w14:anchorId="381F8517" id="_x0000_t202" coordsize="21600,21600" o:spt="202" path="m,l,21600r21600,l21600,xe">
              <v:stroke joinstyle="miter"/>
              <v:path gradientshapeok="t" o:connecttype="rect"/>
            </v:shapetype>
            <v:shape id="Textbox 51" o:spid="_x0000_s1044" type="#_x0000_t202" style="position:absolute;margin-left:546.6pt;margin-top:73.8pt;width:209.4pt;height:50.9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" filled="f" stroked="f">
              <v:textbox inset="0,0,0,0">
                <w:txbxContent>
                  <w:p w14:paraId="22044847" w14:textId="77777777" w:rsidR="00650D67" w:rsidRDefault="00FC2234">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1955A004" w14:textId="77777777" w:rsidR="00650D67" w:rsidRDefault="00FC2234">
                    <w:pPr>
                      <w:spacing w:before="50" w:line="252" w:lineRule="auto"/>
                      <w:ind w:left="243" w:right="18" w:hanging="224"/>
                      <w:jc w:val="right"/>
                      <w:rPr>
                        <w:sz w:val="23"/>
                      </w:rPr>
                    </w:pPr>
                    <w:r>
                      <w:rPr>
                        <w:b/>
                        <w:sz w:val="23"/>
                        <w:lang w:val="es-MX"/>
                      </w:rPr>
                      <w:t xml:space="preserve">ESTADO: </w:t>
                    </w:r>
                    <w:r>
                      <w:rPr>
                        <w:sz w:val="23"/>
                        <w:lang w:val="es-MX"/>
                      </w:rPr>
                      <w:t>Estado de DLM</w:t>
                    </w:r>
                  </w:p>
                  <w:p w14:paraId="04E8733A" w14:textId="77777777" w:rsidR="00F91554" w:rsidRDefault="00FC2234">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68F0FE99" wp14:editId="68337149">
              <wp:simplePos x="0" y="0"/>
              <wp:positionH relativeFrom="page">
                <wp:posOffset>716280</wp:posOffset>
              </wp:positionH>
              <wp:positionV relativeFrom="page">
                <wp:posOffset>960120</wp:posOffset>
              </wp:positionV>
              <wp:extent cx="2049780" cy="65786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049780" cy="657860"/>
                      </a:xfrm>
                      <a:prstGeom prst="rect">
                        <a:avLst/>
                      </a:prstGeom>
                    </wps:spPr>
                    <wps:txbx>
                      <w:txbxContent>
                        <w:p w14:paraId="636A888E" w14:textId="77777777" w:rsidR="00FC7900" w:rsidRDefault="00FC2234">
                          <w:pPr>
                            <w:spacing w:before="50" w:line="252" w:lineRule="auto"/>
                            <w:ind w:left="20"/>
                            <w:rPr>
                              <w:sz w:val="23"/>
                            </w:rPr>
                          </w:pPr>
                          <w:r>
                            <w:rPr>
                              <w:b/>
                              <w:sz w:val="23"/>
                              <w:lang w:val="es-MX"/>
                            </w:rPr>
                            <w:t xml:space="preserve">NOMBRE: </w:t>
                          </w:r>
                          <w:r>
                            <w:rPr>
                              <w:sz w:val="23"/>
                              <w:lang w:val="es-MX"/>
                            </w:rPr>
                            <w:t>Alumno de DLM</w:t>
                          </w:r>
                        </w:p>
                        <w:p w14:paraId="09059D49" w14:textId="77777777" w:rsidR="00650D67" w:rsidRDefault="00FC2234">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376FAA00" w14:textId="77777777" w:rsidR="00F91554" w:rsidRDefault="00FC2234">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F0FE99" id="Textbox 52" o:spid="_x0000_s1045" type="#_x0000_t202" style="position:absolute;margin-left:56.4pt;margin-top:75.6pt;width:161.4pt;height:51.8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" filled="f" stroked="f">
              <v:textbox inset="0,0,0,0">
                <w:txbxContent>
                  <w:p w14:paraId="636A888E" w14:textId="77777777" w:rsidR="00FC7900" w:rsidRDefault="00FC2234">
                    <w:pPr>
                      <w:spacing w:before="50" w:line="252" w:lineRule="auto"/>
                      <w:ind w:left="20"/>
                      <w:rPr>
                        <w:sz w:val="23"/>
                      </w:rPr>
                    </w:pPr>
                    <w:r>
                      <w:rPr>
                        <w:b/>
                        <w:sz w:val="23"/>
                        <w:lang w:val="es-MX"/>
                      </w:rPr>
                      <w:t xml:space="preserve">NOMBRE: </w:t>
                    </w:r>
                    <w:r>
                      <w:rPr>
                        <w:sz w:val="23"/>
                        <w:lang w:val="es-MX"/>
                      </w:rPr>
                      <w:t>Alumno de DLM</w:t>
                    </w:r>
                  </w:p>
                  <w:p w14:paraId="09059D49" w14:textId="77777777" w:rsidR="00650D67" w:rsidRDefault="00FC2234">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376FAA00" w14:textId="77777777" w:rsidR="00F91554" w:rsidRDefault="00FC2234">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6CC2AE0B" wp14:editId="4ED10910">
              <wp:simplePos x="0" y="0"/>
              <wp:positionH relativeFrom="page">
                <wp:posOffset>716280</wp:posOffset>
              </wp:positionH>
              <wp:positionV relativeFrom="page">
                <wp:posOffset>365760</wp:posOffset>
              </wp:positionV>
              <wp:extent cx="1973580"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1973580" cy="539750"/>
                      </a:xfrm>
                      <a:prstGeom prst="rect">
                        <a:avLst/>
                      </a:prstGeom>
                    </wps:spPr>
                    <wps:txbx>
                      <w:txbxContent>
                        <w:p w14:paraId="4F597D1F" w14:textId="1126A8B7" w:rsidR="00F91554" w:rsidRDefault="00FC2234">
                          <w:pPr>
                            <w:spacing w:before="44"/>
                            <w:ind w:left="20"/>
                            <w:rPr>
                              <w:sz w:val="18"/>
                            </w:rPr>
                          </w:pPr>
                          <w:r>
                            <w:rPr>
                              <w:b/>
                              <w:spacing w:val="-2"/>
                              <w:sz w:val="18"/>
                              <w:lang w:val="es-MX"/>
                            </w:rPr>
                            <w:t xml:space="preserve">FECHA DEL INFORME: </w:t>
                          </w:r>
                          <w:r>
                            <w:rPr>
                              <w:spacing w:val="-2"/>
                              <w:sz w:val="18"/>
                              <w:lang w:val="es-MX"/>
                            </w:rPr>
                            <w:t>21-01-</w:t>
                          </w:r>
                          <w:r w:rsidR="002B4490">
                            <w:rPr>
                              <w:spacing w:val="-2"/>
                              <w:sz w:val="18"/>
                              <w:lang w:val="es-MX"/>
                            </w:rPr>
                            <w:t>2025</w:t>
                          </w:r>
                        </w:p>
                        <w:p w14:paraId="3721ECD2" w14:textId="77777777" w:rsidR="00F91554" w:rsidRDefault="00FC2234">
                          <w:pPr>
                            <w:spacing w:before="72"/>
                            <w:ind w:left="20"/>
                            <w:rPr>
                              <w:sz w:val="18"/>
                            </w:rPr>
                          </w:pPr>
                          <w:r>
                            <w:rPr>
                              <w:b/>
                              <w:spacing w:val="-2"/>
                              <w:sz w:val="18"/>
                              <w:lang w:val="es-MX"/>
                            </w:rPr>
                            <w:t xml:space="preserve">ASIGNATURA: </w:t>
                          </w:r>
                          <w:r>
                            <w:rPr>
                              <w:spacing w:val="-2"/>
                              <w:sz w:val="18"/>
                              <w:lang w:val="es-MX"/>
                            </w:rPr>
                            <w:t>Matemáticas</w:t>
                          </w:r>
                        </w:p>
                        <w:p w14:paraId="2B8716F9" w14:textId="77777777" w:rsidR="00F91554" w:rsidRDefault="00FC2234">
                          <w:pPr>
                            <w:spacing w:before="72"/>
                            <w:ind w:left="20"/>
                            <w:rPr>
                              <w:sz w:val="18"/>
                            </w:rPr>
                          </w:pPr>
                          <w:r>
                            <w:rPr>
                              <w:b/>
                              <w:sz w:val="18"/>
                              <w:lang w:val="es-MX"/>
                            </w:rPr>
                            <w:t xml:space="preserve">GRADO: </w:t>
                          </w:r>
                          <w:r>
                            <w:rPr>
                              <w:spacing w:val="-10"/>
                              <w:sz w:val="18"/>
                              <w:lang w:val="es-MX"/>
                            </w:rPr>
                            <w:t>7</w:t>
                          </w:r>
                        </w:p>
                      </w:txbxContent>
                    </wps:txbx>
                    <wps:bodyPr wrap="square" lIns="0" tIns="0" rIns="0" bIns="0" rtlCol="0"/>
                  </wps:wsp>
                </a:graphicData>
              </a:graphic>
              <wp14:sizeRelH relativeFrom="margin">
                <wp14:pctWidth>0</wp14:pctWidth>
              </wp14:sizeRelH>
            </wp:anchor>
          </w:drawing>
        </mc:Choice>
        <mc:Fallback>
          <w:pict>
            <v:shape w14:anchorId="6CC2AE0B" id="Textbox 50" o:spid="_x0000_s1046" type="#_x0000_t202" style="position:absolute;margin-left:56.4pt;margin-top:28.8pt;width:155.4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" filled="f" stroked="f">
              <v:textbox inset="0,0,0,0">
                <w:txbxContent>
                  <w:p w14:paraId="4F597D1F" w14:textId="1126A8B7" w:rsidR="00F91554" w:rsidRDefault="00FC2234">
                    <w:pPr>
                      <w:spacing w:before="44"/>
                      <w:ind w:left="20"/>
                      <w:rPr>
                        <w:sz w:val="18"/>
                      </w:rPr>
                    </w:pPr>
                    <w:r>
                      <w:rPr>
                        <w:b/>
                        <w:spacing w:val="-2"/>
                        <w:sz w:val="18"/>
                        <w:lang w:val="es-MX"/>
                      </w:rPr>
                      <w:t xml:space="preserve">FECHA DEL INFORME: </w:t>
                    </w:r>
                    <w:r>
                      <w:rPr>
                        <w:spacing w:val="-2"/>
                        <w:sz w:val="18"/>
                        <w:lang w:val="es-MX"/>
                      </w:rPr>
                      <w:t>21-01-</w:t>
                    </w:r>
                    <w:r w:rsidR="002B4490">
                      <w:rPr>
                        <w:spacing w:val="-2"/>
                        <w:sz w:val="18"/>
                        <w:lang w:val="es-MX"/>
                      </w:rPr>
                      <w:t>2025</w:t>
                    </w:r>
                  </w:p>
                  <w:p w14:paraId="3721ECD2" w14:textId="77777777" w:rsidR="00F91554" w:rsidRDefault="00FC2234">
                    <w:pPr>
                      <w:spacing w:before="72"/>
                      <w:ind w:left="20"/>
                      <w:rPr>
                        <w:sz w:val="18"/>
                      </w:rPr>
                    </w:pPr>
                    <w:r>
                      <w:rPr>
                        <w:b/>
                        <w:spacing w:val="-2"/>
                        <w:sz w:val="18"/>
                        <w:lang w:val="es-MX"/>
                      </w:rPr>
                      <w:t xml:space="preserve">ASIGNATURA: </w:t>
                    </w:r>
                    <w:r>
                      <w:rPr>
                        <w:spacing w:val="-2"/>
                        <w:sz w:val="18"/>
                        <w:lang w:val="es-MX"/>
                      </w:rPr>
                      <w:t>Matemáticas</w:t>
                    </w:r>
                  </w:p>
                  <w:p w14:paraId="2B8716F9" w14:textId="77777777" w:rsidR="00F91554" w:rsidRDefault="00FC2234">
                    <w:pPr>
                      <w:spacing w:before="72"/>
                      <w:ind w:left="20"/>
                      <w:rPr>
                        <w:sz w:val="18"/>
                      </w:rPr>
                    </w:pPr>
                    <w:r>
                      <w:rPr>
                        <w:b/>
                        <w:sz w:val="18"/>
                        <w:lang w:val="es-MX"/>
                      </w:rPr>
                      <w:t xml:space="preserve">GRADO: </w:t>
                    </w:r>
                    <w:r>
                      <w:rPr>
                        <w:spacing w:val="-10"/>
                        <w:sz w:val="18"/>
                        <w:lang w:val="es-MX"/>
                      </w:rPr>
                      <w:t>7</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7AE2F1FF" wp14:editId="61B6520B">
              <wp:simplePos x="0" y="0"/>
              <wp:positionH relativeFrom="page">
                <wp:posOffset>3779520</wp:posOffset>
              </wp:positionH>
              <wp:positionV relativeFrom="page">
                <wp:posOffset>327660</wp:posOffset>
              </wp:positionV>
              <wp:extent cx="2759075" cy="78486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759075" cy="784860"/>
                      </a:xfrm>
                      <a:prstGeom prst="rect">
                        <a:avLst/>
                      </a:prstGeom>
                    </wps:spPr>
                    <wps:txbx>
                      <w:txbxContent>
                        <w:p w14:paraId="217C1877" w14:textId="36D527F2" w:rsidR="00F91554" w:rsidRDefault="00FC2234" w:rsidP="00F75ABD">
                          <w:pPr>
                            <w:spacing w:before="50" w:line="242" w:lineRule="auto"/>
                            <w:ind w:right="11"/>
                            <w:jc w:val="center"/>
                            <w:rPr>
                              <w:b/>
                              <w:sz w:val="24"/>
                            </w:rPr>
                          </w:pPr>
                          <w:r>
                            <w:rPr>
                              <w:b/>
                              <w:sz w:val="24"/>
                              <w:lang w:val="es-MX"/>
                            </w:rPr>
                            <w:t xml:space="preserve">Informe individual del alumno - </w:t>
                          </w:r>
                          <w:r w:rsidR="00F75ABD">
                            <w:rPr>
                              <w:b/>
                              <w:sz w:val="24"/>
                              <w:lang w:val="es-MX"/>
                            </w:rPr>
                            <w:br/>
                          </w:r>
                          <w:r>
                            <w:rPr>
                              <w:b/>
                              <w:sz w:val="24"/>
                              <w:lang w:val="es-MX"/>
                            </w:rPr>
                            <w:t xml:space="preserve">Fin de año escolar </w:t>
                          </w:r>
                          <w:r w:rsidR="00F75ABD">
                            <w:rPr>
                              <w:b/>
                              <w:sz w:val="24"/>
                              <w:lang w:val="es-MX"/>
                            </w:rPr>
                            <w:br/>
                          </w:r>
                          <w:r>
                            <w:rPr>
                              <w:b/>
                              <w:sz w:val="24"/>
                              <w:lang w:val="es-MX"/>
                            </w:rPr>
                            <w:t xml:space="preserve">Perfil de aprendizaje </w:t>
                          </w:r>
                          <w:r w:rsidR="002B4490">
                            <w:rPr>
                              <w:b/>
                              <w:sz w:val="24"/>
                              <w:lang w:val="es-MX"/>
                            </w:rPr>
                            <w:t>2024</w:t>
                          </w:r>
                          <w:r>
                            <w:rPr>
                              <w:b/>
                              <w:sz w:val="24"/>
                              <w:lang w:val="es-MX"/>
                            </w:rPr>
                            <w:t>-</w:t>
                          </w:r>
                          <w:r w:rsidR="002B4490">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7AE2F1FF" id="Textbox 49" o:spid="_x0000_s1047" type="#_x0000_t202" style="position:absolute;margin-left:297.6pt;margin-top:25.8pt;width:217.25pt;height:61.8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" filled="f" stroked="f">
              <v:textbox inset="0,0,0,0">
                <w:txbxContent>
                  <w:p w14:paraId="217C1877" w14:textId="36D527F2" w:rsidR="00F91554" w:rsidRDefault="00FC2234" w:rsidP="00F75ABD">
                    <w:pPr>
                      <w:spacing w:before="50" w:line="242" w:lineRule="auto"/>
                      <w:ind w:right="11"/>
                      <w:jc w:val="center"/>
                      <w:rPr>
                        <w:b/>
                        <w:sz w:val="24"/>
                      </w:rPr>
                    </w:pPr>
                    <w:r>
                      <w:rPr>
                        <w:b/>
                        <w:sz w:val="24"/>
                        <w:lang w:val="es-MX"/>
                      </w:rPr>
                      <w:t xml:space="preserve">Informe individual del alumno - </w:t>
                    </w:r>
                    <w:r w:rsidR="00F75ABD">
                      <w:rPr>
                        <w:b/>
                        <w:sz w:val="24"/>
                        <w:lang w:val="es-MX"/>
                      </w:rPr>
                      <w:br/>
                    </w:r>
                    <w:r>
                      <w:rPr>
                        <w:b/>
                        <w:sz w:val="24"/>
                        <w:lang w:val="es-MX"/>
                      </w:rPr>
                      <w:t xml:space="preserve">Fin de año escolar </w:t>
                    </w:r>
                    <w:r w:rsidR="00F75ABD">
                      <w:rPr>
                        <w:b/>
                        <w:sz w:val="24"/>
                        <w:lang w:val="es-MX"/>
                      </w:rPr>
                      <w:br/>
                    </w:r>
                    <w:r>
                      <w:rPr>
                        <w:b/>
                        <w:sz w:val="24"/>
                        <w:lang w:val="es-MX"/>
                      </w:rPr>
                      <w:t xml:space="preserve">Perfil de aprendizaje </w:t>
                    </w:r>
                    <w:r w:rsidR="002B4490">
                      <w:rPr>
                        <w:b/>
                        <w:sz w:val="24"/>
                        <w:lang w:val="es-MX"/>
                      </w:rPr>
                      <w:t>2024</w:t>
                    </w:r>
                    <w:r>
                      <w:rPr>
                        <w:b/>
                        <w:sz w:val="24"/>
                        <w:lang w:val="es-MX"/>
                      </w:rPr>
                      <w:t>-</w:t>
                    </w:r>
                    <w:r w:rsidR="002B4490">
                      <w:rPr>
                        <w:b/>
                        <w:sz w:val="24"/>
                        <w:lang w:val="es-MX"/>
                      </w:rPr>
                      <w:t>2025</w:t>
                    </w:r>
                  </w:p>
                </w:txbxContent>
              </v:textbox>
              <w10:wrap anchorx="page" anchory="page"/>
            </v:shape>
          </w:pict>
        </mc:Fallback>
      </mc:AlternateContent>
    </w:r>
    <w:r w:rsidR="00033AB1">
      <w:rPr>
        <w:noProof/>
      </w:rPr>
      <w:drawing>
        <wp:anchor distT="0" distB="0" distL="0" distR="0" simplePos="0" relativeHeight="251669504" behindDoc="1" locked="0" layoutInCell="1" allowOverlap="1" wp14:anchorId="1B6EE25F" wp14:editId="0121C1DE">
          <wp:simplePos x="0" y="0"/>
          <wp:positionH relativeFrom="page">
            <wp:posOffset>8007133</wp:posOffset>
          </wp:positionH>
          <wp:positionV relativeFrom="page">
            <wp:posOffset>368136</wp:posOffset>
          </wp:positionV>
          <wp:extent cx="1581181" cy="533410"/>
          <wp:effectExtent l="0" t="0" r="0" b="0"/>
          <wp:wrapNone/>
          <wp:docPr id="48" name="Image 48"/>
          <wp:cNvGraphicFramePr/>
          <a:graphic xmlns:a="http://schemas.openxmlformats.org/drawingml/2006/main">
            <a:graphicData uri="http://schemas.openxmlformats.org/drawingml/2006/picture">
              <pic:pic xmlns:pic="http://schemas.openxmlformats.org/drawingml/2006/picture">
                <pic:nvPicPr>
                  <pic:cNvPr id="1250538488" name="Image 4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2EC2" w14:textId="77777777" w:rsidR="00F91554" w:rsidRDefault="00F91554">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54"/>
    <w:rsid w:val="00033AB1"/>
    <w:rsid w:val="0029333D"/>
    <w:rsid w:val="002B4490"/>
    <w:rsid w:val="00314929"/>
    <w:rsid w:val="003C6812"/>
    <w:rsid w:val="00412F48"/>
    <w:rsid w:val="004B1B23"/>
    <w:rsid w:val="00650D67"/>
    <w:rsid w:val="00691B97"/>
    <w:rsid w:val="006C16D5"/>
    <w:rsid w:val="00735700"/>
    <w:rsid w:val="00890A51"/>
    <w:rsid w:val="00910DC7"/>
    <w:rsid w:val="009562DE"/>
    <w:rsid w:val="009636F1"/>
    <w:rsid w:val="009C3479"/>
    <w:rsid w:val="00AD42D1"/>
    <w:rsid w:val="00B76490"/>
    <w:rsid w:val="00B91B89"/>
    <w:rsid w:val="00DA20B4"/>
    <w:rsid w:val="00E46B21"/>
    <w:rsid w:val="00F75ABD"/>
    <w:rsid w:val="00F91554"/>
    <w:rsid w:val="00FB78A5"/>
    <w:rsid w:val="00FC2234"/>
    <w:rsid w:val="00FC7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19EA"/>
  <w15:docId w15:val="{E0B71EAC-B65A-4A85-A6FC-29D7A57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B89"/>
    <w:pPr>
      <w:tabs>
        <w:tab w:val="center" w:pos="4252"/>
        <w:tab w:val="right" w:pos="8504"/>
      </w:tabs>
    </w:pPr>
  </w:style>
  <w:style w:type="character" w:customStyle="1" w:styleId="HeaderChar">
    <w:name w:val="Header Char"/>
    <w:basedOn w:val="DefaultParagraphFont"/>
    <w:link w:val="Header"/>
    <w:uiPriority w:val="99"/>
    <w:rsid w:val="00B91B89"/>
    <w:rPr>
      <w:rFonts w:ascii="Arial" w:eastAsia="Arial" w:hAnsi="Arial" w:cs="Arial"/>
    </w:rPr>
  </w:style>
  <w:style w:type="paragraph" w:styleId="Footer">
    <w:name w:val="footer"/>
    <w:basedOn w:val="Normal"/>
    <w:link w:val="FooterChar"/>
    <w:uiPriority w:val="99"/>
    <w:unhideWhenUsed/>
    <w:rsid w:val="00B91B89"/>
    <w:pPr>
      <w:tabs>
        <w:tab w:val="center" w:pos="4252"/>
        <w:tab w:val="right" w:pos="8504"/>
      </w:tabs>
    </w:pPr>
  </w:style>
  <w:style w:type="character" w:customStyle="1" w:styleId="FooterChar">
    <w:name w:val="Footer Char"/>
    <w:basedOn w:val="DefaultParagraphFont"/>
    <w:link w:val="Footer"/>
    <w:uiPriority w:val="99"/>
    <w:rsid w:val="00B91B8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0072D-6C24-4611-967D-3679CB149849}">
  <ds:schemaRefs>
    <ds:schemaRef ds:uri="http://schemas.microsoft.com/office/2006/documentManagement/types"/>
    <ds:schemaRef ds:uri="http://schemas.microsoft.com/office/infopath/2007/PartnerControls"/>
    <ds:schemaRef ds:uri="71e2d995-dd93-43c9-9770-cddc60bda232"/>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fd69a4d-4bcf-49dc-906b-c09f6ebb238a"/>
    <ds:schemaRef ds:uri="http://www.w3.org/XML/1998/namespace"/>
    <ds:schemaRef ds:uri="http://purl.org/dc/dcmitype/"/>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A7F900A5-192D-49F6-8841-CD95AACCF434}">
  <ds:schemaRefs>
    <ds:schemaRef ds:uri="http://schemas.microsoft.com/sharepoint/v3/contenttype/forms"/>
  </ds:schemaRefs>
</ds:datastoreItem>
</file>

<file path=customXml/itemProps3.xml><?xml version="1.0" encoding="utf-8"?>
<ds:datastoreItem xmlns:ds="http://schemas.openxmlformats.org/officeDocument/2006/customXml" ds:itemID="{6CA1AAD2-5FBC-4303-9B58-87DA824D9158}"/>
</file>

<file path=docProps/app.xml><?xml version="1.0" encoding="utf-8"?>
<Properties xmlns="http://schemas.openxmlformats.org/officeDocument/2006/extended-properties" xmlns:vt="http://schemas.openxmlformats.org/officeDocument/2006/docPropsVTypes">
  <Template>Normal</Template>
  <TotalTime>73</TotalTime>
  <Pages>5</Pages>
  <Words>1297</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17</cp:revision>
  <cp:lastPrinted>2024-05-02T17:38:00Z</cp:lastPrinted>
  <dcterms:created xsi:type="dcterms:W3CDTF">2024-03-21T18:58:00Z</dcterms:created>
  <dcterms:modified xsi:type="dcterms:W3CDTF">2025-05-13T17:42:00Z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