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15AB72A2" w:rsidR="0096652F" w:rsidRPr="00B67032" w:rsidRDefault="001A212C" w:rsidP="0024117A">
      <w:pPr>
        <w:pStyle w:val="Heading1"/>
        <w:rPr>
          <w:rFonts w:asciiTheme="majorHAnsi" w:hAnsiTheme="majorHAnsi" w:cstheme="majorBidi"/>
          <w:color w:val="000080"/>
        </w:rPr>
      </w:pPr>
      <w:r>
        <w:rPr>
          <w:rFonts w:asciiTheme="majorHAnsi" w:hAnsiTheme="majorHAnsi" w:cstheme="majorBidi"/>
          <w:color w:val="000080"/>
        </w:rPr>
        <w:t>M</w:t>
      </w:r>
      <w:r w:rsidR="00F5115C" w:rsidRPr="00F5115C">
        <w:rPr>
          <w:rFonts w:asciiTheme="majorHAnsi" w:hAnsiTheme="majorHAnsi" w:cstheme="majorBidi"/>
          <w:color w:val="000080"/>
        </w:rPr>
        <w:t>.EE.</w:t>
      </w:r>
      <w:r>
        <w:rPr>
          <w:rFonts w:asciiTheme="majorHAnsi" w:hAnsiTheme="majorHAnsi" w:cstheme="majorBidi"/>
          <w:color w:val="000080"/>
        </w:rPr>
        <w:t>6.NS.5-8</w:t>
      </w:r>
    </w:p>
    <w:p w14:paraId="71BED99E" w14:textId="5280E666" w:rsidR="00D262AC" w:rsidRPr="00C55FF0" w:rsidRDefault="00A32EA7" w:rsidP="0024117A">
      <w:pPr>
        <w:pStyle w:val="Heading1"/>
        <w:rPr>
          <w:rFonts w:asciiTheme="majorHAnsi" w:hAnsiTheme="majorHAnsi" w:cstheme="majorBidi"/>
          <w:color w:val="000080"/>
        </w:rPr>
      </w:pPr>
      <w:r w:rsidRPr="00A32EA7">
        <w:rPr>
          <w:rFonts w:asciiTheme="majorHAnsi" w:hAnsiTheme="majorHAnsi" w:cstheme="majorBidi"/>
          <w:color w:val="000080"/>
        </w:rPr>
        <w:t>Understand that positive and negative numbers are used together to describe quantities having opposite directions or values (e.g., temperature above/below zero).</w:t>
      </w:r>
    </w:p>
    <w:p w14:paraId="4919DB8F" w14:textId="77777777" w:rsidR="00B04E29" w:rsidRPr="004D3F0A" w:rsidRDefault="00B04E29" w:rsidP="00B04E29">
      <w:pPr>
        <w:pStyle w:val="ListParagraph"/>
        <w:numPr>
          <w:ilvl w:val="0"/>
          <w:numId w:val="23"/>
        </w:numPr>
        <w:spacing w:line="259" w:lineRule="auto"/>
        <w:ind w:left="360"/>
      </w:pPr>
      <w:r w:rsidRPr="004D3F0A">
        <w:t>Initial Precursor: Recognize separateness</w:t>
      </w:r>
    </w:p>
    <w:p w14:paraId="0008D67E" w14:textId="77777777" w:rsidR="00B04E29" w:rsidRPr="004D3F0A" w:rsidRDefault="00B04E29" w:rsidP="00B04E29">
      <w:pPr>
        <w:pStyle w:val="ListParagraph"/>
        <w:numPr>
          <w:ilvl w:val="0"/>
          <w:numId w:val="24"/>
        </w:numPr>
        <w:spacing w:line="259" w:lineRule="auto"/>
      </w:pPr>
      <w:r w:rsidRPr="004D3F0A">
        <w:t>Initial Precursor: Recognize set</w:t>
      </w:r>
    </w:p>
    <w:p w14:paraId="0204BFB5" w14:textId="77777777" w:rsidR="00B04E29" w:rsidRPr="004D3F0A" w:rsidRDefault="00B04E29" w:rsidP="00B04E29">
      <w:pPr>
        <w:pStyle w:val="ListParagraph"/>
        <w:numPr>
          <w:ilvl w:val="0"/>
          <w:numId w:val="25"/>
        </w:numPr>
        <w:spacing w:line="259" w:lineRule="auto"/>
        <w:ind w:left="1080"/>
      </w:pPr>
      <w:r w:rsidRPr="004D3F0A">
        <w:t>Distal Precursor: Count all objects in a set or subset</w:t>
      </w:r>
    </w:p>
    <w:p w14:paraId="11BA773B" w14:textId="77777777" w:rsidR="00796BF4" w:rsidRPr="004D3F0A" w:rsidRDefault="00796BF4" w:rsidP="00796BF4">
      <w:pPr>
        <w:pStyle w:val="ListParagraph"/>
        <w:numPr>
          <w:ilvl w:val="1"/>
          <w:numId w:val="26"/>
        </w:numPr>
        <w:spacing w:line="259" w:lineRule="auto"/>
      </w:pPr>
      <w:r w:rsidRPr="004D3F0A">
        <w:t>Distal Precursor: Recognize fewer number of</w:t>
      </w:r>
    </w:p>
    <w:p w14:paraId="397CD473" w14:textId="77777777" w:rsidR="00796BF4" w:rsidRPr="004D3F0A" w:rsidRDefault="00796BF4" w:rsidP="00796BF4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>Untested: Compare 2 quantities up to 10 using models</w:t>
      </w:r>
    </w:p>
    <w:p w14:paraId="04EEFFBC" w14:textId="77777777" w:rsidR="00796BF4" w:rsidRPr="004D3F0A" w:rsidRDefault="00796BF4" w:rsidP="00796BF4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Proximal Precursor: Recognize opposite numbers</w:t>
      </w:r>
    </w:p>
    <w:p w14:paraId="5FD570B7" w14:textId="77777777" w:rsidR="00796BF4" w:rsidRPr="004D3F0A" w:rsidRDefault="00796BF4" w:rsidP="00796BF4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t>Target: Use positive and negative numbers in real-world contexts</w:t>
      </w:r>
    </w:p>
    <w:p w14:paraId="2263DEC1" w14:textId="77777777" w:rsidR="003E6085" w:rsidRPr="004D3F0A" w:rsidRDefault="003E6085" w:rsidP="003E6085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Successor: Relate the meaning of 0 to positive and negative numbers in real-world contexts</w:t>
      </w:r>
    </w:p>
    <w:p w14:paraId="6C65588B" w14:textId="77777777" w:rsidR="003E6085" w:rsidRPr="00445056" w:rsidRDefault="003E6085" w:rsidP="003E6085">
      <w:pPr>
        <w:pStyle w:val="ListParagraph"/>
        <w:numPr>
          <w:ilvl w:val="1"/>
          <w:numId w:val="28"/>
        </w:numPr>
        <w:spacing w:line="259" w:lineRule="auto"/>
        <w:ind w:left="3240"/>
        <w:rPr>
          <w:rFonts w:ascii="Calibri" w:hAnsi="Calibri" w:cs="Calibri"/>
        </w:rPr>
      </w:pPr>
      <w:r w:rsidRPr="004D3F0A">
        <w:t>Successor: Explain inequalities from real world contexts</w:t>
      </w:r>
    </w:p>
    <w:p w14:paraId="1A51F6C6" w14:textId="77777777" w:rsidR="00796BF4" w:rsidRPr="004D3F0A" w:rsidRDefault="00796BF4" w:rsidP="00796BF4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Successor: Explain inequalities from real world contexts</w:t>
      </w:r>
    </w:p>
    <w:p w14:paraId="501799CD" w14:textId="77777777" w:rsidR="00B04E29" w:rsidRPr="004D3F0A" w:rsidRDefault="00B04E29" w:rsidP="00B04E29">
      <w:pPr>
        <w:pStyle w:val="ListParagraph"/>
        <w:numPr>
          <w:ilvl w:val="1"/>
          <w:numId w:val="26"/>
        </w:numPr>
        <w:spacing w:line="259" w:lineRule="auto"/>
      </w:pPr>
      <w:r w:rsidRPr="004D3F0A">
        <w:t xml:space="preserve">Distal Precursor: Recognize </w:t>
      </w:r>
      <w:proofErr w:type="gramStart"/>
      <w:r w:rsidRPr="004D3F0A">
        <w:t>more</w:t>
      </w:r>
      <w:proofErr w:type="gramEnd"/>
      <w:r w:rsidRPr="004D3F0A">
        <w:t xml:space="preserve"> number of</w:t>
      </w:r>
    </w:p>
    <w:p w14:paraId="026313E6" w14:textId="77777777" w:rsidR="00A01B11" w:rsidRPr="004D3F0A" w:rsidRDefault="00A01B11" w:rsidP="00A01B11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>Untested: Compare 2 quantities up to 10 using models</w:t>
      </w:r>
    </w:p>
    <w:p w14:paraId="2DFF20DE" w14:textId="77777777" w:rsidR="00A01B11" w:rsidRPr="004D3F0A" w:rsidRDefault="00A01B11" w:rsidP="00A01B11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Proximal Precursor: Recognize opposite numbers</w:t>
      </w:r>
    </w:p>
    <w:p w14:paraId="2F9CB4FA" w14:textId="77777777" w:rsidR="00A01B11" w:rsidRPr="004D3F0A" w:rsidRDefault="00A01B11" w:rsidP="00A01B11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t>Target: Use positive and negative numbers in real-world contexts</w:t>
      </w:r>
    </w:p>
    <w:p w14:paraId="29D79A83" w14:textId="77777777" w:rsidR="00A01B11" w:rsidRPr="004D3F0A" w:rsidRDefault="00A01B11" w:rsidP="00A01B11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Successor: Relate the meaning of 0 to positive and negative numbers in real-world contexts</w:t>
      </w:r>
    </w:p>
    <w:p w14:paraId="4F4F5633" w14:textId="77777777" w:rsidR="00A01B11" w:rsidRPr="00445056" w:rsidRDefault="00A01B11" w:rsidP="00A01B11">
      <w:pPr>
        <w:pStyle w:val="ListParagraph"/>
        <w:numPr>
          <w:ilvl w:val="1"/>
          <w:numId w:val="28"/>
        </w:numPr>
        <w:spacing w:line="259" w:lineRule="auto"/>
        <w:ind w:left="3240"/>
        <w:rPr>
          <w:rFonts w:ascii="Calibri" w:hAnsi="Calibri" w:cs="Calibri"/>
        </w:rPr>
      </w:pPr>
      <w:r w:rsidRPr="004D3F0A">
        <w:t>Successor: Explain inequalities from real world contexts</w:t>
      </w:r>
    </w:p>
    <w:p w14:paraId="31AACEBA" w14:textId="77777777" w:rsidR="00A01B11" w:rsidRPr="004D3F0A" w:rsidRDefault="00A01B11" w:rsidP="00A01B11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Successor: Explain inequalities from real world contexts</w:t>
      </w:r>
    </w:p>
    <w:p w14:paraId="301573FE" w14:textId="77777777" w:rsidR="00796BF4" w:rsidRPr="004D3F0A" w:rsidRDefault="00796BF4" w:rsidP="00796BF4">
      <w:pPr>
        <w:pStyle w:val="ListParagraph"/>
        <w:numPr>
          <w:ilvl w:val="1"/>
          <w:numId w:val="26"/>
        </w:numPr>
        <w:spacing w:line="259" w:lineRule="auto"/>
      </w:pPr>
      <w:r w:rsidRPr="004D3F0A">
        <w:t xml:space="preserve">Distal Precursor: Recognize same number of </w:t>
      </w:r>
    </w:p>
    <w:p w14:paraId="00C97424" w14:textId="77777777" w:rsidR="00A01B11" w:rsidRPr="004D3F0A" w:rsidRDefault="00A01B11" w:rsidP="00A01B11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>Untested: Compare 2 quantities up to 10 using models</w:t>
      </w:r>
    </w:p>
    <w:p w14:paraId="4B792FE4" w14:textId="77777777" w:rsidR="00A01B11" w:rsidRPr="004D3F0A" w:rsidRDefault="00A01B11" w:rsidP="00A01B11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Proximal Precursor: Recognize opposite numbers</w:t>
      </w:r>
    </w:p>
    <w:p w14:paraId="032F1B1E" w14:textId="77777777" w:rsidR="00A01B11" w:rsidRPr="004D3F0A" w:rsidRDefault="00A01B11" w:rsidP="00A01B11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t>Target: Use positive and negative numbers in real-world contexts</w:t>
      </w:r>
    </w:p>
    <w:p w14:paraId="4130124F" w14:textId="77777777" w:rsidR="00A01B11" w:rsidRPr="004D3F0A" w:rsidRDefault="00A01B11" w:rsidP="00A01B11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Successor: Relate the meaning of 0 to positive and negative numbers in real-world contexts</w:t>
      </w:r>
    </w:p>
    <w:p w14:paraId="6C3B3452" w14:textId="77777777" w:rsidR="00A01B11" w:rsidRPr="00445056" w:rsidRDefault="00A01B11" w:rsidP="00A01B11">
      <w:pPr>
        <w:pStyle w:val="ListParagraph"/>
        <w:numPr>
          <w:ilvl w:val="1"/>
          <w:numId w:val="28"/>
        </w:numPr>
        <w:spacing w:line="259" w:lineRule="auto"/>
        <w:ind w:left="3240"/>
        <w:rPr>
          <w:rFonts w:ascii="Calibri" w:hAnsi="Calibri" w:cs="Calibri"/>
        </w:rPr>
      </w:pPr>
      <w:r w:rsidRPr="004D3F0A">
        <w:t>Successor: Explain inequalities from real world contexts</w:t>
      </w:r>
    </w:p>
    <w:p w14:paraId="3653138B" w14:textId="77777777" w:rsidR="00A01B11" w:rsidRPr="004D3F0A" w:rsidRDefault="00A01B11" w:rsidP="00A01B11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Successor: Explain inequalities from real world contexts</w:t>
      </w:r>
    </w:p>
    <w:p w14:paraId="60506E96" w14:textId="77777777" w:rsidR="00445056" w:rsidRPr="004D3F0A" w:rsidRDefault="00445056" w:rsidP="00445056">
      <w:pPr>
        <w:pStyle w:val="ListParagraph"/>
        <w:numPr>
          <w:ilvl w:val="0"/>
          <w:numId w:val="25"/>
        </w:numPr>
        <w:spacing w:line="259" w:lineRule="auto"/>
        <w:ind w:left="1080"/>
      </w:pPr>
      <w:r w:rsidRPr="004D3F0A">
        <w:t>Untested: Compare sets</w:t>
      </w:r>
    </w:p>
    <w:p w14:paraId="7E12DE97" w14:textId="77777777" w:rsidR="00AE30BA" w:rsidRPr="004D3F0A" w:rsidRDefault="00AE30BA" w:rsidP="00AE30BA">
      <w:pPr>
        <w:pStyle w:val="ListParagraph"/>
        <w:numPr>
          <w:ilvl w:val="1"/>
          <w:numId w:val="26"/>
        </w:numPr>
        <w:spacing w:line="259" w:lineRule="auto"/>
      </w:pPr>
      <w:r w:rsidRPr="004D3F0A">
        <w:t>Distal Precursor: Count all objects in a set or subset</w:t>
      </w:r>
    </w:p>
    <w:p w14:paraId="39DAD174" w14:textId="77777777" w:rsidR="005A6C1A" w:rsidRPr="004D3F0A" w:rsidRDefault="005A6C1A" w:rsidP="005A6C1A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>Distal Precursor: Recognize fewer number of</w:t>
      </w:r>
    </w:p>
    <w:p w14:paraId="1AA210DB" w14:textId="77777777" w:rsidR="005A6C1A" w:rsidRPr="004D3F0A" w:rsidRDefault="005A6C1A" w:rsidP="005A6C1A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Untested: Compare 2 quantities up to 10 using models</w:t>
      </w:r>
    </w:p>
    <w:p w14:paraId="566D607F" w14:textId="77777777" w:rsidR="005A6C1A" w:rsidRPr="004D3F0A" w:rsidRDefault="005A6C1A" w:rsidP="005A6C1A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t>Proximal Precursor: Recognize opposite numbers</w:t>
      </w:r>
    </w:p>
    <w:p w14:paraId="3D1BD828" w14:textId="77777777" w:rsidR="005A6C1A" w:rsidRPr="004D3F0A" w:rsidRDefault="005A6C1A" w:rsidP="005A6C1A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lastRenderedPageBreak/>
        <w:t>Target: Use positive and negative numbers in real-world contexts</w:t>
      </w:r>
    </w:p>
    <w:p w14:paraId="711B573A" w14:textId="77777777" w:rsidR="006427B1" w:rsidRPr="004D3F0A" w:rsidRDefault="006427B1" w:rsidP="006427B1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Relate the meaning of 0 to positive and negative numbers in real-world contexts</w:t>
      </w:r>
    </w:p>
    <w:p w14:paraId="40EE5185" w14:textId="77777777" w:rsidR="006427B1" w:rsidRPr="00445056" w:rsidRDefault="006427B1" w:rsidP="006427B1">
      <w:pPr>
        <w:pStyle w:val="ListParagraph"/>
        <w:numPr>
          <w:ilvl w:val="1"/>
          <w:numId w:val="32"/>
        </w:numPr>
        <w:spacing w:line="259" w:lineRule="auto"/>
        <w:ind w:left="3600"/>
      </w:pPr>
      <w:r w:rsidRPr="004D3F0A">
        <w:t>Successor: Explain inequalities from real world contexts</w:t>
      </w:r>
    </w:p>
    <w:p w14:paraId="70403F36" w14:textId="77777777" w:rsidR="005A6C1A" w:rsidRPr="004D3F0A" w:rsidRDefault="005A6C1A" w:rsidP="005A6C1A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Explain inequalities from real world contexts</w:t>
      </w:r>
    </w:p>
    <w:p w14:paraId="054526F9" w14:textId="77777777" w:rsidR="005A6C1A" w:rsidRPr="004D3F0A" w:rsidRDefault="005A6C1A" w:rsidP="005A6C1A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 xml:space="preserve">Distal Precursor: Recognize </w:t>
      </w:r>
      <w:proofErr w:type="gramStart"/>
      <w:r w:rsidRPr="004D3F0A">
        <w:t>more</w:t>
      </w:r>
      <w:proofErr w:type="gramEnd"/>
      <w:r w:rsidRPr="004D3F0A">
        <w:t xml:space="preserve"> number of</w:t>
      </w:r>
    </w:p>
    <w:p w14:paraId="48F4C784" w14:textId="77777777" w:rsidR="005A6C1A" w:rsidRPr="004D3F0A" w:rsidRDefault="005A6C1A" w:rsidP="005A6C1A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Untested: Compare 2 quantities up to 10 using models</w:t>
      </w:r>
    </w:p>
    <w:p w14:paraId="71970178" w14:textId="77777777" w:rsidR="005A6C1A" w:rsidRPr="004D3F0A" w:rsidRDefault="005A6C1A" w:rsidP="005A6C1A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t>Proximal Precursor: Recognize opposite numbers</w:t>
      </w:r>
    </w:p>
    <w:p w14:paraId="492055B9" w14:textId="77777777" w:rsidR="005A6C1A" w:rsidRPr="004D3F0A" w:rsidRDefault="005A6C1A" w:rsidP="005A6C1A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Target: Use positive and negative numbers in real-world contexts</w:t>
      </w:r>
    </w:p>
    <w:p w14:paraId="4DAE8375" w14:textId="77777777" w:rsidR="006E0EDD" w:rsidRPr="004D3F0A" w:rsidRDefault="006E0EDD" w:rsidP="006E0EDD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Relate the meaning of 0 to positive and negative numbers in real-world contexts</w:t>
      </w:r>
    </w:p>
    <w:p w14:paraId="3AF604F5" w14:textId="77777777" w:rsidR="006E0EDD" w:rsidRPr="004D3F0A" w:rsidRDefault="006E0EDD" w:rsidP="006E0EDD">
      <w:pPr>
        <w:pStyle w:val="ListParagraph"/>
        <w:numPr>
          <w:ilvl w:val="1"/>
          <w:numId w:val="32"/>
        </w:numPr>
        <w:spacing w:line="259" w:lineRule="auto"/>
        <w:ind w:left="3600"/>
      </w:pPr>
      <w:r w:rsidRPr="004D3F0A">
        <w:t>Successor: Explain inequalities from real world contexts</w:t>
      </w:r>
    </w:p>
    <w:p w14:paraId="7885813B" w14:textId="77777777" w:rsidR="005A6C1A" w:rsidRPr="004D3F0A" w:rsidRDefault="005A6C1A" w:rsidP="005A6C1A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Explain inequalities from real world contexts</w:t>
      </w:r>
    </w:p>
    <w:p w14:paraId="34F23E84" w14:textId="77777777" w:rsidR="00AE30BA" w:rsidRPr="004D3F0A" w:rsidRDefault="00AE30BA" w:rsidP="00AE30BA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 xml:space="preserve">Distal Precursor: Recognize same number of </w:t>
      </w:r>
    </w:p>
    <w:p w14:paraId="4C552AF0" w14:textId="77777777" w:rsidR="00AE30BA" w:rsidRPr="004D3F0A" w:rsidRDefault="00AE30BA" w:rsidP="00AE30BA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Untested: Compare 2 quantities up to 10 using models</w:t>
      </w:r>
    </w:p>
    <w:p w14:paraId="7A5D22FC" w14:textId="77777777" w:rsidR="00AE30BA" w:rsidRPr="004D3F0A" w:rsidRDefault="00AE30BA" w:rsidP="00AE30BA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t>Proximal Precursor: Recognize opposite numbers</w:t>
      </w:r>
    </w:p>
    <w:p w14:paraId="621409AB" w14:textId="77777777" w:rsidR="00AE30BA" w:rsidRPr="004D3F0A" w:rsidRDefault="00AE30BA" w:rsidP="00AE30BA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Target: Use positive and negative numbers in real-world contexts</w:t>
      </w:r>
    </w:p>
    <w:p w14:paraId="5F4DC654" w14:textId="77777777" w:rsidR="00B42920" w:rsidRPr="004D3F0A" w:rsidRDefault="00B42920" w:rsidP="00B42920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Relate the meaning of 0 to positive and negative numbers in real-world contexts</w:t>
      </w:r>
    </w:p>
    <w:p w14:paraId="45BE615A" w14:textId="77777777" w:rsidR="00B42920" w:rsidRPr="004D3F0A" w:rsidRDefault="00B42920" w:rsidP="00B42920">
      <w:pPr>
        <w:pStyle w:val="ListParagraph"/>
        <w:numPr>
          <w:ilvl w:val="1"/>
          <w:numId w:val="32"/>
        </w:numPr>
        <w:spacing w:line="259" w:lineRule="auto"/>
        <w:ind w:left="3600"/>
      </w:pPr>
      <w:r w:rsidRPr="004D3F0A">
        <w:t>Successor: Explain inequalities from real world contexts</w:t>
      </w:r>
    </w:p>
    <w:p w14:paraId="35C3C328" w14:textId="77777777" w:rsidR="00AE30BA" w:rsidRPr="004D3F0A" w:rsidRDefault="00AE30BA" w:rsidP="00AE30BA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Explain inequalities from real world contexts</w:t>
      </w:r>
    </w:p>
    <w:p w14:paraId="795AED7E" w14:textId="77777777" w:rsidR="00074C8C" w:rsidRPr="004D3F0A" w:rsidRDefault="00074C8C" w:rsidP="00074C8C">
      <w:pPr>
        <w:pStyle w:val="ListParagraph"/>
        <w:numPr>
          <w:ilvl w:val="1"/>
          <w:numId w:val="26"/>
        </w:numPr>
        <w:spacing w:line="259" w:lineRule="auto"/>
      </w:pPr>
      <w:r w:rsidRPr="004D3F0A">
        <w:t>Distal Precursor: Recognize same number of</w:t>
      </w:r>
    </w:p>
    <w:p w14:paraId="3055ED31" w14:textId="77777777" w:rsidR="00074C8C" w:rsidRPr="004D3F0A" w:rsidRDefault="00074C8C" w:rsidP="00074C8C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>Untested: Compare 2 quantities up to 10 using models</w:t>
      </w:r>
    </w:p>
    <w:p w14:paraId="6B79325C" w14:textId="77777777" w:rsidR="00074C8C" w:rsidRPr="004D3F0A" w:rsidRDefault="00074C8C" w:rsidP="00074C8C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Proximal Precursor: Recognize opposite numbers</w:t>
      </w:r>
    </w:p>
    <w:p w14:paraId="238DF127" w14:textId="77777777" w:rsidR="00074C8C" w:rsidRPr="004D3F0A" w:rsidRDefault="00074C8C" w:rsidP="00074C8C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t>Target: Use positive and negative numbers in real-world contexts</w:t>
      </w:r>
    </w:p>
    <w:p w14:paraId="069A7675" w14:textId="77777777" w:rsidR="00396F07" w:rsidRPr="004D3F0A" w:rsidRDefault="00396F07" w:rsidP="00396F07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Successor: Relate the meaning of 0 to positive and negative numbers in real-world contexts</w:t>
      </w:r>
    </w:p>
    <w:p w14:paraId="6EBF1508" w14:textId="77777777" w:rsidR="00396F07" w:rsidRPr="004D3F0A" w:rsidRDefault="00396F07" w:rsidP="00396F07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Explain inequalities from real world contexts</w:t>
      </w:r>
    </w:p>
    <w:p w14:paraId="17693738" w14:textId="77777777" w:rsidR="00074C8C" w:rsidRPr="004D3F0A" w:rsidRDefault="00074C8C" w:rsidP="00074C8C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Successor: Explain inequalities from real world contexts</w:t>
      </w:r>
    </w:p>
    <w:p w14:paraId="08AF5799" w14:textId="77777777" w:rsidR="00445056" w:rsidRPr="004D3F0A" w:rsidRDefault="00445056" w:rsidP="00445056">
      <w:pPr>
        <w:pStyle w:val="ListParagraph"/>
        <w:numPr>
          <w:ilvl w:val="1"/>
          <w:numId w:val="26"/>
        </w:numPr>
        <w:spacing w:line="259" w:lineRule="auto"/>
      </w:pPr>
      <w:r w:rsidRPr="004D3F0A">
        <w:t>Distal Precursor: Recognize different number of</w:t>
      </w:r>
    </w:p>
    <w:p w14:paraId="2F0F576B" w14:textId="77777777" w:rsidR="004B412F" w:rsidRPr="004D3F0A" w:rsidRDefault="004B412F" w:rsidP="004B412F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>Distal Precursor: Recognize fewer number of</w:t>
      </w:r>
    </w:p>
    <w:p w14:paraId="7A99705F" w14:textId="77777777" w:rsidR="004B412F" w:rsidRPr="004D3F0A" w:rsidRDefault="004B412F" w:rsidP="004B412F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Untested: Compare 2 quantities up to 10 using models</w:t>
      </w:r>
    </w:p>
    <w:p w14:paraId="6B78D7CF" w14:textId="77777777" w:rsidR="004B412F" w:rsidRPr="004D3F0A" w:rsidRDefault="004B412F" w:rsidP="004B412F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t>Proximal Precursor: Recognize opposite numbers</w:t>
      </w:r>
    </w:p>
    <w:p w14:paraId="15FBFE3D" w14:textId="77777777" w:rsidR="004B412F" w:rsidRPr="004D3F0A" w:rsidRDefault="004B412F" w:rsidP="004B412F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Target: Use positive and negative numbers in real-world contexts</w:t>
      </w:r>
    </w:p>
    <w:p w14:paraId="1597E914" w14:textId="77777777" w:rsidR="004B412F" w:rsidRPr="004D3F0A" w:rsidRDefault="004B412F" w:rsidP="004B412F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Relate the meaning of 0 to positive and negative numbers in real-world contexts</w:t>
      </w:r>
    </w:p>
    <w:p w14:paraId="7FD55916" w14:textId="77777777" w:rsidR="004B412F" w:rsidRPr="004D3F0A" w:rsidRDefault="004B412F" w:rsidP="004B412F">
      <w:pPr>
        <w:pStyle w:val="ListParagraph"/>
        <w:numPr>
          <w:ilvl w:val="1"/>
          <w:numId w:val="32"/>
        </w:numPr>
        <w:spacing w:line="259" w:lineRule="auto"/>
        <w:ind w:left="3600"/>
      </w:pPr>
      <w:r w:rsidRPr="004D3F0A">
        <w:t>Successor: Explain inequalities from real world contexts</w:t>
      </w:r>
    </w:p>
    <w:p w14:paraId="7F551C22" w14:textId="77777777" w:rsidR="004B412F" w:rsidRPr="004D3F0A" w:rsidRDefault="004B412F" w:rsidP="004B412F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Explain inequalities from real world contexts</w:t>
      </w:r>
    </w:p>
    <w:p w14:paraId="49C039A9" w14:textId="77777777" w:rsidR="00445056" w:rsidRPr="004D3F0A" w:rsidRDefault="00445056" w:rsidP="00445056">
      <w:pPr>
        <w:pStyle w:val="ListParagraph"/>
        <w:numPr>
          <w:ilvl w:val="1"/>
          <w:numId w:val="27"/>
        </w:numPr>
        <w:spacing w:line="259" w:lineRule="auto"/>
        <w:ind w:left="1800"/>
      </w:pPr>
      <w:r w:rsidRPr="004D3F0A">
        <w:t xml:space="preserve">Distal Precursor: Recognize </w:t>
      </w:r>
      <w:proofErr w:type="gramStart"/>
      <w:r w:rsidRPr="004D3F0A">
        <w:t>more</w:t>
      </w:r>
      <w:proofErr w:type="gramEnd"/>
      <w:r w:rsidRPr="004D3F0A">
        <w:t xml:space="preserve"> number of</w:t>
      </w:r>
    </w:p>
    <w:p w14:paraId="6E70E142" w14:textId="77777777" w:rsidR="00445056" w:rsidRPr="004D3F0A" w:rsidRDefault="00445056" w:rsidP="00445056">
      <w:pPr>
        <w:pStyle w:val="ListParagraph"/>
        <w:numPr>
          <w:ilvl w:val="1"/>
          <w:numId w:val="28"/>
        </w:numPr>
        <w:spacing w:line="259" w:lineRule="auto"/>
        <w:ind w:left="2160"/>
      </w:pPr>
      <w:r w:rsidRPr="004D3F0A">
        <w:t>Untested: Compare 2 quantities up to 10 using models</w:t>
      </w:r>
    </w:p>
    <w:p w14:paraId="7B7E8B26" w14:textId="77777777" w:rsidR="00445056" w:rsidRPr="004D3F0A" w:rsidRDefault="00445056" w:rsidP="00445056">
      <w:pPr>
        <w:pStyle w:val="ListParagraph"/>
        <w:numPr>
          <w:ilvl w:val="1"/>
          <w:numId w:val="29"/>
        </w:numPr>
        <w:spacing w:line="259" w:lineRule="auto"/>
        <w:ind w:left="2520"/>
      </w:pPr>
      <w:r w:rsidRPr="004D3F0A">
        <w:lastRenderedPageBreak/>
        <w:t>Proximal Precursor: Recognize opposite numbers</w:t>
      </w:r>
    </w:p>
    <w:p w14:paraId="40AD197B" w14:textId="77777777" w:rsidR="00445056" w:rsidRPr="004D3F0A" w:rsidRDefault="00445056" w:rsidP="00445056">
      <w:pPr>
        <w:pStyle w:val="ListParagraph"/>
        <w:numPr>
          <w:ilvl w:val="1"/>
          <w:numId w:val="30"/>
        </w:numPr>
        <w:spacing w:line="259" w:lineRule="auto"/>
        <w:ind w:left="2880"/>
      </w:pPr>
      <w:r w:rsidRPr="004D3F0A">
        <w:t>Target: Use positive and negative numbers in real-world contexts</w:t>
      </w:r>
    </w:p>
    <w:p w14:paraId="53C7E2B6" w14:textId="77777777" w:rsidR="004B412F" w:rsidRPr="004D3F0A" w:rsidRDefault="004B412F" w:rsidP="004B412F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Relate the meaning of 0 to positive and negative numbers in real-world contexts</w:t>
      </w:r>
    </w:p>
    <w:p w14:paraId="365145B9" w14:textId="77777777" w:rsidR="004B412F" w:rsidRPr="004D3F0A" w:rsidRDefault="004B412F" w:rsidP="004B412F">
      <w:pPr>
        <w:pStyle w:val="ListParagraph"/>
        <w:numPr>
          <w:ilvl w:val="1"/>
          <w:numId w:val="32"/>
        </w:numPr>
        <w:spacing w:line="259" w:lineRule="auto"/>
        <w:ind w:left="3600"/>
      </w:pPr>
      <w:r w:rsidRPr="004D3F0A">
        <w:t>Successor: Explain inequalities from real world contexts</w:t>
      </w:r>
    </w:p>
    <w:p w14:paraId="4BB75415" w14:textId="77777777" w:rsidR="00445056" w:rsidRPr="004D3F0A" w:rsidRDefault="00445056" w:rsidP="00445056">
      <w:pPr>
        <w:pStyle w:val="ListParagraph"/>
        <w:numPr>
          <w:ilvl w:val="1"/>
          <w:numId w:val="31"/>
        </w:numPr>
        <w:spacing w:line="259" w:lineRule="auto"/>
        <w:ind w:left="3240"/>
      </w:pPr>
      <w:r w:rsidRPr="004D3F0A">
        <w:t>Successor: Explain inequalities from real world contexts</w:t>
      </w:r>
    </w:p>
    <w:sectPr w:rsidR="00445056" w:rsidRPr="004D3F0A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2C21" w14:textId="77777777" w:rsidR="005A4CDA" w:rsidRDefault="005A4CDA" w:rsidP="006C7968">
      <w:r>
        <w:separator/>
      </w:r>
    </w:p>
  </w:endnote>
  <w:endnote w:type="continuationSeparator" w:id="0">
    <w:p w14:paraId="04E055BD" w14:textId="77777777" w:rsidR="005A4CDA" w:rsidRDefault="005A4CDA" w:rsidP="006C7968">
      <w:r>
        <w:continuationSeparator/>
      </w:r>
    </w:p>
  </w:endnote>
  <w:endnote w:type="continuationNotice" w:id="1">
    <w:p w14:paraId="6BAD334F" w14:textId="77777777" w:rsidR="005A4CDA" w:rsidRDefault="005A4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7112B0FA" w:rsidR="00C63C8E" w:rsidRDefault="00CC706E" w:rsidP="006C7968">
    <w:pPr>
      <w:pStyle w:val="Footer"/>
    </w:pPr>
    <w:r>
      <w:t xml:space="preserve">Screenreader Map: </w:t>
    </w:r>
    <w:r w:rsidR="00242307">
      <w:t>M.EE.6.NS.5-8</w:t>
    </w:r>
    <w:r w:rsidR="004E2EA8">
      <w:tab/>
    </w:r>
    <w:r w:rsidR="004E2EA8">
      <w:tab/>
    </w:r>
    <w:r w:rsidR="00020424">
      <w:t xml:space="preserve">  </w:t>
    </w:r>
    <w:r w:rsidR="004E2EA8" w:rsidRPr="002D13CC">
      <w:fldChar w:fldCharType="begin"/>
    </w:r>
    <w:r w:rsidR="004E2EA8" w:rsidRPr="002D13CC">
      <w:instrText xml:space="preserve"> PAGE   \* MERGEFORMAT </w:instrText>
    </w:r>
    <w:r w:rsidR="004E2EA8" w:rsidRPr="002D13CC">
      <w:fldChar w:fldCharType="separate"/>
    </w:r>
    <w:r w:rsidR="006C7968">
      <w:rPr>
        <w:noProof/>
      </w:rPr>
      <w:t>2</w:t>
    </w:r>
    <w:r w:rsidR="004E2EA8" w:rsidRPr="002D13CC">
      <w:fldChar w:fldCharType="end"/>
    </w:r>
    <w:r w:rsidR="004E2EA8" w:rsidRPr="002D13CC">
      <w:t xml:space="preserve"> of </w:t>
    </w:r>
    <w:fldSimple w:instr=" NUMPAGES   \* MERGEFORMAT ">
      <w:r w:rsidR="006C796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08F49166" w:rsidR="00C63C8E" w:rsidRDefault="00FE174B" w:rsidP="006C7968">
    <w:pPr>
      <w:pStyle w:val="Footer"/>
      <w:rPr>
        <w:noProof/>
      </w:rPr>
    </w:pPr>
    <w:r>
      <w:t xml:space="preserve">Screenreader Map: </w:t>
    </w:r>
    <w:r w:rsidR="001A212C">
      <w:t>M</w:t>
    </w:r>
    <w:r>
      <w:t>.EE.</w:t>
    </w:r>
    <w:r w:rsidR="001A212C">
      <w:t>6.NS.5-8</w:t>
    </w:r>
    <w:r w:rsidR="009832ED" w:rsidRPr="00880EB9">
      <w:tab/>
    </w:r>
    <w:r w:rsidR="00880EB9" w:rsidRPr="00880EB9">
      <w:tab/>
    </w:r>
    <w:r w:rsidR="00020424">
      <w:t xml:space="preserve">  </w:t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fldSimple w:instr=" NUMPAGES   \* MERGEFORMAT ">
      <w:r w:rsidR="006C7968">
        <w:rPr>
          <w:noProof/>
        </w:rPr>
        <w:t>2</w:t>
      </w:r>
    </w:fldSimple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966F" w14:textId="77777777" w:rsidR="005A4CDA" w:rsidRDefault="005A4CDA" w:rsidP="006C7968">
      <w:r>
        <w:separator/>
      </w:r>
    </w:p>
  </w:footnote>
  <w:footnote w:type="continuationSeparator" w:id="0">
    <w:p w14:paraId="6E447FF1" w14:textId="77777777" w:rsidR="005A4CDA" w:rsidRDefault="005A4CDA" w:rsidP="006C7968">
      <w:r>
        <w:continuationSeparator/>
      </w:r>
    </w:p>
  </w:footnote>
  <w:footnote w:type="continuationNotice" w:id="1">
    <w:p w14:paraId="2B2231B9" w14:textId="77777777" w:rsidR="005A4CDA" w:rsidRDefault="005A4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00C63C8E" w:rsidP="006C7968">
    <w:pPr>
      <w:pStyle w:val="Header"/>
    </w:pPr>
    <w:r>
      <w:rPr>
        <w:noProof/>
      </w:rPr>
      <w:drawing>
        <wp:inline distT="0" distB="0" distL="0" distR="0" wp14:anchorId="603E6948" wp14:editId="5559D728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5A5E1EFC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E71609"/>
    <w:multiLevelType w:val="hybridMultilevel"/>
    <w:tmpl w:val="1EFC2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84C60"/>
    <w:multiLevelType w:val="hybridMultilevel"/>
    <w:tmpl w:val="AE1A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70511"/>
    <w:multiLevelType w:val="hybridMultilevel"/>
    <w:tmpl w:val="3140C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50950"/>
    <w:multiLevelType w:val="hybridMultilevel"/>
    <w:tmpl w:val="FC98F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304F4"/>
    <w:multiLevelType w:val="hybridMultilevel"/>
    <w:tmpl w:val="51CA2740"/>
    <w:lvl w:ilvl="0" w:tplc="47387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6082"/>
    <w:multiLevelType w:val="hybridMultilevel"/>
    <w:tmpl w:val="604C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4230"/>
    <w:multiLevelType w:val="hybridMultilevel"/>
    <w:tmpl w:val="CAC68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5BD"/>
    <w:multiLevelType w:val="hybridMultilevel"/>
    <w:tmpl w:val="B97C4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C0C1E"/>
    <w:multiLevelType w:val="hybridMultilevel"/>
    <w:tmpl w:val="15E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B521E"/>
    <w:multiLevelType w:val="hybridMultilevel"/>
    <w:tmpl w:val="FB103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58FB"/>
    <w:multiLevelType w:val="hybridMultilevel"/>
    <w:tmpl w:val="B85A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3B9E"/>
    <w:multiLevelType w:val="hybridMultilevel"/>
    <w:tmpl w:val="A2320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B5BD4"/>
    <w:multiLevelType w:val="hybridMultilevel"/>
    <w:tmpl w:val="2F2C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2348"/>
    <w:multiLevelType w:val="hybridMultilevel"/>
    <w:tmpl w:val="D218699A"/>
    <w:lvl w:ilvl="0" w:tplc="F0FA4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C1D59"/>
    <w:multiLevelType w:val="hybridMultilevel"/>
    <w:tmpl w:val="3E00F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56D35"/>
    <w:multiLevelType w:val="hybridMultilevel"/>
    <w:tmpl w:val="8D3A6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10DA6"/>
    <w:multiLevelType w:val="hybridMultilevel"/>
    <w:tmpl w:val="83EEE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09DB"/>
    <w:multiLevelType w:val="hybridMultilevel"/>
    <w:tmpl w:val="927E7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E2526"/>
    <w:multiLevelType w:val="hybridMultilevel"/>
    <w:tmpl w:val="CA743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59E"/>
    <w:multiLevelType w:val="hybridMultilevel"/>
    <w:tmpl w:val="524C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F1846"/>
    <w:multiLevelType w:val="hybridMultilevel"/>
    <w:tmpl w:val="C1F8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47729"/>
    <w:multiLevelType w:val="hybridMultilevel"/>
    <w:tmpl w:val="6528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B6FC9"/>
    <w:multiLevelType w:val="hybridMultilevel"/>
    <w:tmpl w:val="95E27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04588"/>
    <w:multiLevelType w:val="hybridMultilevel"/>
    <w:tmpl w:val="6FF80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86C49"/>
    <w:multiLevelType w:val="hybridMultilevel"/>
    <w:tmpl w:val="1896B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55CB"/>
    <w:multiLevelType w:val="hybridMultilevel"/>
    <w:tmpl w:val="4C085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19"/>
  </w:num>
  <w:num w:numId="8">
    <w:abstractNumId w:val="24"/>
  </w:num>
  <w:num w:numId="9">
    <w:abstractNumId w:val="20"/>
  </w:num>
  <w:num w:numId="10">
    <w:abstractNumId w:val="25"/>
  </w:num>
  <w:num w:numId="11">
    <w:abstractNumId w:val="21"/>
  </w:num>
  <w:num w:numId="12">
    <w:abstractNumId w:val="17"/>
  </w:num>
  <w:num w:numId="13">
    <w:abstractNumId w:val="11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  <w:num w:numId="18">
    <w:abstractNumId w:val="10"/>
  </w:num>
  <w:num w:numId="19">
    <w:abstractNumId w:val="14"/>
  </w:num>
  <w:num w:numId="20">
    <w:abstractNumId w:val="16"/>
  </w:num>
  <w:num w:numId="21">
    <w:abstractNumId w:val="26"/>
  </w:num>
  <w:num w:numId="22">
    <w:abstractNumId w:val="27"/>
  </w:num>
  <w:num w:numId="23">
    <w:abstractNumId w:val="18"/>
  </w:num>
  <w:num w:numId="24">
    <w:abstractNumId w:val="30"/>
  </w:num>
  <w:num w:numId="25">
    <w:abstractNumId w:val="23"/>
  </w:num>
  <w:num w:numId="26">
    <w:abstractNumId w:val="6"/>
  </w:num>
  <w:num w:numId="27">
    <w:abstractNumId w:val="29"/>
  </w:num>
  <w:num w:numId="28">
    <w:abstractNumId w:val="13"/>
  </w:num>
  <w:num w:numId="29">
    <w:abstractNumId w:val="8"/>
  </w:num>
  <w:num w:numId="30">
    <w:abstractNumId w:val="22"/>
  </w:num>
  <w:num w:numId="31">
    <w:abstractNumId w:val="28"/>
  </w:num>
  <w:num w:numId="32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NK0FANOBOsEtAAAA"/>
  </w:docVars>
  <w:rsids>
    <w:rsidRoot w:val="00B73A99"/>
    <w:rsid w:val="0000639D"/>
    <w:rsid w:val="00020424"/>
    <w:rsid w:val="00024778"/>
    <w:rsid w:val="0005194F"/>
    <w:rsid w:val="00063DFE"/>
    <w:rsid w:val="00073681"/>
    <w:rsid w:val="00074C8C"/>
    <w:rsid w:val="00086C78"/>
    <w:rsid w:val="00091DC0"/>
    <w:rsid w:val="000C76BB"/>
    <w:rsid w:val="000E3342"/>
    <w:rsid w:val="000F06BA"/>
    <w:rsid w:val="001074DC"/>
    <w:rsid w:val="0011139B"/>
    <w:rsid w:val="00112B6C"/>
    <w:rsid w:val="00126BE4"/>
    <w:rsid w:val="00134BCC"/>
    <w:rsid w:val="00150307"/>
    <w:rsid w:val="001618C4"/>
    <w:rsid w:val="0018294B"/>
    <w:rsid w:val="00192F0B"/>
    <w:rsid w:val="001A1D3C"/>
    <w:rsid w:val="001A212C"/>
    <w:rsid w:val="001A43EF"/>
    <w:rsid w:val="001B21DD"/>
    <w:rsid w:val="001C43B5"/>
    <w:rsid w:val="001C6A64"/>
    <w:rsid w:val="001D357D"/>
    <w:rsid w:val="001F67FD"/>
    <w:rsid w:val="00210685"/>
    <w:rsid w:val="00224949"/>
    <w:rsid w:val="0024117A"/>
    <w:rsid w:val="00242307"/>
    <w:rsid w:val="0025464E"/>
    <w:rsid w:val="00274087"/>
    <w:rsid w:val="00294092"/>
    <w:rsid w:val="002A25AC"/>
    <w:rsid w:val="002A73BB"/>
    <w:rsid w:val="002C5792"/>
    <w:rsid w:val="002D0677"/>
    <w:rsid w:val="002F20AA"/>
    <w:rsid w:val="00310DA9"/>
    <w:rsid w:val="00331E67"/>
    <w:rsid w:val="003325AD"/>
    <w:rsid w:val="003372D3"/>
    <w:rsid w:val="00343445"/>
    <w:rsid w:val="00365179"/>
    <w:rsid w:val="003869B8"/>
    <w:rsid w:val="00387B51"/>
    <w:rsid w:val="00396C5A"/>
    <w:rsid w:val="00396F07"/>
    <w:rsid w:val="003A76EC"/>
    <w:rsid w:val="003E6085"/>
    <w:rsid w:val="00416452"/>
    <w:rsid w:val="00417D87"/>
    <w:rsid w:val="00422288"/>
    <w:rsid w:val="00425490"/>
    <w:rsid w:val="00445056"/>
    <w:rsid w:val="004528C3"/>
    <w:rsid w:val="00496213"/>
    <w:rsid w:val="004A0971"/>
    <w:rsid w:val="004B412F"/>
    <w:rsid w:val="004E1BD1"/>
    <w:rsid w:val="004E2EA8"/>
    <w:rsid w:val="004F0C92"/>
    <w:rsid w:val="005341A2"/>
    <w:rsid w:val="00546133"/>
    <w:rsid w:val="00570A2B"/>
    <w:rsid w:val="005775E4"/>
    <w:rsid w:val="0058187D"/>
    <w:rsid w:val="00594DED"/>
    <w:rsid w:val="00595A1F"/>
    <w:rsid w:val="005A4CDA"/>
    <w:rsid w:val="005A6C1A"/>
    <w:rsid w:val="005B0480"/>
    <w:rsid w:val="005B1D3D"/>
    <w:rsid w:val="005D7725"/>
    <w:rsid w:val="005E2991"/>
    <w:rsid w:val="005E6580"/>
    <w:rsid w:val="005F1293"/>
    <w:rsid w:val="005F1C12"/>
    <w:rsid w:val="006164C9"/>
    <w:rsid w:val="006427B1"/>
    <w:rsid w:val="006453B9"/>
    <w:rsid w:val="00681F85"/>
    <w:rsid w:val="00682225"/>
    <w:rsid w:val="006869D9"/>
    <w:rsid w:val="006932B1"/>
    <w:rsid w:val="006C110F"/>
    <w:rsid w:val="006C7968"/>
    <w:rsid w:val="006E0EDD"/>
    <w:rsid w:val="006E7436"/>
    <w:rsid w:val="006F2011"/>
    <w:rsid w:val="006F35C9"/>
    <w:rsid w:val="006F7E9E"/>
    <w:rsid w:val="00704D3E"/>
    <w:rsid w:val="007105B6"/>
    <w:rsid w:val="00730224"/>
    <w:rsid w:val="00742FBB"/>
    <w:rsid w:val="00743454"/>
    <w:rsid w:val="00746749"/>
    <w:rsid w:val="00756D99"/>
    <w:rsid w:val="007601F8"/>
    <w:rsid w:val="00766E2C"/>
    <w:rsid w:val="007772E7"/>
    <w:rsid w:val="00796BF4"/>
    <w:rsid w:val="007A2434"/>
    <w:rsid w:val="007C2FBC"/>
    <w:rsid w:val="007D2513"/>
    <w:rsid w:val="007D6106"/>
    <w:rsid w:val="007F5A71"/>
    <w:rsid w:val="00827E27"/>
    <w:rsid w:val="00866A53"/>
    <w:rsid w:val="008713D7"/>
    <w:rsid w:val="00880EB9"/>
    <w:rsid w:val="008A0BD6"/>
    <w:rsid w:val="008A1CC1"/>
    <w:rsid w:val="008C2CC4"/>
    <w:rsid w:val="008C4B8C"/>
    <w:rsid w:val="008D3D2F"/>
    <w:rsid w:val="00921A4B"/>
    <w:rsid w:val="0092295C"/>
    <w:rsid w:val="009350F4"/>
    <w:rsid w:val="009409A6"/>
    <w:rsid w:val="0095635C"/>
    <w:rsid w:val="0096652F"/>
    <w:rsid w:val="009832ED"/>
    <w:rsid w:val="009A458E"/>
    <w:rsid w:val="009A569C"/>
    <w:rsid w:val="009D4832"/>
    <w:rsid w:val="009D6658"/>
    <w:rsid w:val="00A01B11"/>
    <w:rsid w:val="00A037E4"/>
    <w:rsid w:val="00A157D3"/>
    <w:rsid w:val="00A32EA7"/>
    <w:rsid w:val="00A3636A"/>
    <w:rsid w:val="00A4261F"/>
    <w:rsid w:val="00A50BA8"/>
    <w:rsid w:val="00A57DA2"/>
    <w:rsid w:val="00A83C7B"/>
    <w:rsid w:val="00A979C1"/>
    <w:rsid w:val="00AA3E0E"/>
    <w:rsid w:val="00AB3358"/>
    <w:rsid w:val="00AC27A6"/>
    <w:rsid w:val="00AE30BA"/>
    <w:rsid w:val="00B00061"/>
    <w:rsid w:val="00B04E29"/>
    <w:rsid w:val="00B0688F"/>
    <w:rsid w:val="00B13174"/>
    <w:rsid w:val="00B42920"/>
    <w:rsid w:val="00B43015"/>
    <w:rsid w:val="00B53DE2"/>
    <w:rsid w:val="00B63F30"/>
    <w:rsid w:val="00B67032"/>
    <w:rsid w:val="00B73A99"/>
    <w:rsid w:val="00B754D0"/>
    <w:rsid w:val="00BD5CE3"/>
    <w:rsid w:val="00C1129E"/>
    <w:rsid w:val="00C12C03"/>
    <w:rsid w:val="00C36DBE"/>
    <w:rsid w:val="00C52E90"/>
    <w:rsid w:val="00C53136"/>
    <w:rsid w:val="00C55FF0"/>
    <w:rsid w:val="00C63C8E"/>
    <w:rsid w:val="00C82B00"/>
    <w:rsid w:val="00C91367"/>
    <w:rsid w:val="00CB44DC"/>
    <w:rsid w:val="00CC285A"/>
    <w:rsid w:val="00CC706E"/>
    <w:rsid w:val="00D05661"/>
    <w:rsid w:val="00D06DD5"/>
    <w:rsid w:val="00D166B8"/>
    <w:rsid w:val="00D217EF"/>
    <w:rsid w:val="00D36C86"/>
    <w:rsid w:val="00D43390"/>
    <w:rsid w:val="00D456EE"/>
    <w:rsid w:val="00D54CD9"/>
    <w:rsid w:val="00D90898"/>
    <w:rsid w:val="00DA146C"/>
    <w:rsid w:val="00DB2B72"/>
    <w:rsid w:val="00DC7BD7"/>
    <w:rsid w:val="00DD2710"/>
    <w:rsid w:val="00DF32FB"/>
    <w:rsid w:val="00E1572D"/>
    <w:rsid w:val="00E84CE3"/>
    <w:rsid w:val="00E90C07"/>
    <w:rsid w:val="00E94571"/>
    <w:rsid w:val="00EA5E08"/>
    <w:rsid w:val="00EB5CB4"/>
    <w:rsid w:val="00ED59F6"/>
    <w:rsid w:val="00ED671D"/>
    <w:rsid w:val="00F25EB2"/>
    <w:rsid w:val="00F41869"/>
    <w:rsid w:val="00F463B8"/>
    <w:rsid w:val="00F46C5B"/>
    <w:rsid w:val="00F46C89"/>
    <w:rsid w:val="00F5115C"/>
    <w:rsid w:val="00FE174B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24117A"/>
    <w:pPr>
      <w:outlineLvl w:val="0"/>
    </w:pPr>
    <w:rPr>
      <w:rFonts w:ascii="Calibri" w:hAnsi="Calibri" w:cs="Calibri"/>
      <w:color w:val="00000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17A"/>
    <w:rPr>
      <w:rFonts w:ascii="Calibri" w:eastAsiaTheme="majorEastAsia" w:hAnsi="Calibri" w:cs="Calibri"/>
      <w:color w:val="00000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6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3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5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1"/>
      </w:numPr>
      <w:contextualSpacing/>
    </w:pPr>
  </w:style>
  <w:style w:type="character" w:customStyle="1" w:styleId="normaltextrun">
    <w:name w:val="normaltextrun"/>
    <w:basedOn w:val="DefaultParagraphFont"/>
    <w:rsid w:val="0024117A"/>
  </w:style>
  <w:style w:type="paragraph" w:customStyle="1" w:styleId="paragraph">
    <w:name w:val="paragraph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hd w:val="clear" w:color="auto" w:fill="auto"/>
    </w:rPr>
  </w:style>
  <w:style w:type="character" w:customStyle="1" w:styleId="eop">
    <w:name w:val="eop"/>
    <w:basedOn w:val="DefaultParagraphFont"/>
    <w:rsid w:val="004A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34922-E675-44DB-9D4B-9A302A7DD65D}"/>
</file>

<file path=customXml/itemProps2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5DB8E-BD9A-4A2C-AAEF-B6D9DB1E7123}">
  <ds:schemaRefs>
    <ds:schemaRef ds:uri="http://schemas.microsoft.com/office/2006/metadata/properties"/>
    <ds:schemaRef ds:uri="http://schemas.microsoft.com/office/infopath/2007/PartnerControls"/>
    <ds:schemaRef ds:uri="3f049778-328b-4e3b-9e42-d933f2066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C:\Users\tmross73\Downloads\!DLM External Document Template.dotx</Template>
  <TotalTime>12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ELA.EE.RL.6.2</vt:lpstr>
    </vt:vector>
  </TitlesOfParts>
  <Company>KU/AAI/CETE/DLM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M.EE.6.NS.5-8</dc:title>
  <dc:creator>Millar, Teri</dc:creator>
  <cp:lastModifiedBy>Kim, Eun Mi</cp:lastModifiedBy>
  <cp:revision>25</cp:revision>
  <cp:lastPrinted>2015-03-02T17:15:00Z</cp:lastPrinted>
  <dcterms:created xsi:type="dcterms:W3CDTF">2021-03-26T13:04:00Z</dcterms:created>
  <dcterms:modified xsi:type="dcterms:W3CDTF">2021-04-09T18:12:00Z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