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12F98956" w:rsidR="0096652F" w:rsidRPr="005B0480" w:rsidRDefault="00312789" w:rsidP="006C7968">
      <w:pPr>
        <w:pStyle w:val="Heading1"/>
      </w:pPr>
      <w:r>
        <w:t>M.EE.6.EE.5-7</w:t>
      </w:r>
    </w:p>
    <w:p w14:paraId="71BED99E" w14:textId="04E5E3EF" w:rsidR="00D262AC" w:rsidRPr="0000639D" w:rsidRDefault="00494E24" w:rsidP="006C7968">
      <w:pPr>
        <w:pStyle w:val="Heading1"/>
      </w:pPr>
      <w:r>
        <w:t>Match an equation to a real-world problem in which variables are used to represent numbers.</w:t>
      </w:r>
    </w:p>
    <w:p w14:paraId="173A0BC5" w14:textId="58C1BDEC" w:rsidR="00FE7989" w:rsidRDefault="00494E24" w:rsidP="00494E24">
      <w:pPr>
        <w:pStyle w:val="ListBullet5"/>
        <w:numPr>
          <w:ilvl w:val="0"/>
          <w:numId w:val="31"/>
        </w:numPr>
        <w:ind w:left="360"/>
      </w:pPr>
      <w:r>
        <w:t>Initial Precursor: Combine sets</w:t>
      </w:r>
    </w:p>
    <w:p w14:paraId="1B9FDBB5" w14:textId="5A5D039B" w:rsidR="00494E24" w:rsidRDefault="00494E24" w:rsidP="00494E24">
      <w:pPr>
        <w:pStyle w:val="ListBullet5"/>
        <w:numPr>
          <w:ilvl w:val="1"/>
          <w:numId w:val="31"/>
        </w:numPr>
        <w:ind w:left="720"/>
      </w:pPr>
      <w:r>
        <w:t>Untested: Demonstrate the concept of addition</w:t>
      </w:r>
    </w:p>
    <w:p w14:paraId="3D602FCB" w14:textId="0BE226F6" w:rsidR="00494E24" w:rsidRDefault="00494E24" w:rsidP="00494E24">
      <w:pPr>
        <w:pStyle w:val="ListBullet5"/>
        <w:numPr>
          <w:ilvl w:val="2"/>
          <w:numId w:val="31"/>
        </w:numPr>
        <w:ind w:left="1080"/>
      </w:pPr>
      <w:r>
        <w:t xml:space="preserve">Untested: Explain the function of the </w:t>
      </w:r>
      <w:r w:rsidR="008779BC">
        <w:t>e</w:t>
      </w:r>
      <w:r>
        <w:t>qual sign</w:t>
      </w:r>
    </w:p>
    <w:p w14:paraId="181C1986" w14:textId="0A71CE68" w:rsidR="00494E24" w:rsidRDefault="00494E24" w:rsidP="00494E24">
      <w:pPr>
        <w:pStyle w:val="ListBullet5"/>
        <w:numPr>
          <w:ilvl w:val="3"/>
          <w:numId w:val="31"/>
        </w:numPr>
        <w:ind w:left="1440"/>
      </w:pPr>
      <w:bookmarkStart w:id="0" w:name="_Hlk68595820"/>
      <w:r>
        <w:t>Distal Precursor: Represent addition with equations</w:t>
      </w:r>
    </w:p>
    <w:p w14:paraId="4B082567" w14:textId="6B49DB9B" w:rsidR="00494E24" w:rsidRDefault="00494E24" w:rsidP="00494E24">
      <w:pPr>
        <w:pStyle w:val="ListBullet5"/>
        <w:numPr>
          <w:ilvl w:val="4"/>
          <w:numId w:val="31"/>
        </w:numPr>
        <w:ind w:left="1800"/>
      </w:pPr>
      <w:r>
        <w:t>Untested: Mathematize contextual situations involving addition</w:t>
      </w:r>
    </w:p>
    <w:p w14:paraId="0B7AC0F9" w14:textId="1B84D3E8" w:rsidR="00494E24" w:rsidRDefault="00494E24" w:rsidP="00494E24">
      <w:pPr>
        <w:pStyle w:val="ListBullet5"/>
        <w:numPr>
          <w:ilvl w:val="5"/>
          <w:numId w:val="31"/>
        </w:numPr>
        <w:ind w:left="2160"/>
      </w:pPr>
      <w:r>
        <w:t>Untested: Represent real-world problems as expressions</w:t>
      </w:r>
    </w:p>
    <w:p w14:paraId="51C22F8A" w14:textId="0EE51F30" w:rsidR="00494E24" w:rsidRDefault="00494E24" w:rsidP="00494E24">
      <w:pPr>
        <w:pStyle w:val="ListBullet5"/>
        <w:numPr>
          <w:ilvl w:val="6"/>
          <w:numId w:val="31"/>
        </w:numPr>
        <w:ind w:left="2520"/>
      </w:pPr>
      <w:r>
        <w:t>Target: Represent real-world problems as equations</w:t>
      </w:r>
    </w:p>
    <w:p w14:paraId="06EA22D2" w14:textId="5BC42F32" w:rsidR="00494E24" w:rsidRDefault="00494E24" w:rsidP="00494E24">
      <w:pPr>
        <w:pStyle w:val="ListBullet5"/>
        <w:numPr>
          <w:ilvl w:val="7"/>
          <w:numId w:val="31"/>
        </w:numPr>
        <w:ind w:left="2880"/>
      </w:pPr>
      <w:r>
        <w:t>Su</w:t>
      </w:r>
      <w:r w:rsidR="5FA4DE2A">
        <w:t>ccessor</w:t>
      </w:r>
      <w:r>
        <w:t>: Solve real-world problems using equations with non-negative rational numbers</w:t>
      </w:r>
    </w:p>
    <w:p w14:paraId="684F44B7" w14:textId="2DAB0565" w:rsidR="00494E24" w:rsidRDefault="00494E24" w:rsidP="00494E24">
      <w:pPr>
        <w:pStyle w:val="ListBullet5"/>
        <w:numPr>
          <w:ilvl w:val="7"/>
          <w:numId w:val="31"/>
        </w:numPr>
        <w:ind w:left="1800"/>
      </w:pPr>
      <w:r>
        <w:t>Proximal Precursor: Represent the unknown in an equation</w:t>
      </w:r>
    </w:p>
    <w:p w14:paraId="14FAC8AA" w14:textId="3DDBAB31" w:rsidR="00494E24" w:rsidRDefault="00494E24" w:rsidP="00494E24">
      <w:pPr>
        <w:pStyle w:val="ListBullet5"/>
        <w:numPr>
          <w:ilvl w:val="2"/>
          <w:numId w:val="31"/>
        </w:numPr>
      </w:pPr>
      <w:r>
        <w:t xml:space="preserve">Untested: Explain variable </w:t>
      </w:r>
    </w:p>
    <w:p w14:paraId="2F433BF6" w14:textId="353AA6B8" w:rsidR="00494E24" w:rsidRDefault="00494E24" w:rsidP="00494E24">
      <w:pPr>
        <w:pStyle w:val="ListBullet5"/>
        <w:numPr>
          <w:ilvl w:val="3"/>
          <w:numId w:val="31"/>
        </w:numPr>
        <w:ind w:left="2520"/>
      </w:pPr>
      <w:r>
        <w:t>Untested: Explain expression</w:t>
      </w:r>
    </w:p>
    <w:p w14:paraId="261AC387" w14:textId="1D9881F3" w:rsidR="00494E24" w:rsidRDefault="00494E24" w:rsidP="00494E24">
      <w:pPr>
        <w:pStyle w:val="ListBullet5"/>
        <w:numPr>
          <w:ilvl w:val="4"/>
          <w:numId w:val="31"/>
        </w:numPr>
        <w:ind w:left="2880"/>
      </w:pPr>
      <w:r>
        <w:t xml:space="preserve">Proximal Precursor: Represent expressions with variables </w:t>
      </w:r>
    </w:p>
    <w:p w14:paraId="7EBE0C0F" w14:textId="7B8E23E8" w:rsidR="00494E24" w:rsidRDefault="00494E24" w:rsidP="00494E24">
      <w:pPr>
        <w:pStyle w:val="ListBullet5"/>
        <w:numPr>
          <w:ilvl w:val="5"/>
          <w:numId w:val="31"/>
        </w:numPr>
        <w:ind w:left="3240"/>
      </w:pPr>
      <w:r>
        <w:t>Untested: Represent real-world problems as expressions</w:t>
      </w:r>
    </w:p>
    <w:p w14:paraId="17047EEF" w14:textId="00CCFB9C" w:rsidR="00494E24" w:rsidRDefault="00494E24" w:rsidP="00494E24">
      <w:pPr>
        <w:pStyle w:val="ListBullet5"/>
        <w:numPr>
          <w:ilvl w:val="6"/>
          <w:numId w:val="31"/>
        </w:numPr>
        <w:ind w:left="3600"/>
      </w:pPr>
      <w:r>
        <w:t>Target: Represent real-world problems as equations</w:t>
      </w:r>
    </w:p>
    <w:p w14:paraId="52DD379C" w14:textId="1217E127" w:rsidR="00494E24" w:rsidRDefault="00494E24" w:rsidP="00494E24">
      <w:pPr>
        <w:pStyle w:val="ListBullet5"/>
        <w:numPr>
          <w:ilvl w:val="7"/>
          <w:numId w:val="31"/>
        </w:numPr>
        <w:ind w:left="3960"/>
      </w:pPr>
      <w:r>
        <w:t>Su</w:t>
      </w:r>
      <w:r w:rsidR="4C63586F">
        <w:t>ccessor</w:t>
      </w:r>
      <w:r>
        <w:t>: Solve real-world problems using equations with non-negative rational numbers</w:t>
      </w:r>
    </w:p>
    <w:p w14:paraId="451A64FE" w14:textId="0C70A72E" w:rsidR="00494E24" w:rsidRDefault="00494E24" w:rsidP="00494E24">
      <w:pPr>
        <w:pStyle w:val="ListBullet5"/>
        <w:numPr>
          <w:ilvl w:val="7"/>
          <w:numId w:val="31"/>
        </w:numPr>
        <w:ind w:left="1800"/>
      </w:pPr>
      <w:r>
        <w:t xml:space="preserve">Proximal Precursor: Represent expressions with variables </w:t>
      </w:r>
    </w:p>
    <w:p w14:paraId="58CA5518" w14:textId="72FA590A" w:rsidR="00494E24" w:rsidRDefault="00494E24" w:rsidP="00494E24">
      <w:pPr>
        <w:pStyle w:val="ListBullet5"/>
        <w:numPr>
          <w:ilvl w:val="2"/>
          <w:numId w:val="31"/>
        </w:numPr>
      </w:pPr>
      <w:r>
        <w:t>Untested: Represent real-world problems as expressions</w:t>
      </w:r>
    </w:p>
    <w:p w14:paraId="0936CC72" w14:textId="75369950" w:rsidR="00494E24" w:rsidRDefault="00494E24" w:rsidP="00494E24">
      <w:pPr>
        <w:pStyle w:val="ListBullet5"/>
        <w:numPr>
          <w:ilvl w:val="3"/>
          <w:numId w:val="31"/>
        </w:numPr>
        <w:ind w:left="2520"/>
      </w:pPr>
      <w:r>
        <w:t>Target: Represent real-world problems as equations</w:t>
      </w:r>
    </w:p>
    <w:p w14:paraId="4AA495C9" w14:textId="6D025B64" w:rsidR="00494E24" w:rsidRDefault="00494E24" w:rsidP="00494E24">
      <w:pPr>
        <w:pStyle w:val="ListBullet5"/>
        <w:numPr>
          <w:ilvl w:val="4"/>
          <w:numId w:val="31"/>
        </w:numPr>
        <w:ind w:left="2880"/>
      </w:pPr>
      <w:r>
        <w:t>Su</w:t>
      </w:r>
      <w:r w:rsidR="28C97691">
        <w:t>ccessor</w:t>
      </w:r>
      <w:r>
        <w:t>: Solve real-world problems using equations with non-negative rational numbers</w:t>
      </w:r>
    </w:p>
    <w:p w14:paraId="105E6BA2" w14:textId="0D0A493A" w:rsidR="00494E24" w:rsidRDefault="00494E24" w:rsidP="00494E24">
      <w:pPr>
        <w:pStyle w:val="ListBullet5"/>
        <w:numPr>
          <w:ilvl w:val="6"/>
          <w:numId w:val="31"/>
        </w:numPr>
        <w:ind w:left="1440"/>
      </w:pPr>
      <w:r>
        <w:t>Distal Precursor: Represent subtraction with equations</w:t>
      </w:r>
    </w:p>
    <w:p w14:paraId="3FD91D5A" w14:textId="1EB8D3BA" w:rsidR="00494E24" w:rsidRDefault="00494E24" w:rsidP="00494E24">
      <w:pPr>
        <w:pStyle w:val="ListBullet5"/>
        <w:numPr>
          <w:ilvl w:val="7"/>
          <w:numId w:val="31"/>
        </w:numPr>
        <w:ind w:left="1800"/>
      </w:pPr>
      <w:r>
        <w:t>Proximal Precursor: Represent the unknown in an equation</w:t>
      </w:r>
    </w:p>
    <w:p w14:paraId="4956B70A" w14:textId="7C6FD084" w:rsidR="00494E24" w:rsidRDefault="008779BC" w:rsidP="00494E24">
      <w:pPr>
        <w:pStyle w:val="ListBullet5"/>
        <w:numPr>
          <w:ilvl w:val="2"/>
          <w:numId w:val="31"/>
        </w:numPr>
      </w:pPr>
      <w:r>
        <w:t>Untested: Explain variable</w:t>
      </w:r>
    </w:p>
    <w:p w14:paraId="0C93E2C6" w14:textId="3447CA6A" w:rsidR="008779BC" w:rsidRDefault="008779BC" w:rsidP="008779BC">
      <w:pPr>
        <w:pStyle w:val="ListBullet5"/>
        <w:numPr>
          <w:ilvl w:val="3"/>
          <w:numId w:val="31"/>
        </w:numPr>
        <w:ind w:left="2520"/>
      </w:pPr>
      <w:r>
        <w:t>Untested: Explain expression</w:t>
      </w:r>
    </w:p>
    <w:p w14:paraId="412D0D6A" w14:textId="7265BB86" w:rsidR="008779BC" w:rsidRDefault="008779BC" w:rsidP="008779BC">
      <w:pPr>
        <w:pStyle w:val="ListBullet5"/>
        <w:numPr>
          <w:ilvl w:val="4"/>
          <w:numId w:val="31"/>
        </w:numPr>
        <w:ind w:left="2880"/>
      </w:pPr>
      <w:r>
        <w:t>Proximal Precursor: Represent expressions with variables</w:t>
      </w:r>
    </w:p>
    <w:p w14:paraId="43D7FA24" w14:textId="08C2B399" w:rsidR="008779BC" w:rsidRDefault="008779BC" w:rsidP="008779BC">
      <w:pPr>
        <w:pStyle w:val="ListBullet5"/>
        <w:numPr>
          <w:ilvl w:val="5"/>
          <w:numId w:val="31"/>
        </w:numPr>
        <w:ind w:left="3240"/>
      </w:pPr>
      <w:r>
        <w:t>Untested: Represent real-world problems as expressions</w:t>
      </w:r>
    </w:p>
    <w:p w14:paraId="552EAC97" w14:textId="69087221" w:rsidR="008779BC" w:rsidRDefault="008779BC" w:rsidP="008779BC">
      <w:pPr>
        <w:pStyle w:val="ListBullet5"/>
        <w:numPr>
          <w:ilvl w:val="6"/>
          <w:numId w:val="31"/>
        </w:numPr>
        <w:ind w:left="3600"/>
      </w:pPr>
      <w:r>
        <w:t>Target: Represent real-world problems as equations</w:t>
      </w:r>
    </w:p>
    <w:p w14:paraId="040F500E" w14:textId="4564E368" w:rsidR="008779BC" w:rsidRPr="001C6A64" w:rsidRDefault="008779BC" w:rsidP="008779BC">
      <w:pPr>
        <w:pStyle w:val="ListBullet5"/>
        <w:numPr>
          <w:ilvl w:val="7"/>
          <w:numId w:val="31"/>
        </w:numPr>
        <w:ind w:left="3960"/>
      </w:pPr>
      <w:r>
        <w:t>Su</w:t>
      </w:r>
      <w:r w:rsidR="71B7B146">
        <w:t>ccessor</w:t>
      </w:r>
      <w:r>
        <w:t>: Solve real-world problems using equations with non-negative rational numbers</w:t>
      </w:r>
    </w:p>
    <w:p w14:paraId="6DB1F7FF" w14:textId="65D857B8" w:rsidR="008779BC" w:rsidRDefault="008779BC" w:rsidP="00494E24">
      <w:pPr>
        <w:pStyle w:val="ListBullet5"/>
        <w:numPr>
          <w:ilvl w:val="4"/>
          <w:numId w:val="31"/>
        </w:numPr>
        <w:ind w:left="1800"/>
      </w:pPr>
      <w:r>
        <w:t>Proximal Precursor: Represent expressions with variables</w:t>
      </w:r>
    </w:p>
    <w:p w14:paraId="37AA21FC" w14:textId="2F892083" w:rsidR="008779BC" w:rsidRDefault="008779BC" w:rsidP="008779BC">
      <w:pPr>
        <w:pStyle w:val="ListBullet5"/>
        <w:numPr>
          <w:ilvl w:val="2"/>
          <w:numId w:val="31"/>
        </w:numPr>
      </w:pPr>
      <w:r>
        <w:t>Untested: Represent real-world problems as expressions</w:t>
      </w:r>
    </w:p>
    <w:p w14:paraId="3AB11BA8" w14:textId="1DE4C06E" w:rsidR="008779BC" w:rsidRDefault="008779BC" w:rsidP="008779BC">
      <w:pPr>
        <w:pStyle w:val="ListBullet5"/>
        <w:numPr>
          <w:ilvl w:val="3"/>
          <w:numId w:val="31"/>
        </w:numPr>
        <w:ind w:left="2520"/>
      </w:pPr>
      <w:r>
        <w:t>Target: Represent real-world problems as equations</w:t>
      </w:r>
    </w:p>
    <w:p w14:paraId="6BB6F74D" w14:textId="628103EE" w:rsidR="008779BC" w:rsidRDefault="008779BC" w:rsidP="008779BC">
      <w:pPr>
        <w:pStyle w:val="ListBullet5"/>
        <w:numPr>
          <w:ilvl w:val="4"/>
          <w:numId w:val="31"/>
        </w:numPr>
        <w:ind w:left="2880"/>
      </w:pPr>
      <w:r>
        <w:lastRenderedPageBreak/>
        <w:t>Su</w:t>
      </w:r>
      <w:r w:rsidR="44196F52">
        <w:t>ccessor</w:t>
      </w:r>
      <w:r>
        <w:t>: Solve real-world problems using equations with non-negative rational numbers</w:t>
      </w:r>
    </w:p>
    <w:p w14:paraId="5EA7EFD7" w14:textId="02721590" w:rsidR="00494E24" w:rsidRDefault="00494E24" w:rsidP="00494E24">
      <w:pPr>
        <w:pStyle w:val="ListBullet5"/>
        <w:numPr>
          <w:ilvl w:val="4"/>
          <w:numId w:val="31"/>
        </w:numPr>
        <w:ind w:left="1800"/>
      </w:pPr>
      <w:r>
        <w:t>Untested: Mathematize contextual situations involving subtraction</w:t>
      </w:r>
    </w:p>
    <w:p w14:paraId="26F8C978" w14:textId="6CE82B16" w:rsidR="00494E24" w:rsidRDefault="00494E24" w:rsidP="00494E24">
      <w:pPr>
        <w:pStyle w:val="ListBullet5"/>
        <w:numPr>
          <w:ilvl w:val="5"/>
          <w:numId w:val="31"/>
        </w:numPr>
        <w:ind w:left="2160"/>
      </w:pPr>
      <w:r>
        <w:t>Untested: Represent real-world problems as expressions</w:t>
      </w:r>
    </w:p>
    <w:p w14:paraId="21C9D29F" w14:textId="5EB28CEC" w:rsidR="00494E24" w:rsidRDefault="00494E24" w:rsidP="00494E24">
      <w:pPr>
        <w:pStyle w:val="ListBullet5"/>
        <w:numPr>
          <w:ilvl w:val="6"/>
          <w:numId w:val="31"/>
        </w:numPr>
        <w:ind w:left="2520"/>
      </w:pPr>
      <w:r>
        <w:t>Target: Represent real-world problems as equations</w:t>
      </w:r>
    </w:p>
    <w:p w14:paraId="02D53359" w14:textId="3AD0EB8B" w:rsidR="00494E24" w:rsidRDefault="00494E24" w:rsidP="00494E24">
      <w:pPr>
        <w:pStyle w:val="ListBullet5"/>
        <w:numPr>
          <w:ilvl w:val="7"/>
          <w:numId w:val="31"/>
        </w:numPr>
        <w:ind w:left="2880"/>
      </w:pPr>
      <w:r>
        <w:t>Su</w:t>
      </w:r>
      <w:r w:rsidR="01B4F6C2">
        <w:t>ccessor</w:t>
      </w:r>
      <w:r>
        <w:t>: Solve real-world problems using equations with non-negative rational numbers</w:t>
      </w:r>
    </w:p>
    <w:bookmarkEnd w:id="0"/>
    <w:p w14:paraId="340EFAE7" w14:textId="6748F33F" w:rsidR="00494E24" w:rsidRDefault="008779BC" w:rsidP="008779BC">
      <w:pPr>
        <w:pStyle w:val="ListBullet5"/>
        <w:numPr>
          <w:ilvl w:val="0"/>
          <w:numId w:val="32"/>
        </w:numPr>
        <w:ind w:left="360"/>
      </w:pPr>
      <w:r>
        <w:t>Initial Precursor: Partition sets</w:t>
      </w:r>
    </w:p>
    <w:p w14:paraId="74A8971E" w14:textId="3662C584" w:rsidR="008779BC" w:rsidRDefault="008779BC" w:rsidP="008779BC">
      <w:pPr>
        <w:pStyle w:val="ListBullet5"/>
        <w:numPr>
          <w:ilvl w:val="1"/>
          <w:numId w:val="32"/>
        </w:numPr>
        <w:ind w:left="720"/>
      </w:pPr>
      <w:r>
        <w:t>Untested: Demonstrate the concept of subtraction</w:t>
      </w:r>
    </w:p>
    <w:p w14:paraId="06403C3D" w14:textId="7BE8A30B" w:rsidR="008779BC" w:rsidRDefault="008779BC" w:rsidP="008779BC">
      <w:pPr>
        <w:pStyle w:val="ListBullet5"/>
        <w:numPr>
          <w:ilvl w:val="2"/>
          <w:numId w:val="32"/>
        </w:numPr>
        <w:ind w:left="1080"/>
      </w:pPr>
      <w:r>
        <w:t>Untested: Explain function of the equal sign</w:t>
      </w:r>
    </w:p>
    <w:p w14:paraId="4D4CA594" w14:textId="77777777" w:rsidR="008779BC" w:rsidRDefault="008779BC" w:rsidP="008779BC">
      <w:pPr>
        <w:pStyle w:val="ListBullet5"/>
        <w:numPr>
          <w:ilvl w:val="3"/>
          <w:numId w:val="31"/>
        </w:numPr>
        <w:ind w:left="1440"/>
      </w:pPr>
      <w:r>
        <w:t>Distal Precursor: Represent addition with equations</w:t>
      </w:r>
    </w:p>
    <w:p w14:paraId="1078F430" w14:textId="77777777" w:rsidR="008779BC" w:rsidRDefault="008779BC" w:rsidP="008779BC">
      <w:pPr>
        <w:pStyle w:val="ListBullet5"/>
        <w:numPr>
          <w:ilvl w:val="4"/>
          <w:numId w:val="31"/>
        </w:numPr>
        <w:ind w:left="1800"/>
      </w:pPr>
      <w:r>
        <w:t>Untested: Mathematize contextual situations involving addition</w:t>
      </w:r>
    </w:p>
    <w:p w14:paraId="0B3C8B9D" w14:textId="77777777" w:rsidR="008779BC" w:rsidRDefault="008779BC" w:rsidP="008779BC">
      <w:pPr>
        <w:pStyle w:val="ListBullet5"/>
        <w:numPr>
          <w:ilvl w:val="5"/>
          <w:numId w:val="31"/>
        </w:numPr>
        <w:ind w:left="2160"/>
      </w:pPr>
      <w:r>
        <w:t>Untested: Represent real-world problems as expressions</w:t>
      </w:r>
    </w:p>
    <w:p w14:paraId="2CC4C607" w14:textId="77777777" w:rsidR="008779BC" w:rsidRDefault="008779BC" w:rsidP="008779BC">
      <w:pPr>
        <w:pStyle w:val="ListBullet5"/>
        <w:numPr>
          <w:ilvl w:val="6"/>
          <w:numId w:val="31"/>
        </w:numPr>
        <w:ind w:left="2520"/>
      </w:pPr>
      <w:r>
        <w:t>Target: Represent real-world problems as equations</w:t>
      </w:r>
    </w:p>
    <w:p w14:paraId="13EDB2AB" w14:textId="002C7B5E" w:rsidR="008779BC" w:rsidRDefault="008779BC" w:rsidP="008779BC">
      <w:pPr>
        <w:pStyle w:val="ListBullet5"/>
        <w:numPr>
          <w:ilvl w:val="7"/>
          <w:numId w:val="31"/>
        </w:numPr>
        <w:ind w:left="2880"/>
      </w:pPr>
      <w:r>
        <w:t>Su</w:t>
      </w:r>
      <w:r w:rsidR="7C7D7DDB">
        <w:t>ccessor</w:t>
      </w:r>
      <w:r>
        <w:t>: Solve real-world problems using equations with non-negative rational numbers</w:t>
      </w:r>
    </w:p>
    <w:p w14:paraId="20EBFF79" w14:textId="77777777" w:rsidR="008779BC" w:rsidRDefault="008779BC" w:rsidP="008779BC">
      <w:pPr>
        <w:pStyle w:val="ListBullet5"/>
        <w:numPr>
          <w:ilvl w:val="7"/>
          <w:numId w:val="31"/>
        </w:numPr>
        <w:ind w:left="1800"/>
      </w:pPr>
      <w:r>
        <w:t>Proximal Precursor: Represent the unknown in an equation</w:t>
      </w:r>
    </w:p>
    <w:p w14:paraId="18B48506" w14:textId="77777777" w:rsidR="008779BC" w:rsidRDefault="008779BC" w:rsidP="008779BC">
      <w:pPr>
        <w:pStyle w:val="ListBullet5"/>
        <w:numPr>
          <w:ilvl w:val="2"/>
          <w:numId w:val="31"/>
        </w:numPr>
      </w:pPr>
      <w:r>
        <w:t xml:space="preserve">Untested: Explain variable </w:t>
      </w:r>
    </w:p>
    <w:p w14:paraId="605FF645" w14:textId="77777777" w:rsidR="008779BC" w:rsidRDefault="008779BC" w:rsidP="008779BC">
      <w:pPr>
        <w:pStyle w:val="ListBullet5"/>
        <w:numPr>
          <w:ilvl w:val="3"/>
          <w:numId w:val="31"/>
        </w:numPr>
        <w:ind w:left="2520"/>
      </w:pPr>
      <w:r>
        <w:t>Untested: Explain expression</w:t>
      </w:r>
    </w:p>
    <w:p w14:paraId="5C778CA8" w14:textId="77777777" w:rsidR="008779BC" w:rsidRDefault="008779BC" w:rsidP="008779BC">
      <w:pPr>
        <w:pStyle w:val="ListBullet5"/>
        <w:numPr>
          <w:ilvl w:val="4"/>
          <w:numId w:val="31"/>
        </w:numPr>
        <w:ind w:left="2880"/>
      </w:pPr>
      <w:r>
        <w:t xml:space="preserve">Proximal Precursor: Represent expressions with variables </w:t>
      </w:r>
    </w:p>
    <w:p w14:paraId="715BEFD5" w14:textId="77777777" w:rsidR="008779BC" w:rsidRDefault="008779BC" w:rsidP="008779BC">
      <w:pPr>
        <w:pStyle w:val="ListBullet5"/>
        <w:numPr>
          <w:ilvl w:val="5"/>
          <w:numId w:val="31"/>
        </w:numPr>
        <w:ind w:left="3240"/>
      </w:pPr>
      <w:r>
        <w:t>Untested: Represent real-world problems as expressions</w:t>
      </w:r>
    </w:p>
    <w:p w14:paraId="6F0CA04F" w14:textId="77777777" w:rsidR="008779BC" w:rsidRDefault="008779BC" w:rsidP="008779BC">
      <w:pPr>
        <w:pStyle w:val="ListBullet5"/>
        <w:numPr>
          <w:ilvl w:val="6"/>
          <w:numId w:val="31"/>
        </w:numPr>
        <w:ind w:left="3600"/>
      </w:pPr>
      <w:r>
        <w:t>Target: Represent real-world problems as equations</w:t>
      </w:r>
    </w:p>
    <w:p w14:paraId="526EE01F" w14:textId="1E1809F6" w:rsidR="008779BC" w:rsidRDefault="008779BC" w:rsidP="008779BC">
      <w:pPr>
        <w:pStyle w:val="ListBullet5"/>
        <w:numPr>
          <w:ilvl w:val="7"/>
          <w:numId w:val="31"/>
        </w:numPr>
        <w:ind w:left="3960"/>
      </w:pPr>
      <w:r>
        <w:t>Su</w:t>
      </w:r>
      <w:r w:rsidR="66194399">
        <w:t>ccessor</w:t>
      </w:r>
      <w:r>
        <w:t>: Solve real-world problems using equations with non-negative rational numbers</w:t>
      </w:r>
    </w:p>
    <w:p w14:paraId="0298F4FC" w14:textId="77777777" w:rsidR="008779BC" w:rsidRDefault="008779BC" w:rsidP="008779BC">
      <w:pPr>
        <w:pStyle w:val="ListBullet5"/>
        <w:numPr>
          <w:ilvl w:val="7"/>
          <w:numId w:val="31"/>
        </w:numPr>
        <w:ind w:left="1800"/>
      </w:pPr>
      <w:r>
        <w:t xml:space="preserve">Proximal Precursor: Represent expressions with variables </w:t>
      </w:r>
    </w:p>
    <w:p w14:paraId="40FB145B" w14:textId="77777777" w:rsidR="008779BC" w:rsidRDefault="008779BC" w:rsidP="008779BC">
      <w:pPr>
        <w:pStyle w:val="ListBullet5"/>
        <w:numPr>
          <w:ilvl w:val="2"/>
          <w:numId w:val="31"/>
        </w:numPr>
      </w:pPr>
      <w:r>
        <w:t>Untested: Represent real-world problems as expressions</w:t>
      </w:r>
    </w:p>
    <w:p w14:paraId="7B48B25C" w14:textId="77777777" w:rsidR="008779BC" w:rsidRDefault="008779BC" w:rsidP="008779BC">
      <w:pPr>
        <w:pStyle w:val="ListBullet5"/>
        <w:numPr>
          <w:ilvl w:val="3"/>
          <w:numId w:val="31"/>
        </w:numPr>
        <w:ind w:left="2520"/>
      </w:pPr>
      <w:r>
        <w:t>Target: Represent real-world problems as equations</w:t>
      </w:r>
    </w:p>
    <w:p w14:paraId="2EEF7952" w14:textId="47C6C566" w:rsidR="008779BC" w:rsidRDefault="008779BC" w:rsidP="008779BC">
      <w:pPr>
        <w:pStyle w:val="ListBullet5"/>
        <w:numPr>
          <w:ilvl w:val="4"/>
          <w:numId w:val="31"/>
        </w:numPr>
        <w:ind w:left="2880"/>
      </w:pPr>
      <w:r>
        <w:t>Su</w:t>
      </w:r>
      <w:r w:rsidR="0D526E43">
        <w:t>ccessor</w:t>
      </w:r>
      <w:r>
        <w:t>: Solve real-world problems using equations with non-negative rational numbers</w:t>
      </w:r>
    </w:p>
    <w:p w14:paraId="340E090B" w14:textId="77777777" w:rsidR="008779BC" w:rsidRDefault="008779BC" w:rsidP="008779BC">
      <w:pPr>
        <w:pStyle w:val="ListBullet5"/>
        <w:numPr>
          <w:ilvl w:val="6"/>
          <w:numId w:val="31"/>
        </w:numPr>
        <w:ind w:left="1440"/>
      </w:pPr>
      <w:r>
        <w:t>Distal Precursor: Represent subtraction with equations</w:t>
      </w:r>
    </w:p>
    <w:p w14:paraId="197DC510" w14:textId="77777777" w:rsidR="008779BC" w:rsidRDefault="008779BC" w:rsidP="008779BC">
      <w:pPr>
        <w:pStyle w:val="ListBullet5"/>
        <w:numPr>
          <w:ilvl w:val="7"/>
          <w:numId w:val="31"/>
        </w:numPr>
        <w:ind w:left="1800"/>
      </w:pPr>
      <w:r>
        <w:t>Proximal Precursor: Represent the unknown in an equation</w:t>
      </w:r>
    </w:p>
    <w:p w14:paraId="08FDB708" w14:textId="77777777" w:rsidR="008779BC" w:rsidRDefault="008779BC" w:rsidP="008779BC">
      <w:pPr>
        <w:pStyle w:val="ListBullet5"/>
        <w:numPr>
          <w:ilvl w:val="2"/>
          <w:numId w:val="31"/>
        </w:numPr>
      </w:pPr>
      <w:r>
        <w:t>Untested: Explain variable</w:t>
      </w:r>
    </w:p>
    <w:p w14:paraId="08635493" w14:textId="77777777" w:rsidR="008779BC" w:rsidRDefault="008779BC" w:rsidP="008779BC">
      <w:pPr>
        <w:pStyle w:val="ListBullet5"/>
        <w:numPr>
          <w:ilvl w:val="3"/>
          <w:numId w:val="31"/>
        </w:numPr>
        <w:ind w:left="2520"/>
      </w:pPr>
      <w:r>
        <w:t>Untested: Explain expression</w:t>
      </w:r>
    </w:p>
    <w:p w14:paraId="65B03463" w14:textId="77777777" w:rsidR="008779BC" w:rsidRDefault="008779BC" w:rsidP="008779BC">
      <w:pPr>
        <w:pStyle w:val="ListBullet5"/>
        <w:numPr>
          <w:ilvl w:val="4"/>
          <w:numId w:val="31"/>
        </w:numPr>
        <w:ind w:left="2880"/>
      </w:pPr>
      <w:r>
        <w:t>Proximal Precursor: Represent expressions with variables</w:t>
      </w:r>
    </w:p>
    <w:p w14:paraId="33D6A184" w14:textId="77777777" w:rsidR="008779BC" w:rsidRDefault="008779BC" w:rsidP="008779BC">
      <w:pPr>
        <w:pStyle w:val="ListBullet5"/>
        <w:numPr>
          <w:ilvl w:val="5"/>
          <w:numId w:val="31"/>
        </w:numPr>
        <w:ind w:left="3240"/>
      </w:pPr>
      <w:r>
        <w:t>Untested: Represent real-world problems as expressions</w:t>
      </w:r>
    </w:p>
    <w:p w14:paraId="4BFF1FD7" w14:textId="77777777" w:rsidR="008779BC" w:rsidRDefault="008779BC" w:rsidP="008779BC">
      <w:pPr>
        <w:pStyle w:val="ListBullet5"/>
        <w:numPr>
          <w:ilvl w:val="6"/>
          <w:numId w:val="31"/>
        </w:numPr>
        <w:ind w:left="3600"/>
      </w:pPr>
      <w:r>
        <w:t>Target: Represent real-world problems as equations</w:t>
      </w:r>
    </w:p>
    <w:p w14:paraId="1575619C" w14:textId="2E61BE92" w:rsidR="008779BC" w:rsidRPr="001C6A64" w:rsidRDefault="008779BC" w:rsidP="008779BC">
      <w:pPr>
        <w:pStyle w:val="ListBullet5"/>
        <w:numPr>
          <w:ilvl w:val="7"/>
          <w:numId w:val="31"/>
        </w:numPr>
        <w:ind w:left="3960"/>
      </w:pPr>
      <w:r>
        <w:t>Su</w:t>
      </w:r>
      <w:r w:rsidR="4F6D9640">
        <w:t>ccessor</w:t>
      </w:r>
      <w:r>
        <w:t>: Solve real-world problems using equations with non-negative rational numbers</w:t>
      </w:r>
    </w:p>
    <w:p w14:paraId="532E63BB" w14:textId="77777777" w:rsidR="008779BC" w:rsidRDefault="008779BC" w:rsidP="008779BC">
      <w:pPr>
        <w:pStyle w:val="ListBullet5"/>
        <w:numPr>
          <w:ilvl w:val="4"/>
          <w:numId w:val="31"/>
        </w:numPr>
        <w:ind w:left="1800"/>
      </w:pPr>
      <w:r>
        <w:t>Proximal Precursor: Represent expressions with variables</w:t>
      </w:r>
    </w:p>
    <w:p w14:paraId="35B4D068" w14:textId="77777777" w:rsidR="008779BC" w:rsidRDefault="008779BC" w:rsidP="008779BC">
      <w:pPr>
        <w:pStyle w:val="ListBullet5"/>
        <w:numPr>
          <w:ilvl w:val="2"/>
          <w:numId w:val="31"/>
        </w:numPr>
      </w:pPr>
      <w:r>
        <w:t>Untested: Represent real-world problems as expressions</w:t>
      </w:r>
    </w:p>
    <w:p w14:paraId="74ABE697" w14:textId="77777777" w:rsidR="008779BC" w:rsidRDefault="008779BC" w:rsidP="008779BC">
      <w:pPr>
        <w:pStyle w:val="ListBullet5"/>
        <w:numPr>
          <w:ilvl w:val="3"/>
          <w:numId w:val="31"/>
        </w:numPr>
        <w:ind w:left="2520"/>
      </w:pPr>
      <w:r>
        <w:t>Target: Represent real-world problems as equations</w:t>
      </w:r>
    </w:p>
    <w:p w14:paraId="01BA33A2" w14:textId="1250456C" w:rsidR="008779BC" w:rsidRDefault="008779BC" w:rsidP="008779BC">
      <w:pPr>
        <w:pStyle w:val="ListBullet5"/>
        <w:numPr>
          <w:ilvl w:val="4"/>
          <w:numId w:val="31"/>
        </w:numPr>
        <w:ind w:left="2880"/>
      </w:pPr>
      <w:r>
        <w:lastRenderedPageBreak/>
        <w:t>Su</w:t>
      </w:r>
      <w:r w:rsidR="6A74C39D">
        <w:t>ccessor</w:t>
      </w:r>
      <w:r>
        <w:t>: Solve real-world problems using equations with non-negative rational numbers</w:t>
      </w:r>
    </w:p>
    <w:p w14:paraId="5F5B7C3B" w14:textId="77777777" w:rsidR="008779BC" w:rsidRDefault="008779BC" w:rsidP="008779BC">
      <w:pPr>
        <w:pStyle w:val="ListBullet5"/>
        <w:numPr>
          <w:ilvl w:val="4"/>
          <w:numId w:val="31"/>
        </w:numPr>
        <w:ind w:left="1800"/>
      </w:pPr>
      <w:r>
        <w:t>Untested: Mathematize contextual situations involving subtraction</w:t>
      </w:r>
    </w:p>
    <w:p w14:paraId="53B9CDFC" w14:textId="77777777" w:rsidR="008779BC" w:rsidRDefault="008779BC" w:rsidP="008779BC">
      <w:pPr>
        <w:pStyle w:val="ListBullet5"/>
        <w:numPr>
          <w:ilvl w:val="5"/>
          <w:numId w:val="31"/>
        </w:numPr>
        <w:ind w:left="2160"/>
      </w:pPr>
      <w:r>
        <w:t>Untested: Represent real-world problems as expressions</w:t>
      </w:r>
    </w:p>
    <w:p w14:paraId="1A201244" w14:textId="77777777" w:rsidR="008779BC" w:rsidRDefault="008779BC" w:rsidP="008779BC">
      <w:pPr>
        <w:pStyle w:val="ListBullet5"/>
        <w:numPr>
          <w:ilvl w:val="6"/>
          <w:numId w:val="31"/>
        </w:numPr>
        <w:ind w:left="2520"/>
      </w:pPr>
      <w:r>
        <w:t>Target: Represent real-world problems as equations</w:t>
      </w:r>
    </w:p>
    <w:p w14:paraId="5B698CC0" w14:textId="0B1F0B6A" w:rsidR="008779BC" w:rsidRDefault="008779BC" w:rsidP="008779BC">
      <w:pPr>
        <w:pStyle w:val="ListBullet5"/>
        <w:numPr>
          <w:ilvl w:val="7"/>
          <w:numId w:val="31"/>
        </w:numPr>
        <w:ind w:left="2880"/>
      </w:pPr>
      <w:r>
        <w:t>Su</w:t>
      </w:r>
      <w:r w:rsidR="631B8B1A">
        <w:t>ccessor</w:t>
      </w:r>
      <w:r>
        <w:t>: Solve real-world problems using equations with non-negative rational numbers</w:t>
      </w:r>
    </w:p>
    <w:p w14:paraId="26C3D748" w14:textId="77777777" w:rsidR="008779BC" w:rsidRPr="001C6A64" w:rsidRDefault="008779BC" w:rsidP="008779BC">
      <w:pPr>
        <w:pStyle w:val="ListBullet5"/>
        <w:numPr>
          <w:ilvl w:val="0"/>
          <w:numId w:val="0"/>
        </w:numPr>
      </w:pPr>
    </w:p>
    <w:sectPr w:rsidR="008779BC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7B0C" w14:textId="77777777" w:rsidR="00967DA6" w:rsidRDefault="00967DA6" w:rsidP="006C7968">
      <w:r>
        <w:separator/>
      </w:r>
    </w:p>
  </w:endnote>
  <w:endnote w:type="continuationSeparator" w:id="0">
    <w:p w14:paraId="451B3945" w14:textId="77777777" w:rsidR="00967DA6" w:rsidRDefault="00967DA6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6E7F8C1D" w:rsidR="00C63C8E" w:rsidRPr="008779BC" w:rsidRDefault="008779BC" w:rsidP="008779BC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M.EE.6.EE.5-7                                     </w:t>
    </w:r>
    <w:r w:rsidRPr="00880EB9">
      <w:tab/>
    </w:r>
    <w:r w:rsidRPr="00880EB9">
      <w:fldChar w:fldCharType="begin"/>
    </w:r>
    <w:r w:rsidRPr="00880EB9">
      <w:instrText xml:space="preserve"> PAGE   \* MERGEFORMAT </w:instrText>
    </w:r>
    <w:r w:rsidRPr="00880EB9">
      <w:fldChar w:fldCharType="separate"/>
    </w:r>
    <w:r>
      <w:t>1</w:t>
    </w:r>
    <w:r w:rsidRPr="00880EB9">
      <w:fldChar w:fldCharType="end"/>
    </w:r>
    <w:r w:rsidRPr="00880EB9">
      <w:t xml:space="preserve"> of </w:t>
    </w:r>
    <w:r w:rsidR="00967DA6">
      <w:fldChar w:fldCharType="begin"/>
    </w:r>
    <w:r w:rsidR="00967DA6">
      <w:instrText xml:space="preserve"> NUMPAGES   \* MERGEFORMAT </w:instrText>
    </w:r>
    <w:r w:rsidR="00967DA6">
      <w:fldChar w:fldCharType="separate"/>
    </w:r>
    <w:r>
      <w:t>3</w:t>
    </w:r>
    <w:r w:rsidR="00967DA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4FF1F997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</w:t>
    </w:r>
    <w:r w:rsidR="00312789">
      <w:t xml:space="preserve"> M.EE.6.EE.5-7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r w:rsidR="00967DA6">
      <w:fldChar w:fldCharType="begin"/>
    </w:r>
    <w:r w:rsidR="00967DA6">
      <w:instrText xml:space="preserve"> NUMPAGES   \* MERGEFORMAT </w:instrText>
    </w:r>
    <w:r w:rsidR="00967DA6">
      <w:fldChar w:fldCharType="separate"/>
    </w:r>
    <w:r w:rsidR="006C7968">
      <w:rPr>
        <w:noProof/>
      </w:rPr>
      <w:t>2</w:t>
    </w:r>
    <w:r w:rsidR="00967DA6">
      <w:rPr>
        <w:noProof/>
      </w:rPr>
      <w:fldChar w:fldCharType="end"/>
    </w:r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D9AA" w14:textId="77777777" w:rsidR="00967DA6" w:rsidRDefault="00967DA6" w:rsidP="006C7968">
      <w:r>
        <w:separator/>
      </w:r>
    </w:p>
  </w:footnote>
  <w:footnote w:type="continuationSeparator" w:id="0">
    <w:p w14:paraId="0AB0FC8A" w14:textId="77777777" w:rsidR="00967DA6" w:rsidRDefault="00967DA6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376E1B2E" w:rsidP="006C7968">
    <w:pPr>
      <w:pStyle w:val="Header"/>
    </w:pPr>
    <w:r>
      <w:rPr>
        <w:noProof/>
      </w:rPr>
      <w:drawing>
        <wp:inline distT="0" distB="0" distL="0" distR="0" wp14:anchorId="603E6948" wp14:editId="4C5F9DA1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E1EFC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5767"/>
    <w:multiLevelType w:val="hybridMultilevel"/>
    <w:tmpl w:val="835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2A9A"/>
    <w:multiLevelType w:val="hybridMultilevel"/>
    <w:tmpl w:val="077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9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1074DC"/>
    <w:rsid w:val="0011139B"/>
    <w:rsid w:val="00112B6C"/>
    <w:rsid w:val="00126BE4"/>
    <w:rsid w:val="00134BCC"/>
    <w:rsid w:val="001618C4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355CA"/>
    <w:rsid w:val="00274087"/>
    <w:rsid w:val="00293EB6"/>
    <w:rsid w:val="00294092"/>
    <w:rsid w:val="002A25AC"/>
    <w:rsid w:val="002A73BB"/>
    <w:rsid w:val="002C5792"/>
    <w:rsid w:val="002F20AA"/>
    <w:rsid w:val="00310DA9"/>
    <w:rsid w:val="00312789"/>
    <w:rsid w:val="00331E67"/>
    <w:rsid w:val="003325AD"/>
    <w:rsid w:val="003372D3"/>
    <w:rsid w:val="00343445"/>
    <w:rsid w:val="00370A9B"/>
    <w:rsid w:val="003869B8"/>
    <w:rsid w:val="00387B51"/>
    <w:rsid w:val="00396C5A"/>
    <w:rsid w:val="003A76EC"/>
    <w:rsid w:val="00416452"/>
    <w:rsid w:val="00417D87"/>
    <w:rsid w:val="00422288"/>
    <w:rsid w:val="00425490"/>
    <w:rsid w:val="004528C3"/>
    <w:rsid w:val="00494E24"/>
    <w:rsid w:val="00496213"/>
    <w:rsid w:val="004E1BD1"/>
    <w:rsid w:val="004E2EA8"/>
    <w:rsid w:val="004F0C92"/>
    <w:rsid w:val="004F3F65"/>
    <w:rsid w:val="005341A2"/>
    <w:rsid w:val="00546133"/>
    <w:rsid w:val="005775E4"/>
    <w:rsid w:val="0058187D"/>
    <w:rsid w:val="00595A1F"/>
    <w:rsid w:val="005B0480"/>
    <w:rsid w:val="005D7725"/>
    <w:rsid w:val="005E2991"/>
    <w:rsid w:val="005F1293"/>
    <w:rsid w:val="005F1C12"/>
    <w:rsid w:val="006164C9"/>
    <w:rsid w:val="006453B9"/>
    <w:rsid w:val="00681F85"/>
    <w:rsid w:val="00682225"/>
    <w:rsid w:val="006869D9"/>
    <w:rsid w:val="006932B1"/>
    <w:rsid w:val="006A4A0F"/>
    <w:rsid w:val="006C7968"/>
    <w:rsid w:val="006E7436"/>
    <w:rsid w:val="006F2011"/>
    <w:rsid w:val="006F35C9"/>
    <w:rsid w:val="00704D3E"/>
    <w:rsid w:val="00730224"/>
    <w:rsid w:val="00742FBB"/>
    <w:rsid w:val="00756D99"/>
    <w:rsid w:val="007601F8"/>
    <w:rsid w:val="00766E2C"/>
    <w:rsid w:val="007772E7"/>
    <w:rsid w:val="007A2434"/>
    <w:rsid w:val="00827E27"/>
    <w:rsid w:val="00866A53"/>
    <w:rsid w:val="008713D7"/>
    <w:rsid w:val="008779BC"/>
    <w:rsid w:val="00880EB9"/>
    <w:rsid w:val="008A1CC1"/>
    <w:rsid w:val="008C2CC4"/>
    <w:rsid w:val="008C4B8C"/>
    <w:rsid w:val="008D3D2F"/>
    <w:rsid w:val="00921A4B"/>
    <w:rsid w:val="0092295C"/>
    <w:rsid w:val="00933E8B"/>
    <w:rsid w:val="009350F4"/>
    <w:rsid w:val="009409A6"/>
    <w:rsid w:val="0095635C"/>
    <w:rsid w:val="0096652F"/>
    <w:rsid w:val="00967DA6"/>
    <w:rsid w:val="009832ED"/>
    <w:rsid w:val="009A458E"/>
    <w:rsid w:val="009A569C"/>
    <w:rsid w:val="009D6658"/>
    <w:rsid w:val="00A037E4"/>
    <w:rsid w:val="00A3636A"/>
    <w:rsid w:val="00A4261F"/>
    <w:rsid w:val="00A50BA8"/>
    <w:rsid w:val="00A83C7B"/>
    <w:rsid w:val="00AA3E0E"/>
    <w:rsid w:val="00AA641E"/>
    <w:rsid w:val="00AB1626"/>
    <w:rsid w:val="00B00061"/>
    <w:rsid w:val="00B0688F"/>
    <w:rsid w:val="00B13174"/>
    <w:rsid w:val="00B600B4"/>
    <w:rsid w:val="00B63F30"/>
    <w:rsid w:val="00B73A99"/>
    <w:rsid w:val="00C52E90"/>
    <w:rsid w:val="00C53136"/>
    <w:rsid w:val="00C63C8E"/>
    <w:rsid w:val="00C91367"/>
    <w:rsid w:val="00CB44DC"/>
    <w:rsid w:val="00CC285A"/>
    <w:rsid w:val="00D166B8"/>
    <w:rsid w:val="00D217EF"/>
    <w:rsid w:val="00D43390"/>
    <w:rsid w:val="00D456EE"/>
    <w:rsid w:val="00D54CD9"/>
    <w:rsid w:val="00DA146C"/>
    <w:rsid w:val="00DB2B72"/>
    <w:rsid w:val="00DC7BD7"/>
    <w:rsid w:val="00DD6AA0"/>
    <w:rsid w:val="00DF32FB"/>
    <w:rsid w:val="00E06629"/>
    <w:rsid w:val="00E1572D"/>
    <w:rsid w:val="00E705EA"/>
    <w:rsid w:val="00E84CE3"/>
    <w:rsid w:val="00E94169"/>
    <w:rsid w:val="00E94571"/>
    <w:rsid w:val="00F25EB2"/>
    <w:rsid w:val="00F33A91"/>
    <w:rsid w:val="00F41869"/>
    <w:rsid w:val="00F46C5B"/>
    <w:rsid w:val="00F46C89"/>
    <w:rsid w:val="00F91BC9"/>
    <w:rsid w:val="00FE7989"/>
    <w:rsid w:val="00FF2618"/>
    <w:rsid w:val="01B4F6C2"/>
    <w:rsid w:val="0D526E43"/>
    <w:rsid w:val="28C97691"/>
    <w:rsid w:val="376E1B2E"/>
    <w:rsid w:val="44196F52"/>
    <w:rsid w:val="47D8AB51"/>
    <w:rsid w:val="4C63586F"/>
    <w:rsid w:val="4F6D9640"/>
    <w:rsid w:val="58B6F350"/>
    <w:rsid w:val="5FA4DE2A"/>
    <w:rsid w:val="631B8B1A"/>
    <w:rsid w:val="66194399"/>
    <w:rsid w:val="6A74C39D"/>
    <w:rsid w:val="71B7B146"/>
    <w:rsid w:val="7C7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30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6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27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29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0F19D-E257-4B92-8920-E51BF1F20D23}"/>
</file>

<file path=customXml/itemProps3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3f049778-328b-4e3b-9e42-d933f206635f"/>
  </ds:schemaRefs>
</ds:datastoreItem>
</file>

<file path=customXml/itemProps4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7</TotalTime>
  <Pages>3</Pages>
  <Words>501</Words>
  <Characters>3575</Characters>
  <Application>Microsoft Office Word</Application>
  <DocSecurity>0</DocSecurity>
  <Lines>83</Lines>
  <Paragraphs>78</Paragraphs>
  <ScaleCrop>false</ScaleCrop>
  <Company>KU/AAI/CETE/DLM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M.EE.6.EE.5-7</dc:title>
  <dc:creator>Millar, Teri</dc:creator>
  <cp:lastModifiedBy>Kim, Eun Mi</cp:lastModifiedBy>
  <cp:revision>11</cp:revision>
  <cp:lastPrinted>2015-03-02T17:15:00Z</cp:lastPrinted>
  <dcterms:created xsi:type="dcterms:W3CDTF">2021-04-06T13:07:00Z</dcterms:created>
  <dcterms:modified xsi:type="dcterms:W3CDTF">2021-04-09T22:57:00Z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