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2BE63" w14:textId="3C4528DB" w:rsidR="0096652F" w:rsidRPr="00B67032" w:rsidRDefault="0024117A" w:rsidP="0024117A">
      <w:pPr>
        <w:pStyle w:val="Heading1"/>
        <w:rPr>
          <w:rFonts w:asciiTheme="majorHAnsi" w:hAnsiTheme="majorHAnsi" w:cstheme="majorBidi"/>
          <w:color w:val="000080"/>
        </w:rPr>
      </w:pPr>
      <w:proofErr w:type="gramStart"/>
      <w:r w:rsidRPr="00B67032">
        <w:rPr>
          <w:rFonts w:asciiTheme="majorHAnsi" w:hAnsiTheme="majorHAnsi" w:cstheme="majorBidi"/>
          <w:color w:val="000080"/>
        </w:rPr>
        <w:t>ELA.EE.L.</w:t>
      </w:r>
      <w:proofErr w:type="gramEnd"/>
      <w:r w:rsidRPr="00B67032">
        <w:rPr>
          <w:rFonts w:asciiTheme="majorHAnsi" w:hAnsiTheme="majorHAnsi" w:cstheme="majorBidi"/>
          <w:color w:val="000080"/>
        </w:rPr>
        <w:t>11-12.2.b</w:t>
      </w:r>
    </w:p>
    <w:p w14:paraId="71BED99E" w14:textId="40EA434A" w:rsidR="00D262AC" w:rsidRPr="00C55FF0" w:rsidRDefault="00743454" w:rsidP="0024117A">
      <w:pPr>
        <w:pStyle w:val="Heading1"/>
        <w:rPr>
          <w:rFonts w:asciiTheme="majorHAnsi" w:hAnsiTheme="majorHAnsi" w:cstheme="majorBidi"/>
          <w:color w:val="000080"/>
        </w:rPr>
      </w:pPr>
      <w:r w:rsidRPr="00C55FF0">
        <w:rPr>
          <w:rFonts w:asciiTheme="majorHAnsi" w:hAnsiTheme="majorHAnsi" w:cstheme="majorBidi"/>
          <w:color w:val="000080"/>
        </w:rPr>
        <w:t>Spell most single-syllable words correctly and apply knowledge of word chunks in spelling longer words.</w:t>
      </w:r>
    </w:p>
    <w:p w14:paraId="62DC3C12" w14:textId="77777777" w:rsidR="00EB5CB4" w:rsidRDefault="00EB5CB4" w:rsidP="00B754D0">
      <w:pPr>
        <w:pStyle w:val="ListParagraph"/>
        <w:numPr>
          <w:ilvl w:val="0"/>
          <w:numId w:val="7"/>
        </w:numPr>
        <w:spacing w:line="259" w:lineRule="auto"/>
        <w:ind w:left="360"/>
      </w:pPr>
      <w:r w:rsidRPr="00B36916">
        <w:t>Initial Precursor: Can identify the first letter of their own name</w:t>
      </w:r>
    </w:p>
    <w:p w14:paraId="35F9662A" w14:textId="77777777" w:rsidR="00EB5CB4" w:rsidRDefault="00EB5CB4" w:rsidP="00B754D0">
      <w:pPr>
        <w:pStyle w:val="ListParagraph"/>
        <w:numPr>
          <w:ilvl w:val="0"/>
          <w:numId w:val="8"/>
        </w:numPr>
        <w:spacing w:line="259" w:lineRule="auto"/>
      </w:pPr>
      <w:r w:rsidRPr="00B36916">
        <w:t>Untested: Can copy upper and lower case letters</w:t>
      </w:r>
    </w:p>
    <w:p w14:paraId="3BD13B1D" w14:textId="77777777" w:rsidR="00EB5CB4" w:rsidRDefault="00EB5CB4" w:rsidP="00B754D0">
      <w:pPr>
        <w:pStyle w:val="ListParagraph"/>
        <w:numPr>
          <w:ilvl w:val="0"/>
          <w:numId w:val="9"/>
        </w:numPr>
        <w:spacing w:line="259" w:lineRule="auto"/>
        <w:ind w:left="1080"/>
      </w:pPr>
      <w:r w:rsidRPr="00B36916">
        <w:t xml:space="preserve">Untested: Can produce an incomplete set of upper and lower case letters </w:t>
      </w:r>
    </w:p>
    <w:p w14:paraId="64D5A9EA" w14:textId="77777777" w:rsidR="00EB5CB4" w:rsidRDefault="00EB5CB4" w:rsidP="00B754D0">
      <w:pPr>
        <w:pStyle w:val="ListParagraph"/>
        <w:numPr>
          <w:ilvl w:val="0"/>
          <w:numId w:val="10"/>
        </w:numPr>
        <w:spacing w:line="259" w:lineRule="auto"/>
        <w:ind w:left="1440"/>
      </w:pPr>
      <w:r w:rsidRPr="00B36916">
        <w:t>Distal Precursor: Can use letters to create string (words)</w:t>
      </w:r>
    </w:p>
    <w:p w14:paraId="73E462CD" w14:textId="77777777" w:rsidR="00EB5CB4" w:rsidRDefault="00EB5CB4" w:rsidP="00B754D0">
      <w:pPr>
        <w:pStyle w:val="ListParagraph"/>
        <w:numPr>
          <w:ilvl w:val="0"/>
          <w:numId w:val="11"/>
        </w:numPr>
        <w:spacing w:line="259" w:lineRule="auto"/>
        <w:ind w:left="1800"/>
      </w:pPr>
      <w:r w:rsidRPr="00B36916">
        <w:t>Untested: Uses letters to represent syllables in words</w:t>
      </w:r>
    </w:p>
    <w:p w14:paraId="1BAF48C9" w14:textId="77777777" w:rsidR="00EB5CB4" w:rsidRDefault="00EB5CB4" w:rsidP="00B754D0">
      <w:pPr>
        <w:pStyle w:val="ListParagraph"/>
        <w:numPr>
          <w:ilvl w:val="0"/>
          <w:numId w:val="12"/>
        </w:numPr>
        <w:spacing w:line="259" w:lineRule="auto"/>
        <w:ind w:left="2160"/>
      </w:pPr>
      <w:r w:rsidRPr="00B36916">
        <w:t>Proximal Precursor: Can accurately represent th</w:t>
      </w:r>
      <w:r>
        <w:t>e</w:t>
      </w:r>
      <w:r w:rsidRPr="00B36916">
        <w:t xml:space="preserve"> initial sound in a word with a letter</w:t>
      </w:r>
    </w:p>
    <w:p w14:paraId="2E8819AB" w14:textId="77777777" w:rsidR="00EB5CB4" w:rsidRDefault="00EB5CB4" w:rsidP="00B754D0">
      <w:pPr>
        <w:pStyle w:val="ListParagraph"/>
        <w:numPr>
          <w:ilvl w:val="0"/>
          <w:numId w:val="13"/>
        </w:numPr>
        <w:spacing w:line="259" w:lineRule="auto"/>
        <w:ind w:left="2520"/>
      </w:pPr>
      <w:r w:rsidRPr="00B36916">
        <w:t>Untested: Can use spelling patterns in familiar words to spell new words</w:t>
      </w:r>
    </w:p>
    <w:p w14:paraId="364D7603" w14:textId="77777777" w:rsidR="00EB5CB4" w:rsidRDefault="00EB5CB4" w:rsidP="00B754D0">
      <w:pPr>
        <w:pStyle w:val="ListParagraph"/>
        <w:numPr>
          <w:ilvl w:val="0"/>
          <w:numId w:val="14"/>
        </w:numPr>
        <w:spacing w:line="259" w:lineRule="auto"/>
        <w:ind w:left="2880"/>
      </w:pPr>
      <w:r w:rsidRPr="007506BD">
        <w:t>Target: Can spell words phonetically using letter-sound knowledge and common spelling patterns</w:t>
      </w:r>
    </w:p>
    <w:p w14:paraId="54B5101B" w14:textId="77777777" w:rsidR="00EB5CB4" w:rsidRDefault="00EB5CB4" w:rsidP="00B754D0">
      <w:pPr>
        <w:pStyle w:val="ListParagraph"/>
        <w:numPr>
          <w:ilvl w:val="0"/>
          <w:numId w:val="15"/>
        </w:numPr>
        <w:spacing w:line="259" w:lineRule="auto"/>
        <w:ind w:left="3240"/>
      </w:pPr>
      <w:r w:rsidRPr="007506BD">
        <w:t>Untested: Can spell words with inflectional endings (e.g., -ed, -s, -ing)</w:t>
      </w:r>
    </w:p>
    <w:p w14:paraId="4137AC6F" w14:textId="77777777" w:rsidR="00EB5CB4" w:rsidRDefault="00EB5CB4" w:rsidP="00B754D0">
      <w:pPr>
        <w:pStyle w:val="ListParagraph"/>
        <w:numPr>
          <w:ilvl w:val="0"/>
          <w:numId w:val="16"/>
        </w:numPr>
        <w:spacing w:line="259" w:lineRule="auto"/>
        <w:ind w:left="3600"/>
      </w:pPr>
      <w:r w:rsidRPr="00AA43DF">
        <w:t>Successor: Can spell irregular words correctly</w:t>
      </w:r>
      <w:r w:rsidRPr="007506BD">
        <w:t xml:space="preserve"> </w:t>
      </w:r>
    </w:p>
    <w:p w14:paraId="0FDEE2E3" w14:textId="77777777" w:rsidR="00EB5CB4" w:rsidRDefault="00EB5CB4" w:rsidP="00B754D0">
      <w:pPr>
        <w:pStyle w:val="ListParagraph"/>
        <w:numPr>
          <w:ilvl w:val="0"/>
          <w:numId w:val="15"/>
        </w:numPr>
        <w:spacing w:line="259" w:lineRule="auto"/>
        <w:ind w:left="3240"/>
      </w:pPr>
      <w:r w:rsidRPr="007506BD">
        <w:t>Target: Can produce conventional spellings for single-syllable words, including the final -e rule words</w:t>
      </w:r>
    </w:p>
    <w:p w14:paraId="74B2D9A8" w14:textId="77777777" w:rsidR="00EB5CB4" w:rsidRDefault="00EB5CB4" w:rsidP="00B754D0">
      <w:pPr>
        <w:pStyle w:val="ListParagraph"/>
        <w:numPr>
          <w:ilvl w:val="0"/>
          <w:numId w:val="16"/>
        </w:numPr>
        <w:spacing w:line="259" w:lineRule="auto"/>
        <w:ind w:left="3600"/>
      </w:pPr>
      <w:r w:rsidRPr="007506BD">
        <w:t>Untested: Can spell words with inflectional endings (e.g., -ed, -s, -ing)</w:t>
      </w:r>
    </w:p>
    <w:p w14:paraId="21FB7997" w14:textId="77777777" w:rsidR="00AB3358" w:rsidRPr="00AB3358" w:rsidRDefault="00EB5CB4" w:rsidP="00B754D0">
      <w:pPr>
        <w:pStyle w:val="ListParagraph"/>
        <w:numPr>
          <w:ilvl w:val="0"/>
          <w:numId w:val="17"/>
        </w:numPr>
        <w:spacing w:after="0" w:line="259" w:lineRule="auto"/>
        <w:ind w:left="3960"/>
        <w:textAlignment w:val="baseline"/>
        <w:rPr>
          <w:rFonts w:ascii="Calibri" w:hAnsi="Calibri" w:cs="Calibri"/>
        </w:rPr>
      </w:pPr>
      <w:r w:rsidRPr="00AA43DF">
        <w:t>Successor: Can spell irregular words correctly</w:t>
      </w:r>
    </w:p>
    <w:p w14:paraId="4A8C5EB7" w14:textId="53E20C37" w:rsidR="00D456EE" w:rsidRPr="00AB3358" w:rsidRDefault="00EB5CB4" w:rsidP="00B754D0">
      <w:pPr>
        <w:pStyle w:val="ListParagraph"/>
        <w:numPr>
          <w:ilvl w:val="0"/>
          <w:numId w:val="16"/>
        </w:numPr>
        <w:spacing w:line="259" w:lineRule="auto"/>
        <w:ind w:left="3600"/>
        <w:rPr>
          <w:rFonts w:ascii="Calibri" w:hAnsi="Calibri" w:cs="Calibri"/>
        </w:rPr>
      </w:pPr>
      <w:r w:rsidRPr="00AA43DF">
        <w:t>Successor: Can spell irregular words correctly</w:t>
      </w:r>
    </w:p>
    <w:sectPr w:rsidR="00D456EE" w:rsidRPr="00AB3358" w:rsidSect="008C2CC4">
      <w:head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73D84" w14:textId="77777777" w:rsidR="001D1D88" w:rsidRDefault="001D1D88" w:rsidP="006C7968">
      <w:r>
        <w:separator/>
      </w:r>
    </w:p>
  </w:endnote>
  <w:endnote w:type="continuationSeparator" w:id="0">
    <w:p w14:paraId="5B4756F0" w14:textId="77777777" w:rsidR="001D1D88" w:rsidRDefault="001D1D88" w:rsidP="006C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A5668" w14:textId="77777777" w:rsidR="00C63C8E" w:rsidRDefault="001D1D88" w:rsidP="006C7968">
    <w:pPr>
      <w:pStyle w:val="Footer"/>
    </w:pPr>
    <w:r>
      <w:fldChar w:fldCharType="begin"/>
    </w:r>
    <w:r>
      <w:instrText xml:space="preserve"> TITLE   \* MERGEFORMAT </w:instrText>
    </w:r>
    <w:r>
      <w:fldChar w:fldCharType="separate"/>
    </w:r>
    <w:r w:rsidR="00B73A99">
      <w:t>Title from document properties box</w:t>
    </w:r>
    <w:r>
      <w:fldChar w:fldCharType="end"/>
    </w:r>
    <w:r w:rsidR="004E2EA8">
      <w:tab/>
    </w:r>
    <w:r w:rsidR="004E2EA8">
      <w:tab/>
    </w:r>
    <w:r w:rsidR="00020424">
      <w:t xml:space="preserve">MM/DD/YYYY  </w:t>
    </w:r>
    <w:r w:rsidR="004E2EA8" w:rsidRPr="002D13CC">
      <w:fldChar w:fldCharType="begin"/>
    </w:r>
    <w:r w:rsidR="004E2EA8" w:rsidRPr="002D13CC">
      <w:instrText xml:space="preserve"> PAGE   \* MERGEFORMAT </w:instrText>
    </w:r>
    <w:r w:rsidR="004E2EA8" w:rsidRPr="002D13CC">
      <w:fldChar w:fldCharType="separate"/>
    </w:r>
    <w:r w:rsidR="006C7968">
      <w:rPr>
        <w:noProof/>
      </w:rPr>
      <w:t>2</w:t>
    </w:r>
    <w:r w:rsidR="004E2EA8" w:rsidRPr="002D13CC">
      <w:fldChar w:fldCharType="end"/>
    </w:r>
    <w:r w:rsidR="004E2EA8" w:rsidRPr="002D13CC">
      <w:t xml:space="preserve"> of </w:t>
    </w:r>
    <w:fldSimple w:instr=" NUMPAGES   \* MERGEFORMAT ">
      <w:r w:rsidR="006C796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52E9" w14:textId="15EAC712" w:rsidR="00C63C8E" w:rsidRDefault="00056320" w:rsidP="006C7968">
    <w:pPr>
      <w:pStyle w:val="Footer"/>
      <w:rPr>
        <w:noProof/>
      </w:rPr>
    </w:pPr>
    <w:r>
      <w:t xml:space="preserve">Screenreader Map: </w:t>
    </w:r>
    <w:proofErr w:type="gramStart"/>
    <w:r w:rsidR="00594DED" w:rsidRPr="00A157D3">
      <w:t>ELA.EE.L.</w:t>
    </w:r>
    <w:proofErr w:type="gramEnd"/>
    <w:r w:rsidR="00594DED" w:rsidRPr="00A157D3">
      <w:t>11-12.2.b</w:t>
    </w:r>
    <w:r w:rsidR="009832ED" w:rsidRPr="00880EB9">
      <w:tab/>
    </w:r>
    <w:r w:rsidR="00880EB9" w:rsidRPr="00880EB9">
      <w:tab/>
    </w:r>
    <w:r w:rsidR="00020424">
      <w:t xml:space="preserve"> </w:t>
    </w:r>
    <w:r w:rsidR="00C63C8E" w:rsidRPr="00880EB9">
      <w:fldChar w:fldCharType="begin"/>
    </w:r>
    <w:r w:rsidR="00C63C8E" w:rsidRPr="00880EB9">
      <w:instrText xml:space="preserve"> PAGE   \* MERGEFORMAT </w:instrText>
    </w:r>
    <w:r w:rsidR="00C63C8E" w:rsidRPr="00880EB9">
      <w:fldChar w:fldCharType="separate"/>
    </w:r>
    <w:r w:rsidR="006C7968">
      <w:rPr>
        <w:noProof/>
      </w:rPr>
      <w:t>1</w:t>
    </w:r>
    <w:r w:rsidR="00C63C8E" w:rsidRPr="00880EB9">
      <w:fldChar w:fldCharType="end"/>
    </w:r>
    <w:r w:rsidR="00C63C8E" w:rsidRPr="00880EB9">
      <w:t xml:space="preserve"> of </w:t>
    </w:r>
    <w:r w:rsidR="001D1D88">
      <w:fldChar w:fldCharType="begin"/>
    </w:r>
    <w:r w:rsidR="001D1D88">
      <w:instrText xml:space="preserve"> NUMPAGES   \* MERGEFORMAT </w:instrText>
    </w:r>
    <w:r w:rsidR="001D1D88">
      <w:fldChar w:fldCharType="separate"/>
    </w:r>
    <w:r w:rsidR="006C7968">
      <w:rPr>
        <w:noProof/>
      </w:rPr>
      <w:t>2</w:t>
    </w:r>
    <w:r w:rsidR="001D1D88">
      <w:rPr>
        <w:noProof/>
      </w:rPr>
      <w:fldChar w:fldCharType="end"/>
    </w:r>
  </w:p>
  <w:p w14:paraId="26A3AE41" w14:textId="77777777" w:rsidR="00742FBB" w:rsidRPr="00880EB9" w:rsidRDefault="00742FBB" w:rsidP="00742FBB">
    <w:pPr>
      <w:jc w:val="center"/>
    </w:pPr>
    <w:r w:rsidRPr="00A9276D">
      <w:t>© 20</w:t>
    </w:r>
    <w:r>
      <w:t>21</w:t>
    </w:r>
    <w:r w:rsidRPr="00A9276D">
      <w:t xml:space="preserve"> Accessible Teaching, Learning, and Assessment Systems (ATLAS)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F10FA" w14:textId="77777777" w:rsidR="001D1D88" w:rsidRDefault="001D1D88" w:rsidP="006C7968">
      <w:r>
        <w:separator/>
      </w:r>
    </w:p>
  </w:footnote>
  <w:footnote w:type="continuationSeparator" w:id="0">
    <w:p w14:paraId="2E9349AB" w14:textId="77777777" w:rsidR="001D1D88" w:rsidRDefault="001D1D88" w:rsidP="006C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287D0" w14:textId="77777777" w:rsidR="00DA146C" w:rsidRDefault="002C5792" w:rsidP="006C79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38F240A" wp14:editId="25664A5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FF7DD" w14:textId="77777777" w:rsidR="002C5792" w:rsidRDefault="002C5792" w:rsidP="006C7968">
                          <w:pPr>
                            <w:pStyle w:val="NormalWeb"/>
                          </w:pPr>
                          <w: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F240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729FF7DD" w14:textId="77777777" w:rsidR="002C5792" w:rsidRDefault="002C5792" w:rsidP="006C7968">
                    <w:pPr>
                      <w:pStyle w:val="NormalWeb"/>
                    </w:pPr>
                    <w: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5D8AD" w14:textId="77777777" w:rsidR="00DA146C" w:rsidRDefault="00C63C8E" w:rsidP="006C7968">
    <w:pPr>
      <w:pStyle w:val="Header"/>
    </w:pPr>
    <w:r>
      <w:rPr>
        <w:noProof/>
      </w:rPr>
      <w:drawing>
        <wp:inline distT="0" distB="0" distL="0" distR="0" wp14:anchorId="603E6948" wp14:editId="5559D728">
          <wp:extent cx="1980546" cy="811824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lm_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46" cy="811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5A5E1EFC"/>
    <w:lvl w:ilvl="0">
      <w:start w:val="1"/>
      <w:numFmt w:val="bullet"/>
      <w:pStyle w:val="ListBullet5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1"/>
    <w:multiLevelType w:val="singleLevel"/>
    <w:tmpl w:val="F878B8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E588F96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F2425114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FFFFFF88"/>
    <w:multiLevelType w:val="singleLevel"/>
    <w:tmpl w:val="D2B0315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9782B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C84C60"/>
    <w:multiLevelType w:val="hybridMultilevel"/>
    <w:tmpl w:val="AE1A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50950"/>
    <w:multiLevelType w:val="hybridMultilevel"/>
    <w:tmpl w:val="FC98F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B6082"/>
    <w:multiLevelType w:val="hybridMultilevel"/>
    <w:tmpl w:val="604C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44230"/>
    <w:multiLevelType w:val="hybridMultilevel"/>
    <w:tmpl w:val="CAC68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B521E"/>
    <w:multiLevelType w:val="hybridMultilevel"/>
    <w:tmpl w:val="FB103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3B9E"/>
    <w:multiLevelType w:val="hybridMultilevel"/>
    <w:tmpl w:val="A2320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2348"/>
    <w:multiLevelType w:val="hybridMultilevel"/>
    <w:tmpl w:val="D218699A"/>
    <w:lvl w:ilvl="0" w:tplc="F0FA4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59"/>
    <w:multiLevelType w:val="hybridMultilevel"/>
    <w:tmpl w:val="3E00F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6D35"/>
    <w:multiLevelType w:val="hybridMultilevel"/>
    <w:tmpl w:val="8D3A6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2526"/>
    <w:multiLevelType w:val="hybridMultilevel"/>
    <w:tmpl w:val="CA743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4659E"/>
    <w:multiLevelType w:val="hybridMultilevel"/>
    <w:tmpl w:val="524C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15"/>
  </w:num>
  <w:num w:numId="9">
    <w:abstractNumId w:val="13"/>
  </w:num>
  <w:num w:numId="10">
    <w:abstractNumId w:val="16"/>
  </w:num>
  <w:num w:numId="11">
    <w:abstractNumId w:val="14"/>
  </w:num>
  <w:num w:numId="12">
    <w:abstractNumId w:val="11"/>
  </w:num>
  <w:num w:numId="13">
    <w:abstractNumId w:val="8"/>
  </w:num>
  <w:num w:numId="14">
    <w:abstractNumId w:val="9"/>
  </w:num>
  <w:num w:numId="15">
    <w:abstractNumId w:val="10"/>
  </w:num>
  <w:num w:numId="16">
    <w:abstractNumId w:val="6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zNrOwMDY0NbM0MbRQ0lEKTi0uzszPAykwrwUAQWareiwAAAA="/>
  </w:docVars>
  <w:rsids>
    <w:rsidRoot w:val="00B73A99"/>
    <w:rsid w:val="0000639D"/>
    <w:rsid w:val="00020424"/>
    <w:rsid w:val="00024778"/>
    <w:rsid w:val="0005194F"/>
    <w:rsid w:val="00056320"/>
    <w:rsid w:val="00063DFE"/>
    <w:rsid w:val="00086C78"/>
    <w:rsid w:val="000C76BB"/>
    <w:rsid w:val="000E3342"/>
    <w:rsid w:val="000F06BA"/>
    <w:rsid w:val="001074DC"/>
    <w:rsid w:val="0011139B"/>
    <w:rsid w:val="00112B6C"/>
    <w:rsid w:val="00126BE4"/>
    <w:rsid w:val="00134BCC"/>
    <w:rsid w:val="001618C4"/>
    <w:rsid w:val="0018294B"/>
    <w:rsid w:val="00192F0B"/>
    <w:rsid w:val="001A1D3C"/>
    <w:rsid w:val="001A43EF"/>
    <w:rsid w:val="001B21DD"/>
    <w:rsid w:val="001C43B5"/>
    <w:rsid w:val="001C6A64"/>
    <w:rsid w:val="001D1D88"/>
    <w:rsid w:val="001D357D"/>
    <w:rsid w:val="001F67FD"/>
    <w:rsid w:val="00210685"/>
    <w:rsid w:val="00224949"/>
    <w:rsid w:val="0024117A"/>
    <w:rsid w:val="00274087"/>
    <w:rsid w:val="00294092"/>
    <w:rsid w:val="002A25AC"/>
    <w:rsid w:val="002A73BB"/>
    <w:rsid w:val="002C5792"/>
    <w:rsid w:val="002F20AA"/>
    <w:rsid w:val="00310DA9"/>
    <w:rsid w:val="00331E67"/>
    <w:rsid w:val="003325AD"/>
    <w:rsid w:val="003372D3"/>
    <w:rsid w:val="00343445"/>
    <w:rsid w:val="003869B8"/>
    <w:rsid w:val="00387B51"/>
    <w:rsid w:val="00396C5A"/>
    <w:rsid w:val="003A76EC"/>
    <w:rsid w:val="00416452"/>
    <w:rsid w:val="00417D87"/>
    <w:rsid w:val="00422288"/>
    <w:rsid w:val="00425490"/>
    <w:rsid w:val="004528C3"/>
    <w:rsid w:val="00496213"/>
    <w:rsid w:val="004A0971"/>
    <w:rsid w:val="004E1BD1"/>
    <w:rsid w:val="004E2EA8"/>
    <w:rsid w:val="004F0C92"/>
    <w:rsid w:val="005341A2"/>
    <w:rsid w:val="00546133"/>
    <w:rsid w:val="005775E4"/>
    <w:rsid w:val="0058187D"/>
    <w:rsid w:val="00594DED"/>
    <w:rsid w:val="00595A1F"/>
    <w:rsid w:val="005B0480"/>
    <w:rsid w:val="005D7725"/>
    <w:rsid w:val="005E2991"/>
    <w:rsid w:val="005F1293"/>
    <w:rsid w:val="005F1C12"/>
    <w:rsid w:val="006164C9"/>
    <w:rsid w:val="006453B9"/>
    <w:rsid w:val="00681F85"/>
    <w:rsid w:val="00682225"/>
    <w:rsid w:val="006869D9"/>
    <w:rsid w:val="006932B1"/>
    <w:rsid w:val="006C7968"/>
    <w:rsid w:val="006E7436"/>
    <w:rsid w:val="006F2011"/>
    <w:rsid w:val="006F35C9"/>
    <w:rsid w:val="00704D3E"/>
    <w:rsid w:val="00730224"/>
    <w:rsid w:val="00742FBB"/>
    <w:rsid w:val="00743454"/>
    <w:rsid w:val="00756D99"/>
    <w:rsid w:val="007601F8"/>
    <w:rsid w:val="00766E2C"/>
    <w:rsid w:val="007772E7"/>
    <w:rsid w:val="007A2434"/>
    <w:rsid w:val="007C2FBC"/>
    <w:rsid w:val="00827E27"/>
    <w:rsid w:val="00866A53"/>
    <w:rsid w:val="008713D7"/>
    <w:rsid w:val="00880EB9"/>
    <w:rsid w:val="008A1CC1"/>
    <w:rsid w:val="008C2CC4"/>
    <w:rsid w:val="008C4B8C"/>
    <w:rsid w:val="008D3D2F"/>
    <w:rsid w:val="00921A4B"/>
    <w:rsid w:val="0092295C"/>
    <w:rsid w:val="009350F4"/>
    <w:rsid w:val="009409A6"/>
    <w:rsid w:val="0095635C"/>
    <w:rsid w:val="0096652F"/>
    <w:rsid w:val="009832ED"/>
    <w:rsid w:val="009A458E"/>
    <w:rsid w:val="009A569C"/>
    <w:rsid w:val="009D6658"/>
    <w:rsid w:val="00A037E4"/>
    <w:rsid w:val="00A157D3"/>
    <w:rsid w:val="00A3636A"/>
    <w:rsid w:val="00A4261F"/>
    <w:rsid w:val="00A50BA8"/>
    <w:rsid w:val="00A83C7B"/>
    <w:rsid w:val="00A979C1"/>
    <w:rsid w:val="00AA3E0E"/>
    <w:rsid w:val="00AB3358"/>
    <w:rsid w:val="00B00061"/>
    <w:rsid w:val="00B0688F"/>
    <w:rsid w:val="00B13174"/>
    <w:rsid w:val="00B53DE2"/>
    <w:rsid w:val="00B63F30"/>
    <w:rsid w:val="00B67032"/>
    <w:rsid w:val="00B73A99"/>
    <w:rsid w:val="00B754D0"/>
    <w:rsid w:val="00C52E90"/>
    <w:rsid w:val="00C53136"/>
    <w:rsid w:val="00C55FF0"/>
    <w:rsid w:val="00C63C8E"/>
    <w:rsid w:val="00C91367"/>
    <w:rsid w:val="00CB44DC"/>
    <w:rsid w:val="00CC285A"/>
    <w:rsid w:val="00D166B8"/>
    <w:rsid w:val="00D217EF"/>
    <w:rsid w:val="00D36C86"/>
    <w:rsid w:val="00D43390"/>
    <w:rsid w:val="00D456EE"/>
    <w:rsid w:val="00D54CD9"/>
    <w:rsid w:val="00DA146C"/>
    <w:rsid w:val="00DB2B72"/>
    <w:rsid w:val="00DC7BD7"/>
    <w:rsid w:val="00DF32FB"/>
    <w:rsid w:val="00E1572D"/>
    <w:rsid w:val="00E84CE3"/>
    <w:rsid w:val="00E90C07"/>
    <w:rsid w:val="00E94571"/>
    <w:rsid w:val="00EB5CB4"/>
    <w:rsid w:val="00ED59F6"/>
    <w:rsid w:val="00F25EB2"/>
    <w:rsid w:val="00F41869"/>
    <w:rsid w:val="00F46C5B"/>
    <w:rsid w:val="00F46C89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7660B"/>
  <w15:docId w15:val="{8DF081E1-FAEB-477E-A75A-CC44A78F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3B9"/>
    <w:pPr>
      <w:jc w:val="left"/>
    </w:pPr>
    <w:rPr>
      <w:sz w:val="24"/>
      <w:szCs w:val="24"/>
      <w:shd w:val="clear" w:color="auto" w:fill="FFFFFF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24117A"/>
    <w:pPr>
      <w:outlineLvl w:val="0"/>
    </w:pPr>
    <w:rPr>
      <w:rFonts w:ascii="Calibri" w:hAnsi="Calibri" w:cs="Calibri"/>
      <w:color w:val="000000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3B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3B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color w:val="000080"/>
      <w:spacing w:val="4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53B9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53B9"/>
    <w:pPr>
      <w:outlineLvl w:val="4"/>
    </w:pPr>
    <w:rPr>
      <w:rFonts w:asciiTheme="majorHAnsi" w:eastAsiaTheme="majorEastAsia" w:hAnsiTheme="majorHAnsi" w:cstheme="majorBidi"/>
      <w:i/>
      <w:iCs/>
      <w:color w:val="000080"/>
      <w:spacing w:val="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3B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3B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3B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3B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7A"/>
    <w:rPr>
      <w:rFonts w:ascii="Calibri" w:eastAsiaTheme="majorEastAsia" w:hAnsi="Calibri" w:cs="Calibri"/>
      <w:color w:val="000000"/>
      <w:spacing w:val="-10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453B9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45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53B9"/>
    <w:pPr>
      <w:ind w:left="720"/>
      <w:contextualSpacing/>
    </w:pPr>
  </w:style>
  <w:style w:type="paragraph" w:styleId="Revision">
    <w:name w:val="Revision"/>
    <w:hidden/>
    <w:uiPriority w:val="99"/>
    <w:semiHidden/>
    <w:rsid w:val="00387B5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453B9"/>
    <w:rPr>
      <w:color w:val="808080"/>
    </w:rPr>
  </w:style>
  <w:style w:type="paragraph" w:styleId="NormalWeb">
    <w:name w:val="Normal (Web)"/>
    <w:basedOn w:val="Normal"/>
    <w:uiPriority w:val="99"/>
    <w:unhideWhenUsed/>
    <w:rsid w:val="006453B9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ListBullet">
    <w:name w:val="List Bullet"/>
    <w:basedOn w:val="Normal"/>
    <w:uiPriority w:val="99"/>
    <w:unhideWhenUsed/>
    <w:rsid w:val="006453B9"/>
    <w:pPr>
      <w:numPr>
        <w:numId w:val="6"/>
      </w:numPr>
      <w:spacing w:after="0" w:line="240" w:lineRule="auto"/>
      <w:contextualSpacing/>
    </w:pPr>
  </w:style>
  <w:style w:type="paragraph" w:styleId="ListBullet2">
    <w:name w:val="List Bullet 2"/>
    <w:basedOn w:val="Normal"/>
    <w:uiPriority w:val="99"/>
    <w:unhideWhenUsed/>
    <w:rsid w:val="006453B9"/>
    <w:pPr>
      <w:numPr>
        <w:numId w:val="2"/>
      </w:numPr>
      <w:spacing w:after="0" w:line="240" w:lineRule="auto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453B9"/>
    <w:rPr>
      <w:rFonts w:asciiTheme="majorHAnsi" w:eastAsiaTheme="majorEastAsia" w:hAnsiTheme="majorHAnsi" w:cstheme="majorBidi"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53B9"/>
    <w:rPr>
      <w:rFonts w:asciiTheme="majorHAnsi" w:eastAsiaTheme="majorEastAsia" w:hAnsiTheme="majorHAnsi" w:cstheme="majorBidi"/>
      <w:color w:val="000080"/>
      <w:spacing w:val="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453B9"/>
    <w:rPr>
      <w:rFonts w:asciiTheme="majorHAnsi" w:eastAsiaTheme="majorEastAsia" w:hAnsiTheme="majorHAnsi" w:cstheme="majorBidi"/>
      <w:i/>
      <w:iCs/>
      <w:color w:val="000080"/>
      <w:spacing w:val="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6453B9"/>
    <w:rPr>
      <w:rFonts w:asciiTheme="majorHAnsi" w:eastAsiaTheme="majorEastAsia" w:hAnsiTheme="majorHAnsi" w:cstheme="majorBidi"/>
      <w:i/>
      <w:iCs/>
      <w:color w:val="000080"/>
      <w:spacing w:val="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3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3B9"/>
    <w:rPr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3B9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3B9"/>
    <w:rPr>
      <w:i/>
      <w:i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453B9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3B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453B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453B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453B9"/>
    <w:rPr>
      <w:i/>
      <w:iCs/>
      <w:color w:val="auto"/>
    </w:rPr>
  </w:style>
  <w:style w:type="paragraph" w:styleId="NoSpacing">
    <w:name w:val="No Spacing"/>
    <w:uiPriority w:val="1"/>
    <w:qFormat/>
    <w:rsid w:val="006453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53B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453B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3B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3B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453B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453B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453B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453B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453B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53B9"/>
    <w:pPr>
      <w:outlineLvl w:val="9"/>
    </w:pPr>
  </w:style>
  <w:style w:type="table" w:styleId="TableGrid">
    <w:name w:val="Table Grid"/>
    <w:basedOn w:val="TableNormal"/>
    <w:uiPriority w:val="59"/>
    <w:rsid w:val="0064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6453B9"/>
    <w:pPr>
      <w:spacing w:after="0" w:line="240" w:lineRule="auto"/>
      <w:jc w:val="left"/>
    </w:pPr>
    <w:tblPr/>
    <w:tblStylePr w:type="firstRow">
      <w:pPr>
        <w:jc w:val="center"/>
      </w:pPr>
      <w:rPr>
        <w:rFonts w:asciiTheme="minorHAnsi" w:hAnsiTheme="minorHAnsi"/>
        <w:b/>
        <w:color w:val="000000" w:themeColor="text1"/>
        <w:sz w:val="22"/>
      </w:rPr>
      <w:tblPr/>
      <w:tcPr>
        <w:vAlign w:val="center"/>
      </w:tcPr>
    </w:tblStylePr>
  </w:style>
  <w:style w:type="table" w:customStyle="1" w:styleId="ExternalResourceTable">
    <w:name w:val="External Resource Table"/>
    <w:basedOn w:val="TableNormal"/>
    <w:uiPriority w:val="99"/>
    <w:rsid w:val="006453B9"/>
    <w:pPr>
      <w:spacing w:after="0" w:line="240" w:lineRule="auto"/>
      <w:jc w:val="left"/>
    </w:pPr>
    <w:tblPr/>
    <w:tblStylePr w:type="firstRow">
      <w:pPr>
        <w:jc w:val="center"/>
      </w:pPr>
      <w:rPr>
        <w:rFonts w:asciiTheme="minorHAnsi" w:hAnsiTheme="minorHAnsi"/>
        <w:b/>
        <w:sz w:val="22"/>
      </w:rPr>
      <w:tblPr/>
      <w:tcPr>
        <w:vAlign w:val="bottom"/>
      </w:tcPr>
    </w:tblStylePr>
  </w:style>
  <w:style w:type="paragraph" w:customStyle="1" w:styleId="TableHeader">
    <w:name w:val="Table Header"/>
    <w:basedOn w:val="Normal"/>
    <w:qFormat/>
    <w:rsid w:val="006453B9"/>
    <w:pPr>
      <w:tabs>
        <w:tab w:val="right" w:pos="2121"/>
      </w:tabs>
      <w:spacing w:after="0" w:line="240" w:lineRule="auto"/>
      <w:jc w:val="center"/>
    </w:pPr>
    <w:rPr>
      <w:b/>
      <w:bCs/>
    </w:rPr>
  </w:style>
  <w:style w:type="paragraph" w:customStyle="1" w:styleId="TableText">
    <w:name w:val="Table Text"/>
    <w:basedOn w:val="Normal"/>
    <w:qFormat/>
    <w:rsid w:val="006453B9"/>
    <w:pPr>
      <w:spacing w:after="0" w:line="240" w:lineRule="auto"/>
    </w:pPr>
  </w:style>
  <w:style w:type="paragraph" w:customStyle="1" w:styleId="TableBullet">
    <w:name w:val="Table Bullet"/>
    <w:basedOn w:val="ListBullet"/>
    <w:qFormat/>
    <w:rsid w:val="006453B9"/>
  </w:style>
  <w:style w:type="paragraph" w:customStyle="1" w:styleId="Highlightedtext">
    <w:name w:val="Highlighted text"/>
    <w:basedOn w:val="Normal"/>
    <w:qFormat/>
    <w:rsid w:val="006453B9"/>
    <w:pPr>
      <w:shd w:val="clear" w:color="auto" w:fill="DDDDFF"/>
    </w:pPr>
  </w:style>
  <w:style w:type="paragraph" w:styleId="ListBullet3">
    <w:name w:val="List Bullet 3"/>
    <w:basedOn w:val="Normal"/>
    <w:uiPriority w:val="99"/>
    <w:unhideWhenUsed/>
    <w:rsid w:val="006453B9"/>
    <w:pPr>
      <w:numPr>
        <w:numId w:val="3"/>
      </w:numPr>
      <w:spacing w:after="0" w:line="240" w:lineRule="auto"/>
      <w:contextualSpacing/>
    </w:pPr>
  </w:style>
  <w:style w:type="paragraph" w:styleId="ListBullet4">
    <w:name w:val="List Bullet 4"/>
    <w:basedOn w:val="Normal"/>
    <w:uiPriority w:val="99"/>
    <w:unhideWhenUsed/>
    <w:rsid w:val="006453B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unhideWhenUsed/>
    <w:rsid w:val="006453B9"/>
    <w:pPr>
      <w:numPr>
        <w:numId w:val="5"/>
      </w:numPr>
      <w:contextualSpacing/>
    </w:pPr>
  </w:style>
  <w:style w:type="paragraph" w:styleId="ListNumber">
    <w:name w:val="List Number"/>
    <w:basedOn w:val="Normal"/>
    <w:autoRedefine/>
    <w:uiPriority w:val="99"/>
    <w:semiHidden/>
    <w:unhideWhenUsed/>
    <w:rsid w:val="006453B9"/>
    <w:pPr>
      <w:numPr>
        <w:numId w:val="1"/>
      </w:numPr>
      <w:contextualSpacing/>
    </w:pPr>
  </w:style>
  <w:style w:type="character" w:customStyle="1" w:styleId="normaltextrun">
    <w:name w:val="normaltextrun"/>
    <w:basedOn w:val="DefaultParagraphFont"/>
    <w:rsid w:val="0024117A"/>
  </w:style>
  <w:style w:type="paragraph" w:customStyle="1" w:styleId="paragraph">
    <w:name w:val="paragraph"/>
    <w:basedOn w:val="Normal"/>
    <w:rsid w:val="004A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hd w:val="clear" w:color="auto" w:fill="auto"/>
    </w:rPr>
  </w:style>
  <w:style w:type="character" w:customStyle="1" w:styleId="eop">
    <w:name w:val="eop"/>
    <w:basedOn w:val="DefaultParagraphFont"/>
    <w:rsid w:val="004A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ross73\Downloads\!DLM%20External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B3467277F414DAFD20090D28C916D" ma:contentTypeVersion="11" ma:contentTypeDescription="Create a new document." ma:contentTypeScope="" ma:versionID="3fe26835c4f2cb012f57635582bda335">
  <xsd:schema xmlns:xsd="http://www.w3.org/2001/XMLSchema" xmlns:xs="http://www.w3.org/2001/XMLSchema" xmlns:p="http://schemas.microsoft.com/office/2006/metadata/properties" xmlns:ns2="369cf808-d3ca-4d9d-956d-a2bd148d0518" xmlns:ns3="14caf8e9-4428-4fae-8aec-45c45ef17b37" targetNamespace="http://schemas.microsoft.com/office/2006/metadata/properties" ma:root="true" ma:fieldsID="bf633df79678616b73c40f93d55fc9c2" ns2:_="" ns3:_="">
    <xsd:import namespace="369cf808-d3ca-4d9d-956d-a2bd148d0518"/>
    <xsd:import namespace="14caf8e9-4428-4fae-8aec-45c45ef17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cf808-d3ca-4d9d-956d-a2bd148d0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f8e9-4428-4fae-8aec-45c45ef17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5DB8E-BD9A-4A2C-AAEF-B6D9DB1E71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207EC-DE3C-43C1-89E0-E6D22056B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D5830-8AA0-483B-AB79-CB114A127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E1982F-2C89-4F35-885E-FF20F620E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cf808-d3ca-4d9d-956d-a2bd148d0518"/>
    <ds:schemaRef ds:uri="14caf8e9-4428-4fae-8aec-45c45ef17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!DLM External Document Template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Element</vt:lpstr>
    </vt:vector>
  </TitlesOfParts>
  <Company>KU/AAI/CETE/DLM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ELA.EE.L.11-12.2.b</dc:title>
  <dc:creator>Millar, Teri</dc:creator>
  <cp:lastModifiedBy>Schuster, Jonathan</cp:lastModifiedBy>
  <cp:revision>3</cp:revision>
  <cp:lastPrinted>2015-03-02T17:15:00Z</cp:lastPrinted>
  <dcterms:created xsi:type="dcterms:W3CDTF">2021-03-25T13:38:00Z</dcterms:created>
  <dcterms:modified xsi:type="dcterms:W3CDTF">2021-03-25T15:13:00Z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296893511</vt:i4>
  </property>
  <property fmtid="{D5CDD505-2E9C-101B-9397-08002B2CF9AE}" pid="3" name="ContentTypeId">
    <vt:lpwstr>0x0101009F6B3467277F414DAFD20090D28C916D</vt:lpwstr>
  </property>
  <property fmtid="{D5CDD505-2E9C-101B-9397-08002B2CF9AE}" pid="4" name="Printed?">
    <vt:bool>false</vt:bool>
  </property>
</Properties>
</file>